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BAD" w:rsidRDefault="00290F17" w:rsidP="00D0688A">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DISCOUNT STEEL ZIMBABWE </w:t>
      </w:r>
    </w:p>
    <w:p w:rsidR="00290F17" w:rsidRDefault="00290F17" w:rsidP="00D0688A">
      <w:pPr>
        <w:pStyle w:val="NoSpacing"/>
        <w:jc w:val="both"/>
        <w:rPr>
          <w:rFonts w:ascii="Times New Roman" w:hAnsi="Times New Roman" w:cs="Times New Roman"/>
          <w:sz w:val="24"/>
          <w:szCs w:val="24"/>
        </w:rPr>
      </w:pPr>
      <w:r>
        <w:rPr>
          <w:rFonts w:ascii="Times New Roman" w:hAnsi="Times New Roman" w:cs="Times New Roman"/>
          <w:sz w:val="24"/>
          <w:szCs w:val="24"/>
        </w:rPr>
        <w:t xml:space="preserve">versus </w:t>
      </w:r>
    </w:p>
    <w:p w:rsidR="009300AB" w:rsidRDefault="009300AB" w:rsidP="00D0688A">
      <w:pPr>
        <w:pStyle w:val="NoSpacing"/>
        <w:jc w:val="both"/>
        <w:rPr>
          <w:rFonts w:ascii="Times New Roman" w:hAnsi="Times New Roman" w:cs="Times New Roman"/>
          <w:sz w:val="24"/>
          <w:szCs w:val="24"/>
        </w:rPr>
      </w:pPr>
      <w:r>
        <w:rPr>
          <w:rFonts w:ascii="Times New Roman" w:hAnsi="Times New Roman" w:cs="Times New Roman"/>
          <w:sz w:val="24"/>
          <w:szCs w:val="24"/>
        </w:rPr>
        <w:t xml:space="preserve">JOHANNES GYSBERTUS HART (PRIVATE) Ltd </w:t>
      </w:r>
    </w:p>
    <w:p w:rsidR="009300AB" w:rsidRDefault="009300AB" w:rsidP="00D0688A">
      <w:pPr>
        <w:pStyle w:val="NoSpacing"/>
        <w:jc w:val="both"/>
        <w:rPr>
          <w:rFonts w:ascii="Times New Roman" w:hAnsi="Times New Roman" w:cs="Times New Roman"/>
          <w:sz w:val="24"/>
          <w:szCs w:val="24"/>
        </w:rPr>
      </w:pPr>
    </w:p>
    <w:p w:rsidR="001E6A52" w:rsidRDefault="001E6A52" w:rsidP="00D0688A">
      <w:pPr>
        <w:pStyle w:val="NoSpacing"/>
        <w:jc w:val="both"/>
        <w:rPr>
          <w:rFonts w:ascii="Times New Roman" w:hAnsi="Times New Roman" w:cs="Times New Roman"/>
          <w:sz w:val="24"/>
          <w:szCs w:val="24"/>
        </w:rPr>
      </w:pPr>
    </w:p>
    <w:p w:rsidR="009300AB" w:rsidRDefault="003127CE" w:rsidP="00D0688A">
      <w:pPr>
        <w:pStyle w:val="NoSpacing"/>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3127CE" w:rsidRDefault="003127CE" w:rsidP="00D0688A">
      <w:pPr>
        <w:pStyle w:val="NoSpacing"/>
        <w:jc w:val="both"/>
        <w:rPr>
          <w:rFonts w:ascii="Times New Roman" w:hAnsi="Times New Roman" w:cs="Times New Roman"/>
          <w:b/>
          <w:sz w:val="24"/>
          <w:szCs w:val="24"/>
        </w:rPr>
      </w:pPr>
      <w:r w:rsidRPr="003127CE">
        <w:rPr>
          <w:rFonts w:ascii="Times New Roman" w:hAnsi="Times New Roman" w:cs="Times New Roman"/>
          <w:b/>
          <w:sz w:val="24"/>
          <w:szCs w:val="24"/>
        </w:rPr>
        <w:t xml:space="preserve">CHITAPI J </w:t>
      </w:r>
    </w:p>
    <w:p w:rsidR="003127CE" w:rsidRDefault="00981A35" w:rsidP="00D0688A">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29 May 2025 </w:t>
      </w:r>
    </w:p>
    <w:p w:rsidR="003127CE" w:rsidRDefault="003127CE" w:rsidP="00D0688A">
      <w:pPr>
        <w:pStyle w:val="NoSpacing"/>
        <w:jc w:val="both"/>
        <w:rPr>
          <w:rFonts w:ascii="Times New Roman" w:hAnsi="Times New Roman" w:cs="Times New Roman"/>
          <w:sz w:val="24"/>
          <w:szCs w:val="24"/>
        </w:rPr>
      </w:pPr>
    </w:p>
    <w:p w:rsidR="00777FC1" w:rsidRDefault="00777FC1" w:rsidP="00D0688A">
      <w:pPr>
        <w:pStyle w:val="NoSpacing"/>
        <w:jc w:val="both"/>
        <w:rPr>
          <w:rFonts w:ascii="Times New Roman" w:hAnsi="Times New Roman" w:cs="Times New Roman"/>
          <w:sz w:val="24"/>
          <w:szCs w:val="24"/>
        </w:rPr>
      </w:pPr>
    </w:p>
    <w:p w:rsidR="00777FC1" w:rsidRPr="001E6A52" w:rsidRDefault="00723317" w:rsidP="00D0688A">
      <w:pPr>
        <w:pStyle w:val="NoSpacing"/>
        <w:jc w:val="both"/>
        <w:rPr>
          <w:rFonts w:ascii="Times New Roman" w:hAnsi="Times New Roman" w:cs="Times New Roman"/>
          <w:b/>
          <w:sz w:val="24"/>
          <w:szCs w:val="24"/>
        </w:rPr>
      </w:pPr>
      <w:r>
        <w:rPr>
          <w:rFonts w:ascii="Times New Roman" w:hAnsi="Times New Roman" w:cs="Times New Roman"/>
          <w:b/>
          <w:sz w:val="24"/>
          <w:szCs w:val="24"/>
        </w:rPr>
        <w:t>Summons for Civil</w:t>
      </w:r>
      <w:r w:rsidR="00777FC1" w:rsidRPr="001E6A52">
        <w:rPr>
          <w:rFonts w:ascii="Times New Roman" w:hAnsi="Times New Roman" w:cs="Times New Roman"/>
          <w:b/>
          <w:sz w:val="24"/>
          <w:szCs w:val="24"/>
        </w:rPr>
        <w:t xml:space="preserve"> Imprisonment</w:t>
      </w:r>
    </w:p>
    <w:p w:rsidR="00777FC1" w:rsidRDefault="00777FC1" w:rsidP="00D0688A">
      <w:pPr>
        <w:pStyle w:val="NoSpacing"/>
        <w:jc w:val="both"/>
        <w:rPr>
          <w:rFonts w:ascii="Times New Roman" w:hAnsi="Times New Roman" w:cs="Times New Roman"/>
          <w:sz w:val="24"/>
          <w:szCs w:val="24"/>
        </w:rPr>
      </w:pPr>
    </w:p>
    <w:p w:rsidR="001E6A52" w:rsidRDefault="001E6A52" w:rsidP="00D0688A">
      <w:pPr>
        <w:pStyle w:val="NoSpacing"/>
        <w:jc w:val="both"/>
        <w:rPr>
          <w:rFonts w:ascii="Times New Roman" w:hAnsi="Times New Roman" w:cs="Times New Roman"/>
          <w:sz w:val="24"/>
          <w:szCs w:val="24"/>
        </w:rPr>
      </w:pPr>
    </w:p>
    <w:p w:rsidR="003127CE" w:rsidRDefault="00777FC1" w:rsidP="00D0688A">
      <w:pPr>
        <w:pStyle w:val="NoSpacing"/>
        <w:jc w:val="both"/>
        <w:rPr>
          <w:rFonts w:ascii="Times New Roman" w:hAnsi="Times New Roman" w:cs="Times New Roman"/>
          <w:sz w:val="24"/>
          <w:szCs w:val="24"/>
        </w:rPr>
      </w:pPr>
      <w:r w:rsidRPr="00777FC1">
        <w:rPr>
          <w:rFonts w:ascii="Times New Roman" w:hAnsi="Times New Roman" w:cs="Times New Roman"/>
          <w:i/>
          <w:sz w:val="24"/>
          <w:szCs w:val="24"/>
        </w:rPr>
        <w:t>T</w:t>
      </w:r>
      <w:r w:rsidR="003127CE" w:rsidRPr="00777FC1">
        <w:rPr>
          <w:rFonts w:ascii="Times New Roman" w:hAnsi="Times New Roman" w:cs="Times New Roman"/>
          <w:i/>
          <w:sz w:val="24"/>
          <w:szCs w:val="24"/>
        </w:rPr>
        <w:t xml:space="preserve"> Zhuwara</w:t>
      </w:r>
      <w:r w:rsidR="003127CE">
        <w:rPr>
          <w:rFonts w:ascii="Times New Roman" w:hAnsi="Times New Roman" w:cs="Times New Roman"/>
          <w:sz w:val="24"/>
          <w:szCs w:val="24"/>
        </w:rPr>
        <w:t xml:space="preserve"> for the applicant </w:t>
      </w:r>
    </w:p>
    <w:p w:rsidR="003127CE" w:rsidRDefault="003127CE" w:rsidP="00D0688A">
      <w:pPr>
        <w:pStyle w:val="NoSpacing"/>
        <w:jc w:val="both"/>
        <w:rPr>
          <w:rFonts w:ascii="Times New Roman" w:hAnsi="Times New Roman" w:cs="Times New Roman"/>
          <w:sz w:val="24"/>
          <w:szCs w:val="24"/>
        </w:rPr>
      </w:pPr>
      <w:r w:rsidRPr="00777FC1">
        <w:rPr>
          <w:rFonts w:ascii="Times New Roman" w:hAnsi="Times New Roman" w:cs="Times New Roman"/>
          <w:i/>
          <w:sz w:val="24"/>
          <w:szCs w:val="24"/>
        </w:rPr>
        <w:t>C Mogowani</w:t>
      </w:r>
      <w:r>
        <w:rPr>
          <w:rFonts w:ascii="Times New Roman" w:hAnsi="Times New Roman" w:cs="Times New Roman"/>
          <w:sz w:val="24"/>
          <w:szCs w:val="24"/>
        </w:rPr>
        <w:t xml:space="preserve"> for the defendant </w:t>
      </w:r>
    </w:p>
    <w:p w:rsidR="00AA7336" w:rsidRDefault="00AA7336" w:rsidP="00D0688A">
      <w:pPr>
        <w:pStyle w:val="NoSpacing"/>
        <w:jc w:val="both"/>
        <w:rPr>
          <w:rFonts w:ascii="Times New Roman" w:hAnsi="Times New Roman" w:cs="Times New Roman"/>
          <w:sz w:val="24"/>
          <w:szCs w:val="24"/>
        </w:rPr>
      </w:pPr>
    </w:p>
    <w:p w:rsidR="00AA7336" w:rsidRDefault="00AA7336" w:rsidP="00D0688A">
      <w:pPr>
        <w:pStyle w:val="NoSpacing"/>
        <w:jc w:val="both"/>
        <w:rPr>
          <w:rFonts w:ascii="Times New Roman" w:hAnsi="Times New Roman" w:cs="Times New Roman"/>
          <w:sz w:val="24"/>
          <w:szCs w:val="24"/>
        </w:rPr>
      </w:pPr>
    </w:p>
    <w:p w:rsidR="00837617" w:rsidRDefault="00AA7336" w:rsidP="00CA55C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CHITAPI J: </w:t>
      </w:r>
      <w:r w:rsidR="00837617">
        <w:rPr>
          <w:rFonts w:ascii="Times New Roman" w:hAnsi="Times New Roman" w:cs="Times New Roman"/>
          <w:sz w:val="24"/>
          <w:szCs w:val="24"/>
        </w:rPr>
        <w:t xml:space="preserve"> The plaintiff Discount Steel Zimbabwe (Private) </w:t>
      </w:r>
      <w:r w:rsidR="00CA55C8">
        <w:rPr>
          <w:rFonts w:ascii="Times New Roman" w:hAnsi="Times New Roman" w:cs="Times New Roman"/>
          <w:sz w:val="24"/>
          <w:szCs w:val="24"/>
        </w:rPr>
        <w:t>limited</w:t>
      </w:r>
      <w:r w:rsidR="00837617">
        <w:rPr>
          <w:rFonts w:ascii="Times New Roman" w:hAnsi="Times New Roman" w:cs="Times New Roman"/>
          <w:sz w:val="24"/>
          <w:szCs w:val="24"/>
        </w:rPr>
        <w:t xml:space="preserve"> a body corporate </w:t>
      </w:r>
      <w:r w:rsidR="00CA55C8">
        <w:rPr>
          <w:rFonts w:ascii="Times New Roman" w:hAnsi="Times New Roman" w:cs="Times New Roman"/>
          <w:sz w:val="24"/>
          <w:szCs w:val="24"/>
        </w:rPr>
        <w:t xml:space="preserve">registered in terms </w:t>
      </w:r>
      <w:r w:rsidR="003F127A">
        <w:rPr>
          <w:rFonts w:ascii="Times New Roman" w:hAnsi="Times New Roman" w:cs="Times New Roman"/>
          <w:sz w:val="24"/>
          <w:szCs w:val="24"/>
        </w:rPr>
        <w:t>of the Laws of Zimbabwe obtained judgment against the defendant Johannes Gysbertus Hart, a male adult of H</w:t>
      </w:r>
      <w:r w:rsidR="00FB5A5D">
        <w:rPr>
          <w:rFonts w:ascii="Times New Roman" w:hAnsi="Times New Roman" w:cs="Times New Roman"/>
          <w:sz w:val="24"/>
          <w:szCs w:val="24"/>
        </w:rPr>
        <w:t xml:space="preserve">arare. The judgment was sounding in money and was granted by this court on 8 November 2022 suffering the Defendant to pay to the plaintiff the sum of US$550 000.00 </w:t>
      </w:r>
      <w:r w:rsidR="003A3E4C">
        <w:rPr>
          <w:rFonts w:ascii="Times New Roman" w:hAnsi="Times New Roman" w:cs="Times New Roman"/>
          <w:sz w:val="24"/>
          <w:szCs w:val="24"/>
        </w:rPr>
        <w:t xml:space="preserve">with interest thereon calculated at the prescribed rate 5% per annum payable from 31 August, 2021 to the date of date of full payment and costs of suit on </w:t>
      </w:r>
      <w:r w:rsidR="00245D80">
        <w:rPr>
          <w:rFonts w:ascii="Times New Roman" w:hAnsi="Times New Roman" w:cs="Times New Roman"/>
          <w:sz w:val="24"/>
          <w:szCs w:val="24"/>
        </w:rPr>
        <w:t>the scale of legal practitioner</w:t>
      </w:r>
      <w:r w:rsidR="003A3E4C">
        <w:rPr>
          <w:rFonts w:ascii="Times New Roman" w:hAnsi="Times New Roman" w:cs="Times New Roman"/>
          <w:sz w:val="24"/>
          <w:szCs w:val="24"/>
        </w:rPr>
        <w:t xml:space="preserve"> and client.</w:t>
      </w:r>
    </w:p>
    <w:p w:rsidR="003A3E4C" w:rsidRDefault="003A3E4C" w:rsidP="00CA55C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in an endeavor to recover the amount of the judgment caused the </w:t>
      </w:r>
      <w:r w:rsidR="00BB1342">
        <w:rPr>
          <w:rFonts w:ascii="Times New Roman" w:hAnsi="Times New Roman" w:cs="Times New Roman"/>
          <w:sz w:val="24"/>
          <w:szCs w:val="24"/>
        </w:rPr>
        <w:t>issue of a writ of e</w:t>
      </w:r>
      <w:r w:rsidR="00245D80">
        <w:rPr>
          <w:rFonts w:ascii="Times New Roman" w:hAnsi="Times New Roman" w:cs="Times New Roman"/>
          <w:sz w:val="24"/>
          <w:szCs w:val="24"/>
        </w:rPr>
        <w:t>xecution against property. The Sheriff executed</w:t>
      </w:r>
      <w:r w:rsidR="00BB1342">
        <w:rPr>
          <w:rFonts w:ascii="Times New Roman" w:hAnsi="Times New Roman" w:cs="Times New Roman"/>
          <w:sz w:val="24"/>
          <w:szCs w:val="24"/>
        </w:rPr>
        <w:t xml:space="preserve"> the writ on 15 March 2023at 969 Chishawasha Hills. The sheriff rendered a </w:t>
      </w:r>
      <w:r w:rsidR="00BB1342" w:rsidRPr="00BB1342">
        <w:rPr>
          <w:rFonts w:ascii="Times New Roman" w:hAnsi="Times New Roman" w:cs="Times New Roman"/>
          <w:i/>
          <w:sz w:val="24"/>
          <w:szCs w:val="24"/>
        </w:rPr>
        <w:t>nulla bona</w:t>
      </w:r>
      <w:r w:rsidR="00BB1342">
        <w:rPr>
          <w:rFonts w:ascii="Times New Roman" w:hAnsi="Times New Roman" w:cs="Times New Roman"/>
          <w:sz w:val="24"/>
          <w:szCs w:val="24"/>
        </w:rPr>
        <w:t xml:space="preserve"> return of service. A second attachment </w:t>
      </w:r>
      <w:r w:rsidR="00F752E1">
        <w:rPr>
          <w:rFonts w:ascii="Times New Roman" w:hAnsi="Times New Roman" w:cs="Times New Roman"/>
          <w:sz w:val="24"/>
          <w:szCs w:val="24"/>
        </w:rPr>
        <w:t xml:space="preserve">took place </w:t>
      </w:r>
      <w:r w:rsidR="00981A35">
        <w:rPr>
          <w:rFonts w:ascii="Times New Roman" w:hAnsi="Times New Roman" w:cs="Times New Roman"/>
          <w:sz w:val="24"/>
          <w:szCs w:val="24"/>
        </w:rPr>
        <w:t xml:space="preserve">at </w:t>
      </w:r>
      <w:r w:rsidR="00F752E1">
        <w:rPr>
          <w:rFonts w:ascii="Times New Roman" w:hAnsi="Times New Roman" w:cs="Times New Roman"/>
          <w:sz w:val="24"/>
          <w:szCs w:val="24"/>
        </w:rPr>
        <w:t>Anglesea Farm Matopos which was the place of employment of the defendant. Several assets were attached in the second attachment</w:t>
      </w:r>
      <w:r w:rsidR="00883C57">
        <w:rPr>
          <w:rFonts w:ascii="Times New Roman" w:hAnsi="Times New Roman" w:cs="Times New Roman"/>
          <w:sz w:val="24"/>
          <w:szCs w:val="24"/>
        </w:rPr>
        <w:t xml:space="preserve">. The defendant </w:t>
      </w:r>
      <w:r w:rsidR="00A525ED">
        <w:rPr>
          <w:rFonts w:ascii="Times New Roman" w:hAnsi="Times New Roman" w:cs="Times New Roman"/>
          <w:sz w:val="24"/>
          <w:szCs w:val="24"/>
        </w:rPr>
        <w:t xml:space="preserve">averred that save for an aircraft identified as Z-STU which is jointly owned by the defendant and one Wayne Moss in equal shares, none </w:t>
      </w:r>
      <w:r w:rsidR="00CB3CB6">
        <w:rPr>
          <w:rFonts w:ascii="Times New Roman" w:hAnsi="Times New Roman" w:cs="Times New Roman"/>
          <w:sz w:val="24"/>
          <w:szCs w:val="24"/>
        </w:rPr>
        <w:t xml:space="preserve">of the other attached goods belonged to him. The Sheriff valued the aircraft at </w:t>
      </w:r>
      <w:r w:rsidR="00DF007D">
        <w:rPr>
          <w:rFonts w:ascii="Times New Roman" w:hAnsi="Times New Roman" w:cs="Times New Roman"/>
          <w:sz w:val="24"/>
          <w:szCs w:val="24"/>
        </w:rPr>
        <w:t>US $</w:t>
      </w:r>
      <w:r w:rsidR="00981A35">
        <w:rPr>
          <w:rFonts w:ascii="Times New Roman" w:hAnsi="Times New Roman" w:cs="Times New Roman"/>
          <w:sz w:val="24"/>
          <w:szCs w:val="24"/>
        </w:rPr>
        <w:t>1</w:t>
      </w:r>
      <w:r w:rsidR="00DF007D">
        <w:rPr>
          <w:rFonts w:ascii="Times New Roman" w:hAnsi="Times New Roman" w:cs="Times New Roman"/>
          <w:sz w:val="24"/>
          <w:szCs w:val="24"/>
        </w:rPr>
        <w:t>50 000</w:t>
      </w:r>
      <w:r w:rsidR="00981A35">
        <w:rPr>
          <w:rFonts w:ascii="Times New Roman" w:hAnsi="Times New Roman" w:cs="Times New Roman"/>
          <w:sz w:val="24"/>
          <w:szCs w:val="24"/>
        </w:rPr>
        <w:t>. The defendant valued the aircraft at US$ 50 000</w:t>
      </w:r>
      <w:r w:rsidR="00DF007D">
        <w:rPr>
          <w:rFonts w:ascii="Times New Roman" w:hAnsi="Times New Roman" w:cs="Times New Roman"/>
          <w:sz w:val="24"/>
          <w:szCs w:val="24"/>
        </w:rPr>
        <w:t xml:space="preserve"> and stated in his </w:t>
      </w:r>
      <w:r w:rsidR="002B6800">
        <w:rPr>
          <w:rFonts w:ascii="Times New Roman" w:hAnsi="Times New Roman" w:cs="Times New Roman"/>
          <w:sz w:val="24"/>
          <w:szCs w:val="24"/>
        </w:rPr>
        <w:t xml:space="preserve">opposing affidavit, thus provided the co- owner </w:t>
      </w:r>
      <w:r w:rsidR="00245D80">
        <w:rPr>
          <w:rFonts w:ascii="Times New Roman" w:hAnsi="Times New Roman" w:cs="Times New Roman"/>
          <w:sz w:val="24"/>
          <w:szCs w:val="24"/>
        </w:rPr>
        <w:t xml:space="preserve">is agreeable, </w:t>
      </w:r>
      <w:r w:rsidR="002B6800">
        <w:rPr>
          <w:rFonts w:ascii="Times New Roman" w:hAnsi="Times New Roman" w:cs="Times New Roman"/>
          <w:sz w:val="24"/>
          <w:szCs w:val="24"/>
        </w:rPr>
        <w:t>I am prepared to sell the aircraft and tender my half share to the judgment creditor</w:t>
      </w:r>
      <w:r w:rsidR="00245D80">
        <w:rPr>
          <w:rFonts w:ascii="Times New Roman" w:hAnsi="Times New Roman" w:cs="Times New Roman"/>
          <w:sz w:val="24"/>
          <w:szCs w:val="24"/>
        </w:rPr>
        <w:t>. T</w:t>
      </w:r>
      <w:r w:rsidR="002B6800">
        <w:rPr>
          <w:rFonts w:ascii="Times New Roman" w:hAnsi="Times New Roman" w:cs="Times New Roman"/>
          <w:sz w:val="24"/>
          <w:szCs w:val="24"/>
        </w:rPr>
        <w:t>o maximize its sale value, however it will need to</w:t>
      </w:r>
      <w:r w:rsidR="00245D80">
        <w:rPr>
          <w:rFonts w:ascii="Times New Roman" w:hAnsi="Times New Roman" w:cs="Times New Roman"/>
          <w:sz w:val="24"/>
          <w:szCs w:val="24"/>
        </w:rPr>
        <w:t xml:space="preserve"> be moved to Harare to be sold.</w:t>
      </w:r>
      <w:r w:rsidR="00F752E1">
        <w:rPr>
          <w:rFonts w:ascii="Times New Roman" w:hAnsi="Times New Roman" w:cs="Times New Roman"/>
          <w:sz w:val="24"/>
          <w:szCs w:val="24"/>
        </w:rPr>
        <w:t xml:space="preserve">  </w:t>
      </w:r>
    </w:p>
    <w:p w:rsidR="002B6800" w:rsidRDefault="00245D80" w:rsidP="00CA55C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plaintiff aroused</w:t>
      </w:r>
      <w:r w:rsidR="002B6800">
        <w:rPr>
          <w:rFonts w:ascii="Times New Roman" w:hAnsi="Times New Roman" w:cs="Times New Roman"/>
          <w:sz w:val="24"/>
          <w:szCs w:val="24"/>
        </w:rPr>
        <w:t xml:space="preserve"> the issue of writ </w:t>
      </w:r>
      <w:r w:rsidR="00560783">
        <w:rPr>
          <w:rFonts w:ascii="Times New Roman" w:hAnsi="Times New Roman" w:cs="Times New Roman"/>
          <w:sz w:val="24"/>
          <w:szCs w:val="24"/>
        </w:rPr>
        <w:t>of civil imprisonment which is the matter before the court. The defendant resisted strenuously the granting of a warrant for civil imprisonment. I postponed the matter on several occasions to allow the parties time to come to an agreed position. The parties failed to reach any compromise or agreement</w:t>
      </w:r>
      <w:r w:rsidR="000702CE">
        <w:rPr>
          <w:rFonts w:ascii="Times New Roman" w:hAnsi="Times New Roman" w:cs="Times New Roman"/>
          <w:sz w:val="24"/>
          <w:szCs w:val="24"/>
        </w:rPr>
        <w:t xml:space="preserve">. </w:t>
      </w:r>
    </w:p>
    <w:p w:rsidR="000702CE" w:rsidRDefault="000702CE" w:rsidP="00CA55C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onus to resist a decree of civil </w:t>
      </w:r>
      <w:r w:rsidR="004B7983">
        <w:rPr>
          <w:rFonts w:ascii="Times New Roman" w:hAnsi="Times New Roman" w:cs="Times New Roman"/>
          <w:sz w:val="24"/>
          <w:szCs w:val="24"/>
        </w:rPr>
        <w:t xml:space="preserve">imprisonment being made rest upon the judgment debtor or defendant. Rule 73 of the Court Rules, 2021 provides for the procedure for civil imprisonment referred to therein as “imprisonment for debt.” The rule starts with the narrative that it is subject </w:t>
      </w:r>
      <w:r w:rsidR="00245D80">
        <w:rPr>
          <w:rFonts w:ascii="Times New Roman" w:hAnsi="Times New Roman" w:cs="Times New Roman"/>
          <w:sz w:val="24"/>
          <w:szCs w:val="24"/>
        </w:rPr>
        <w:t xml:space="preserve">to the provision of s 49 (2) of the constitution.  The section </w:t>
      </w:r>
      <w:r w:rsidR="00B66A7B">
        <w:rPr>
          <w:rFonts w:ascii="Times New Roman" w:hAnsi="Times New Roman" w:cs="Times New Roman"/>
          <w:sz w:val="24"/>
          <w:szCs w:val="24"/>
        </w:rPr>
        <w:t xml:space="preserve"> </w:t>
      </w:r>
    </w:p>
    <w:p w:rsidR="00B10626" w:rsidRPr="00B10626" w:rsidRDefault="00B10626" w:rsidP="00B10626">
      <w:pPr>
        <w:pStyle w:val="NoSpacing"/>
        <w:ind w:firstLine="720"/>
        <w:jc w:val="both"/>
        <w:rPr>
          <w:rFonts w:ascii="Times New Roman" w:hAnsi="Times New Roman" w:cs="Times New Roman"/>
        </w:rPr>
      </w:pPr>
      <w:r w:rsidRPr="00B10626">
        <w:rPr>
          <w:rFonts w:ascii="Times New Roman" w:hAnsi="Times New Roman" w:cs="Times New Roman"/>
        </w:rPr>
        <w:t>“</w:t>
      </w:r>
      <w:r w:rsidRPr="00981A35">
        <w:rPr>
          <w:rFonts w:ascii="Times New Roman" w:hAnsi="Times New Roman" w:cs="Times New Roman"/>
          <w:b/>
        </w:rPr>
        <w:t>49 Right to personal liberty</w:t>
      </w:r>
      <w:r w:rsidRPr="00B10626">
        <w:rPr>
          <w:rFonts w:ascii="Times New Roman" w:hAnsi="Times New Roman" w:cs="Times New Roman"/>
        </w:rPr>
        <w:t xml:space="preserve"> </w:t>
      </w:r>
    </w:p>
    <w:p w:rsidR="00B10626" w:rsidRPr="00B10626" w:rsidRDefault="00B10626" w:rsidP="00B10626">
      <w:pPr>
        <w:pStyle w:val="NoSpacing"/>
        <w:numPr>
          <w:ilvl w:val="0"/>
          <w:numId w:val="1"/>
        </w:numPr>
        <w:jc w:val="both"/>
        <w:rPr>
          <w:rFonts w:ascii="Times New Roman" w:hAnsi="Times New Roman" w:cs="Times New Roman"/>
        </w:rPr>
      </w:pPr>
      <w:r w:rsidRPr="00B10626">
        <w:rPr>
          <w:rFonts w:ascii="Times New Roman" w:hAnsi="Times New Roman" w:cs="Times New Roman"/>
        </w:rPr>
        <w:t>-------------------</w:t>
      </w:r>
    </w:p>
    <w:p w:rsidR="00B10626" w:rsidRDefault="00B10626" w:rsidP="00B10626">
      <w:pPr>
        <w:pStyle w:val="NoSpacing"/>
        <w:numPr>
          <w:ilvl w:val="0"/>
          <w:numId w:val="1"/>
        </w:numPr>
        <w:jc w:val="both"/>
        <w:rPr>
          <w:rFonts w:ascii="Times New Roman" w:hAnsi="Times New Roman" w:cs="Times New Roman"/>
        </w:rPr>
      </w:pPr>
      <w:r w:rsidRPr="00B10626">
        <w:rPr>
          <w:rFonts w:ascii="Times New Roman" w:hAnsi="Times New Roman" w:cs="Times New Roman"/>
        </w:rPr>
        <w:t>No person may be imprisoned merely on the ground of inability to fulfil a contractual obligation</w:t>
      </w:r>
      <w:r>
        <w:rPr>
          <w:rFonts w:ascii="Times New Roman" w:hAnsi="Times New Roman" w:cs="Times New Roman"/>
        </w:rPr>
        <w:t xml:space="preserve">.” </w:t>
      </w:r>
    </w:p>
    <w:p w:rsidR="00B10626" w:rsidRDefault="00B10626" w:rsidP="00B10626">
      <w:pPr>
        <w:pStyle w:val="NoSpacing"/>
        <w:spacing w:line="360" w:lineRule="auto"/>
        <w:jc w:val="both"/>
        <w:rPr>
          <w:rFonts w:ascii="Times New Roman" w:hAnsi="Times New Roman" w:cs="Times New Roman"/>
          <w:sz w:val="24"/>
          <w:szCs w:val="24"/>
        </w:rPr>
      </w:pPr>
    </w:p>
    <w:p w:rsidR="00C1059C" w:rsidRDefault="00B10626" w:rsidP="00A7079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effect of the above provision is that there is more that is required to be interrogated by the court before a warrant</w:t>
      </w:r>
      <w:r w:rsidR="00C1059C">
        <w:rPr>
          <w:rFonts w:ascii="Times New Roman" w:hAnsi="Times New Roman" w:cs="Times New Roman"/>
          <w:sz w:val="24"/>
          <w:szCs w:val="24"/>
        </w:rPr>
        <w:t xml:space="preserve"> of civil imprisonment may be granted by the court. Rule 73(2) provides that</w:t>
      </w:r>
    </w:p>
    <w:p w:rsidR="00A70795" w:rsidRDefault="00C1059C" w:rsidP="008D26E4">
      <w:pPr>
        <w:pStyle w:val="NoSpacing"/>
        <w:ind w:left="720"/>
        <w:jc w:val="both"/>
        <w:rPr>
          <w:rFonts w:ascii="Times New Roman" w:hAnsi="Times New Roman" w:cs="Times New Roman"/>
        </w:rPr>
      </w:pPr>
      <w:r w:rsidRPr="008D26E4">
        <w:rPr>
          <w:rFonts w:ascii="Times New Roman" w:hAnsi="Times New Roman" w:cs="Times New Roman"/>
        </w:rPr>
        <w:t xml:space="preserve">“73 (2) </w:t>
      </w:r>
      <w:r w:rsidR="00981A35">
        <w:rPr>
          <w:rFonts w:ascii="Times New Roman" w:hAnsi="Times New Roman" w:cs="Times New Roman"/>
        </w:rPr>
        <w:t>W</w:t>
      </w:r>
      <w:r w:rsidR="00245D80">
        <w:rPr>
          <w:rFonts w:ascii="Times New Roman" w:hAnsi="Times New Roman" w:cs="Times New Roman"/>
        </w:rPr>
        <w:t>here the S</w:t>
      </w:r>
      <w:r w:rsidRPr="008D26E4">
        <w:rPr>
          <w:rFonts w:ascii="Times New Roman" w:hAnsi="Times New Roman" w:cs="Times New Roman"/>
        </w:rPr>
        <w:t xml:space="preserve">heriff has issued a return of </w:t>
      </w:r>
      <w:r w:rsidRPr="008D26E4">
        <w:rPr>
          <w:rFonts w:ascii="Times New Roman" w:hAnsi="Times New Roman" w:cs="Times New Roman"/>
          <w:i/>
        </w:rPr>
        <w:t>nulla bona</w:t>
      </w:r>
      <w:r w:rsidRPr="008D26E4">
        <w:rPr>
          <w:rFonts w:ascii="Times New Roman" w:hAnsi="Times New Roman" w:cs="Times New Roman"/>
        </w:rPr>
        <w:t xml:space="preserve"> or not sufficient goods on a writ of </w:t>
      </w:r>
      <w:r w:rsidR="00245D80">
        <w:rPr>
          <w:rFonts w:ascii="Times New Roman" w:hAnsi="Times New Roman" w:cs="Times New Roman"/>
        </w:rPr>
        <w:t>execution the judgment creditor</w:t>
      </w:r>
      <w:r w:rsidRPr="008D26E4">
        <w:rPr>
          <w:rFonts w:ascii="Times New Roman" w:hAnsi="Times New Roman" w:cs="Times New Roman"/>
        </w:rPr>
        <w:t xml:space="preserve"> may cause to be issued a summons comman</w:t>
      </w:r>
      <w:r w:rsidR="00245D80">
        <w:rPr>
          <w:rFonts w:ascii="Times New Roman" w:hAnsi="Times New Roman" w:cs="Times New Roman"/>
        </w:rPr>
        <w:t>ding the judgm</w:t>
      </w:r>
      <w:r w:rsidRPr="008D26E4">
        <w:rPr>
          <w:rFonts w:ascii="Times New Roman" w:hAnsi="Times New Roman" w:cs="Times New Roman"/>
        </w:rPr>
        <w:t>ent debtor to pay the amount of the judgment and, unless he or she does so, to show cause at a time</w:t>
      </w:r>
      <w:r w:rsidR="00245D80">
        <w:rPr>
          <w:rFonts w:ascii="Times New Roman" w:hAnsi="Times New Roman" w:cs="Times New Roman"/>
        </w:rPr>
        <w:t xml:space="preserve"> and place stated why a</w:t>
      </w:r>
      <w:r w:rsidR="008D26E4" w:rsidRPr="008D26E4">
        <w:rPr>
          <w:rFonts w:ascii="Times New Roman" w:hAnsi="Times New Roman" w:cs="Times New Roman"/>
        </w:rPr>
        <w:t>n order for personal attachment shall not be decreed against him or her.”</w:t>
      </w:r>
      <w:r w:rsidRPr="008D26E4">
        <w:rPr>
          <w:rFonts w:ascii="Times New Roman" w:hAnsi="Times New Roman" w:cs="Times New Roman"/>
        </w:rPr>
        <w:t xml:space="preserve"> </w:t>
      </w:r>
    </w:p>
    <w:p w:rsidR="00A70795" w:rsidRDefault="00A70795" w:rsidP="00A70795">
      <w:pPr>
        <w:pStyle w:val="NoSpacing"/>
        <w:jc w:val="both"/>
        <w:rPr>
          <w:rFonts w:ascii="Times New Roman" w:hAnsi="Times New Roman" w:cs="Times New Roman"/>
        </w:rPr>
      </w:pPr>
    </w:p>
    <w:p w:rsidR="00B10626" w:rsidRPr="00245D80" w:rsidRDefault="00245D80" w:rsidP="00A7079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Thus if the judgment debtor</w:t>
      </w:r>
      <w:r w:rsidR="00B10626" w:rsidRPr="00245D80">
        <w:rPr>
          <w:rFonts w:ascii="Times New Roman" w:hAnsi="Times New Roman" w:cs="Times New Roman"/>
          <w:sz w:val="24"/>
          <w:szCs w:val="24"/>
        </w:rPr>
        <w:t xml:space="preserve"> </w:t>
      </w:r>
      <w:r w:rsidR="00A70795" w:rsidRPr="00245D80">
        <w:rPr>
          <w:rFonts w:ascii="Times New Roman" w:hAnsi="Times New Roman" w:cs="Times New Roman"/>
          <w:sz w:val="24"/>
          <w:szCs w:val="24"/>
        </w:rPr>
        <w:t>has not paid the a</w:t>
      </w:r>
      <w:r>
        <w:rPr>
          <w:rFonts w:ascii="Times New Roman" w:hAnsi="Times New Roman" w:cs="Times New Roman"/>
          <w:sz w:val="24"/>
          <w:szCs w:val="24"/>
        </w:rPr>
        <w:t>mount of the judgment in answer</w:t>
      </w:r>
      <w:r w:rsidR="00A70795" w:rsidRPr="00245D80">
        <w:rPr>
          <w:rFonts w:ascii="Times New Roman" w:hAnsi="Times New Roman" w:cs="Times New Roman"/>
          <w:sz w:val="24"/>
          <w:szCs w:val="24"/>
        </w:rPr>
        <w:t xml:space="preserve"> to the summons, he or she must “show cause why an order for personal attachment shall not be decreed against him or her.” </w:t>
      </w:r>
      <w:r w:rsidR="00B10626" w:rsidRPr="00245D80">
        <w:rPr>
          <w:rFonts w:ascii="Times New Roman" w:hAnsi="Times New Roman" w:cs="Times New Roman"/>
          <w:sz w:val="24"/>
          <w:szCs w:val="24"/>
        </w:rPr>
        <w:t xml:space="preserve"> </w:t>
      </w:r>
      <w:r w:rsidR="00A70795" w:rsidRPr="00245D80">
        <w:rPr>
          <w:rFonts w:ascii="Times New Roman" w:hAnsi="Times New Roman" w:cs="Times New Roman"/>
          <w:sz w:val="24"/>
          <w:szCs w:val="24"/>
        </w:rPr>
        <w:t xml:space="preserve">The judgment debtor therefore has the burden to present to the court justiciable or satisfactory grounds why the court should not commit him or her to prison. </w:t>
      </w:r>
    </w:p>
    <w:p w:rsidR="00DE68A8" w:rsidRDefault="00C1152A" w:rsidP="00A70795">
      <w:pPr>
        <w:pStyle w:val="NoSpacing"/>
        <w:spacing w:line="360" w:lineRule="auto"/>
        <w:ind w:firstLine="720"/>
        <w:jc w:val="both"/>
        <w:rPr>
          <w:rFonts w:ascii="Times New Roman" w:hAnsi="Times New Roman" w:cs="Times New Roman"/>
          <w:sz w:val="24"/>
          <w:szCs w:val="24"/>
        </w:rPr>
      </w:pPr>
      <w:r w:rsidRPr="00D8464B">
        <w:rPr>
          <w:rFonts w:ascii="Times New Roman" w:hAnsi="Times New Roman" w:cs="Times New Roman"/>
          <w:sz w:val="24"/>
          <w:szCs w:val="24"/>
        </w:rPr>
        <w:t xml:space="preserve">In the case of </w:t>
      </w:r>
      <w:r w:rsidRPr="00981A35">
        <w:rPr>
          <w:rFonts w:ascii="Times New Roman" w:hAnsi="Times New Roman" w:cs="Times New Roman"/>
          <w:i/>
          <w:sz w:val="24"/>
          <w:szCs w:val="24"/>
        </w:rPr>
        <w:t>Zimbabwe Leaf Tobacco</w:t>
      </w:r>
      <w:r w:rsidRPr="00D8464B">
        <w:rPr>
          <w:rFonts w:ascii="Times New Roman" w:hAnsi="Times New Roman" w:cs="Times New Roman"/>
          <w:sz w:val="24"/>
          <w:szCs w:val="24"/>
        </w:rPr>
        <w:t xml:space="preserve"> v </w:t>
      </w:r>
      <w:r w:rsidRPr="00981A35">
        <w:rPr>
          <w:rFonts w:ascii="Times New Roman" w:hAnsi="Times New Roman" w:cs="Times New Roman"/>
          <w:i/>
          <w:sz w:val="24"/>
          <w:szCs w:val="24"/>
        </w:rPr>
        <w:t>Cooke HH</w:t>
      </w:r>
      <w:r w:rsidRPr="00D8464B">
        <w:rPr>
          <w:rFonts w:ascii="Times New Roman" w:hAnsi="Times New Roman" w:cs="Times New Roman"/>
          <w:sz w:val="24"/>
          <w:szCs w:val="24"/>
        </w:rPr>
        <w:t xml:space="preserve"> 412/21 </w:t>
      </w:r>
      <w:r w:rsidRPr="00D8464B">
        <w:rPr>
          <w:rFonts w:ascii="Times New Roman" w:hAnsi="Times New Roman" w:cs="Times New Roman"/>
          <w:smallCaps/>
          <w:sz w:val="24"/>
          <w:szCs w:val="24"/>
        </w:rPr>
        <w:t xml:space="preserve">Dube </w:t>
      </w:r>
      <w:r w:rsidRPr="00D8464B">
        <w:rPr>
          <w:rFonts w:ascii="Times New Roman" w:hAnsi="Times New Roman" w:cs="Times New Roman"/>
          <w:sz w:val="24"/>
          <w:szCs w:val="24"/>
        </w:rPr>
        <w:t xml:space="preserve">JP </w:t>
      </w:r>
      <w:r w:rsidR="00D8464B" w:rsidRPr="00D8464B">
        <w:rPr>
          <w:rFonts w:ascii="Times New Roman" w:hAnsi="Times New Roman" w:cs="Times New Roman"/>
          <w:sz w:val="24"/>
          <w:szCs w:val="24"/>
        </w:rPr>
        <w:t xml:space="preserve">traversed the </w:t>
      </w:r>
      <w:r w:rsidR="00D8464B">
        <w:rPr>
          <w:rFonts w:ascii="Times New Roman" w:hAnsi="Times New Roman" w:cs="Times New Roman"/>
          <w:sz w:val="24"/>
          <w:szCs w:val="24"/>
        </w:rPr>
        <w:t>subject of Civil imprisonment as follows in paragraph 4</w:t>
      </w:r>
      <w:r w:rsidR="00DE68A8">
        <w:rPr>
          <w:rFonts w:ascii="Times New Roman" w:hAnsi="Times New Roman" w:cs="Times New Roman"/>
          <w:sz w:val="24"/>
          <w:szCs w:val="24"/>
        </w:rPr>
        <w:t xml:space="preserve"> </w:t>
      </w:r>
      <w:r w:rsidR="00D8464B">
        <w:rPr>
          <w:rFonts w:ascii="Times New Roman" w:hAnsi="Times New Roman" w:cs="Times New Roman"/>
          <w:sz w:val="24"/>
          <w:szCs w:val="24"/>
        </w:rPr>
        <w:t>of the cyclostyled judgment</w:t>
      </w:r>
      <w:r w:rsidR="00DE68A8">
        <w:rPr>
          <w:rFonts w:ascii="Times New Roman" w:hAnsi="Times New Roman" w:cs="Times New Roman"/>
          <w:sz w:val="24"/>
          <w:szCs w:val="24"/>
        </w:rPr>
        <w:t xml:space="preserve">: </w:t>
      </w:r>
    </w:p>
    <w:p w:rsidR="00C1152A" w:rsidRDefault="00DE68A8" w:rsidP="004617BC">
      <w:pPr>
        <w:pStyle w:val="NoSpacing"/>
        <w:ind w:left="720"/>
        <w:jc w:val="both"/>
        <w:rPr>
          <w:rFonts w:ascii="Times New Roman" w:hAnsi="Times New Roman" w:cs="Times New Roman"/>
        </w:rPr>
      </w:pPr>
      <w:r w:rsidRPr="004617BC">
        <w:rPr>
          <w:rFonts w:ascii="Times New Roman" w:hAnsi="Times New Roman" w:cs="Times New Roman"/>
        </w:rPr>
        <w:t>“4</w:t>
      </w:r>
      <w:r w:rsidR="009F0190">
        <w:rPr>
          <w:rFonts w:ascii="Times New Roman" w:hAnsi="Times New Roman" w:cs="Times New Roman"/>
        </w:rPr>
        <w:t>.</w:t>
      </w:r>
      <w:r w:rsidRPr="004617BC">
        <w:rPr>
          <w:rFonts w:ascii="Times New Roman" w:hAnsi="Times New Roman" w:cs="Times New Roman"/>
        </w:rPr>
        <w:t xml:space="preserve"> A summons for civil imprisonment calls upon a debtor to s</w:t>
      </w:r>
      <w:r w:rsidR="000C72E5" w:rsidRPr="004617BC">
        <w:rPr>
          <w:rFonts w:ascii="Times New Roman" w:hAnsi="Times New Roman" w:cs="Times New Roman"/>
        </w:rPr>
        <w:t>how ca</w:t>
      </w:r>
      <w:r w:rsidR="00981A35">
        <w:rPr>
          <w:rFonts w:ascii="Times New Roman" w:hAnsi="Times New Roman" w:cs="Times New Roman"/>
        </w:rPr>
        <w:t>u</w:t>
      </w:r>
      <w:r w:rsidR="000C72E5" w:rsidRPr="004617BC">
        <w:rPr>
          <w:rFonts w:ascii="Times New Roman" w:hAnsi="Times New Roman" w:cs="Times New Roman"/>
        </w:rPr>
        <w:t>se why he should not be imprisoned for failure to pay a debt.  The new High Court Rules,2021 published under Statutory Instrument 202 of 2021 make the provision  for imprisonment for a debt in r 73.  I</w:t>
      </w:r>
      <w:r w:rsidR="00981A35">
        <w:rPr>
          <w:rFonts w:ascii="Times New Roman" w:hAnsi="Times New Roman" w:cs="Times New Roman"/>
        </w:rPr>
        <w:t>n</w:t>
      </w:r>
      <w:r w:rsidR="000C72E5" w:rsidRPr="004617BC">
        <w:rPr>
          <w:rFonts w:ascii="Times New Roman" w:hAnsi="Times New Roman" w:cs="Times New Roman"/>
        </w:rPr>
        <w:t xml:space="preserve"> terms of r 73 (4); before a</w:t>
      </w:r>
      <w:r w:rsidR="004C06C5" w:rsidRPr="004617BC">
        <w:rPr>
          <w:rFonts w:ascii="Times New Roman" w:hAnsi="Times New Roman" w:cs="Times New Roman"/>
        </w:rPr>
        <w:t xml:space="preserve"> court makes an order for civil</w:t>
      </w:r>
      <w:r w:rsidR="000C72E5" w:rsidRPr="004617BC">
        <w:rPr>
          <w:rFonts w:ascii="Times New Roman" w:hAnsi="Times New Roman" w:cs="Times New Roman"/>
        </w:rPr>
        <w:t xml:space="preserve"> imprisonment.  It should </w:t>
      </w:r>
      <w:r w:rsidR="004C06C5" w:rsidRPr="004617BC">
        <w:rPr>
          <w:rFonts w:ascii="Times New Roman" w:hAnsi="Times New Roman" w:cs="Times New Roman"/>
        </w:rPr>
        <w:t>satisfy itself that the judgment debt h</w:t>
      </w:r>
      <w:r w:rsidR="009F0190">
        <w:rPr>
          <w:rFonts w:ascii="Times New Roman" w:hAnsi="Times New Roman" w:cs="Times New Roman"/>
        </w:rPr>
        <w:t>as not been paid.  In most c</w:t>
      </w:r>
      <w:r w:rsidR="004617BC" w:rsidRPr="004617BC">
        <w:rPr>
          <w:rFonts w:ascii="Times New Roman" w:hAnsi="Times New Roman" w:cs="Times New Roman"/>
        </w:rPr>
        <w:t>ivil</w:t>
      </w:r>
      <w:r w:rsidR="004C06C5" w:rsidRPr="004617BC">
        <w:rPr>
          <w:rFonts w:ascii="Times New Roman" w:hAnsi="Times New Roman" w:cs="Times New Roman"/>
        </w:rPr>
        <w:t xml:space="preserve"> imprisonment proceedings liability is not an issue in which case the courts enquiry is limited to the debtors ability to servic</w:t>
      </w:r>
      <w:r w:rsidR="009F0190">
        <w:rPr>
          <w:rFonts w:ascii="Times New Roman" w:hAnsi="Times New Roman" w:cs="Times New Roman"/>
        </w:rPr>
        <w:t>e the debt and the appropriateness</w:t>
      </w:r>
      <w:r w:rsidR="004C06C5" w:rsidRPr="004617BC">
        <w:rPr>
          <w:rFonts w:ascii="Times New Roman" w:hAnsi="Times New Roman" w:cs="Times New Roman"/>
        </w:rPr>
        <w:t xml:space="preserve"> of </w:t>
      </w:r>
      <w:r w:rsidR="004617BC" w:rsidRPr="004617BC">
        <w:rPr>
          <w:rFonts w:ascii="Times New Roman" w:hAnsi="Times New Roman" w:cs="Times New Roman"/>
        </w:rPr>
        <w:t xml:space="preserve">civil imprisonment.  Where a debtor challenges civil imprisonment proceedings </w:t>
      </w:r>
      <w:r w:rsidR="00981A35">
        <w:rPr>
          <w:rFonts w:ascii="Times New Roman" w:hAnsi="Times New Roman" w:cs="Times New Roman"/>
        </w:rPr>
        <w:t>on the basis that he does not ha</w:t>
      </w:r>
      <w:r w:rsidR="004617BC" w:rsidRPr="004617BC">
        <w:rPr>
          <w:rFonts w:ascii="Times New Roman" w:hAnsi="Times New Roman" w:cs="Times New Roman"/>
        </w:rPr>
        <w:t>ve a contractual obligation or has cleared it, it is incumbent upon the court to resolve the dispute regardi</w:t>
      </w:r>
      <w:r w:rsidR="009F0190">
        <w:rPr>
          <w:rFonts w:ascii="Times New Roman" w:hAnsi="Times New Roman" w:cs="Times New Roman"/>
        </w:rPr>
        <w:t>ng liability first before delving into</w:t>
      </w:r>
      <w:r w:rsidR="004617BC" w:rsidRPr="004617BC">
        <w:rPr>
          <w:rFonts w:ascii="Times New Roman" w:hAnsi="Times New Roman" w:cs="Times New Roman"/>
        </w:rPr>
        <w:t xml:space="preserve"> of (sic) appropriateness of civil imprisonment.” </w:t>
      </w:r>
    </w:p>
    <w:p w:rsidR="004617BC" w:rsidRDefault="004617BC" w:rsidP="004617BC">
      <w:pPr>
        <w:pStyle w:val="NoSpacing"/>
        <w:jc w:val="both"/>
        <w:rPr>
          <w:rFonts w:ascii="Times New Roman" w:hAnsi="Times New Roman" w:cs="Times New Roman"/>
        </w:rPr>
      </w:pPr>
    </w:p>
    <w:p w:rsidR="004617BC" w:rsidRPr="004A7665" w:rsidRDefault="00E318F4" w:rsidP="00E318F4">
      <w:pPr>
        <w:pStyle w:val="NoSpacing"/>
        <w:spacing w:line="360" w:lineRule="auto"/>
        <w:ind w:firstLine="720"/>
        <w:jc w:val="both"/>
        <w:rPr>
          <w:rFonts w:ascii="Times New Roman" w:hAnsi="Times New Roman" w:cs="Times New Roman"/>
          <w:sz w:val="24"/>
          <w:szCs w:val="24"/>
        </w:rPr>
      </w:pPr>
      <w:r w:rsidRPr="004A7665">
        <w:rPr>
          <w:rFonts w:ascii="Times New Roman" w:hAnsi="Times New Roman" w:cs="Times New Roman"/>
          <w:sz w:val="24"/>
          <w:szCs w:val="24"/>
        </w:rPr>
        <w:lastRenderedPageBreak/>
        <w:t>The learned Judge President in para 6 (supra) after observing that the r</w:t>
      </w:r>
      <w:r w:rsidR="00981A35">
        <w:rPr>
          <w:rFonts w:ascii="Times New Roman" w:hAnsi="Times New Roman" w:cs="Times New Roman"/>
          <w:sz w:val="24"/>
          <w:szCs w:val="24"/>
        </w:rPr>
        <w:t xml:space="preserve"> 73 is subject to 49(2) of the C</w:t>
      </w:r>
      <w:r w:rsidRPr="004A7665">
        <w:rPr>
          <w:rFonts w:ascii="Times New Roman" w:hAnsi="Times New Roman" w:cs="Times New Roman"/>
          <w:sz w:val="24"/>
          <w:szCs w:val="24"/>
        </w:rPr>
        <w:t>onstitution stated as follows:</w:t>
      </w:r>
    </w:p>
    <w:p w:rsidR="00E318F4" w:rsidRPr="004A7665" w:rsidRDefault="00E318F4" w:rsidP="00903F9E">
      <w:pPr>
        <w:pStyle w:val="NoSpacing"/>
        <w:spacing w:line="360" w:lineRule="auto"/>
        <w:ind w:left="1440" w:hanging="720"/>
        <w:jc w:val="both"/>
        <w:rPr>
          <w:rFonts w:ascii="Times New Roman" w:hAnsi="Times New Roman" w:cs="Times New Roman"/>
          <w:sz w:val="24"/>
          <w:szCs w:val="24"/>
        </w:rPr>
      </w:pPr>
      <w:r w:rsidRPr="004A7665">
        <w:rPr>
          <w:rFonts w:ascii="Times New Roman" w:hAnsi="Times New Roman" w:cs="Times New Roman"/>
          <w:sz w:val="24"/>
          <w:szCs w:val="24"/>
        </w:rPr>
        <w:t xml:space="preserve">“6 </w:t>
      </w:r>
      <w:r w:rsidRPr="004A7665">
        <w:rPr>
          <w:rFonts w:ascii="Times New Roman" w:hAnsi="Times New Roman" w:cs="Times New Roman"/>
          <w:sz w:val="24"/>
          <w:szCs w:val="24"/>
        </w:rPr>
        <w:tab/>
        <w:t xml:space="preserve">“……………….. The constitution </w:t>
      </w:r>
      <w:r w:rsidR="009F0190">
        <w:rPr>
          <w:rFonts w:ascii="Times New Roman" w:hAnsi="Times New Roman" w:cs="Times New Roman"/>
          <w:sz w:val="24"/>
          <w:szCs w:val="24"/>
        </w:rPr>
        <w:t>bars</w:t>
      </w:r>
      <w:r w:rsidR="00903F9E" w:rsidRPr="004A7665">
        <w:rPr>
          <w:rFonts w:ascii="Times New Roman" w:hAnsi="Times New Roman" w:cs="Times New Roman"/>
          <w:sz w:val="24"/>
          <w:szCs w:val="24"/>
        </w:rPr>
        <w:t xml:space="preserve"> </w:t>
      </w:r>
      <w:r w:rsidR="004A7665" w:rsidRPr="004A7665">
        <w:rPr>
          <w:rFonts w:ascii="Times New Roman" w:hAnsi="Times New Roman" w:cs="Times New Roman"/>
          <w:sz w:val="24"/>
          <w:szCs w:val="24"/>
        </w:rPr>
        <w:t>imprisonment</w:t>
      </w:r>
      <w:r w:rsidRPr="004A7665">
        <w:rPr>
          <w:rFonts w:ascii="Times New Roman" w:hAnsi="Times New Roman" w:cs="Times New Roman"/>
          <w:sz w:val="24"/>
          <w:szCs w:val="24"/>
        </w:rPr>
        <w:t xml:space="preserve"> of a person simply on the basis of a failure to fulfil a contractual obligation.  Section 49(2) protects the right to </w:t>
      </w:r>
      <w:r w:rsidR="009F0190">
        <w:rPr>
          <w:rFonts w:ascii="Times New Roman" w:hAnsi="Times New Roman" w:cs="Times New Roman"/>
          <w:sz w:val="24"/>
          <w:szCs w:val="24"/>
        </w:rPr>
        <w:t>personal liability and enjoins</w:t>
      </w:r>
      <w:r w:rsidR="00903F9E" w:rsidRPr="004A7665">
        <w:rPr>
          <w:rFonts w:ascii="Times New Roman" w:hAnsi="Times New Roman" w:cs="Times New Roman"/>
          <w:sz w:val="24"/>
          <w:szCs w:val="24"/>
        </w:rPr>
        <w:t xml:space="preserve"> a court dealing with a summons for civil imprisonment where it is satisfied that the debtor has not paid the amount due to enquire into the question of the judgment debtors </w:t>
      </w:r>
      <w:r w:rsidR="00981A35">
        <w:rPr>
          <w:rFonts w:ascii="Times New Roman" w:hAnsi="Times New Roman" w:cs="Times New Roman"/>
          <w:sz w:val="24"/>
          <w:szCs w:val="24"/>
        </w:rPr>
        <w:t>failure</w:t>
      </w:r>
      <w:r w:rsidR="00903F9E" w:rsidRPr="004A7665">
        <w:rPr>
          <w:rFonts w:ascii="Times New Roman" w:hAnsi="Times New Roman" w:cs="Times New Roman"/>
          <w:sz w:val="24"/>
          <w:szCs w:val="24"/>
        </w:rPr>
        <w:t>to pay the amount due.</w:t>
      </w:r>
    </w:p>
    <w:p w:rsidR="004A7665" w:rsidRDefault="00903F9E" w:rsidP="00903F9E">
      <w:pPr>
        <w:pStyle w:val="NoSpacing"/>
        <w:spacing w:line="360" w:lineRule="auto"/>
        <w:ind w:left="1440" w:hanging="720"/>
        <w:jc w:val="both"/>
        <w:rPr>
          <w:rFonts w:ascii="Times New Roman" w:hAnsi="Times New Roman" w:cs="Times New Roman"/>
          <w:sz w:val="24"/>
          <w:szCs w:val="24"/>
        </w:rPr>
      </w:pPr>
      <w:r w:rsidRPr="004A7665">
        <w:rPr>
          <w:rFonts w:ascii="Times New Roman" w:hAnsi="Times New Roman" w:cs="Times New Roman"/>
          <w:sz w:val="24"/>
          <w:szCs w:val="24"/>
        </w:rPr>
        <w:t>7.</w:t>
      </w:r>
      <w:r w:rsidRPr="004A7665">
        <w:rPr>
          <w:rFonts w:ascii="Times New Roman" w:hAnsi="Times New Roman" w:cs="Times New Roman"/>
          <w:sz w:val="24"/>
          <w:szCs w:val="24"/>
        </w:rPr>
        <w:tab/>
        <w:t>What this entails is that an indigent person will not b</w:t>
      </w:r>
      <w:r w:rsidR="009F0190">
        <w:rPr>
          <w:rFonts w:ascii="Times New Roman" w:hAnsi="Times New Roman" w:cs="Times New Roman"/>
          <w:sz w:val="24"/>
          <w:szCs w:val="24"/>
        </w:rPr>
        <w:t>e imprisoned for a debt simply</w:t>
      </w:r>
      <w:r w:rsidRPr="004A7665">
        <w:rPr>
          <w:rFonts w:ascii="Times New Roman" w:hAnsi="Times New Roman" w:cs="Times New Roman"/>
          <w:sz w:val="24"/>
          <w:szCs w:val="24"/>
        </w:rPr>
        <w:t xml:space="preserve"> because she owes.  In terms of r 73 it must be shown that the debtor has the means to pay, earn the amount due and his failure or refusa</w:t>
      </w:r>
      <w:r w:rsidR="009F0190">
        <w:rPr>
          <w:rFonts w:ascii="Times New Roman" w:hAnsi="Times New Roman" w:cs="Times New Roman"/>
          <w:sz w:val="24"/>
          <w:szCs w:val="24"/>
        </w:rPr>
        <w:t>l to pay the amount due is wilfu</w:t>
      </w:r>
      <w:r w:rsidRPr="004A7665">
        <w:rPr>
          <w:rFonts w:ascii="Times New Roman" w:hAnsi="Times New Roman" w:cs="Times New Roman"/>
          <w:sz w:val="24"/>
          <w:szCs w:val="24"/>
        </w:rPr>
        <w:t xml:space="preserve">l.  The fact that a debtor owes a contractual obligation does not necessarily call for his imprisonment. </w:t>
      </w:r>
      <w:r w:rsidR="004A7665">
        <w:rPr>
          <w:rFonts w:ascii="Times New Roman" w:hAnsi="Times New Roman" w:cs="Times New Roman"/>
          <w:sz w:val="24"/>
          <w:szCs w:val="24"/>
        </w:rPr>
        <w:t>Civil imprisonment is a drastic</w:t>
      </w:r>
      <w:r w:rsidR="009F0190">
        <w:rPr>
          <w:rFonts w:ascii="Times New Roman" w:hAnsi="Times New Roman" w:cs="Times New Roman"/>
          <w:sz w:val="24"/>
          <w:szCs w:val="24"/>
        </w:rPr>
        <w:t xml:space="preserve"> measure which should be resorted</w:t>
      </w:r>
      <w:r w:rsidR="004A7665">
        <w:rPr>
          <w:rFonts w:ascii="Times New Roman" w:hAnsi="Times New Roman" w:cs="Times New Roman"/>
          <w:sz w:val="24"/>
          <w:szCs w:val="24"/>
        </w:rPr>
        <w:t xml:space="preserve"> to only as </w:t>
      </w:r>
      <w:r w:rsidR="009F0190">
        <w:rPr>
          <w:rFonts w:ascii="Times New Roman" w:hAnsi="Times New Roman" w:cs="Times New Roman"/>
          <w:sz w:val="24"/>
          <w:szCs w:val="24"/>
        </w:rPr>
        <w:t>a last resort and only in instances where a debtor is able</w:t>
      </w:r>
      <w:r w:rsidR="004A7665">
        <w:rPr>
          <w:rFonts w:ascii="Times New Roman" w:hAnsi="Times New Roman" w:cs="Times New Roman"/>
          <w:sz w:val="24"/>
          <w:szCs w:val="24"/>
        </w:rPr>
        <w:t xml:space="preserve"> to service the debt but has shown an unwillingness to discharge the obligation.  It </w:t>
      </w:r>
      <w:r w:rsidR="009F0190">
        <w:rPr>
          <w:rFonts w:ascii="Times New Roman" w:hAnsi="Times New Roman" w:cs="Times New Roman"/>
          <w:sz w:val="24"/>
          <w:szCs w:val="24"/>
        </w:rPr>
        <w:t>is for this reason that the cour</w:t>
      </w:r>
      <w:r w:rsidR="004A7665">
        <w:rPr>
          <w:rFonts w:ascii="Times New Roman" w:hAnsi="Times New Roman" w:cs="Times New Roman"/>
          <w:sz w:val="24"/>
          <w:szCs w:val="24"/>
        </w:rPr>
        <w:t>t is enjoi</w:t>
      </w:r>
      <w:r w:rsidR="009F0190">
        <w:rPr>
          <w:rFonts w:ascii="Times New Roman" w:hAnsi="Times New Roman" w:cs="Times New Roman"/>
          <w:sz w:val="24"/>
          <w:szCs w:val="24"/>
        </w:rPr>
        <w:t xml:space="preserve">ned to carry out an </w:t>
      </w:r>
      <w:r w:rsidR="00796650">
        <w:rPr>
          <w:rFonts w:ascii="Times New Roman" w:hAnsi="Times New Roman" w:cs="Times New Roman"/>
          <w:sz w:val="24"/>
          <w:szCs w:val="24"/>
        </w:rPr>
        <w:t>enquiry to</w:t>
      </w:r>
      <w:r w:rsidR="004A7665">
        <w:rPr>
          <w:rFonts w:ascii="Times New Roman" w:hAnsi="Times New Roman" w:cs="Times New Roman"/>
          <w:sz w:val="24"/>
          <w:szCs w:val="24"/>
        </w:rPr>
        <w:t xml:space="preserve"> establish the financial position of the debtor and attitude to payment of the debt.  The manner in which the debt will be cleared is considered in a case where the debtor is able to service the debt and shows a willingness to settle it”</w:t>
      </w:r>
    </w:p>
    <w:p w:rsidR="00361C64" w:rsidRDefault="00361C64" w:rsidP="00903F9E">
      <w:pPr>
        <w:pStyle w:val="NoSpacing"/>
        <w:spacing w:line="360" w:lineRule="auto"/>
        <w:ind w:left="1440" w:hanging="720"/>
        <w:jc w:val="both"/>
        <w:rPr>
          <w:rFonts w:ascii="Times New Roman" w:hAnsi="Times New Roman" w:cs="Times New Roman"/>
          <w:sz w:val="24"/>
          <w:szCs w:val="24"/>
        </w:rPr>
      </w:pPr>
    </w:p>
    <w:p w:rsidR="00361C64" w:rsidRDefault="004A7665" w:rsidP="00361C6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noted that the judgment debtor </w:t>
      </w:r>
      <w:r w:rsidR="000C06F4">
        <w:rPr>
          <w:rFonts w:ascii="Times New Roman" w:hAnsi="Times New Roman" w:cs="Times New Roman"/>
          <w:sz w:val="24"/>
          <w:szCs w:val="24"/>
        </w:rPr>
        <w:t>cannot properly challenge the judgment debt in</w:t>
      </w:r>
      <w:r w:rsidR="00361C64">
        <w:rPr>
          <w:rFonts w:ascii="Times New Roman" w:hAnsi="Times New Roman" w:cs="Times New Roman"/>
          <w:sz w:val="24"/>
          <w:szCs w:val="24"/>
        </w:rPr>
        <w:t xml:space="preserve"> </w:t>
      </w:r>
      <w:r w:rsidR="000C06F4">
        <w:rPr>
          <w:rFonts w:ascii="Times New Roman" w:hAnsi="Times New Roman" w:cs="Times New Roman"/>
          <w:sz w:val="24"/>
          <w:szCs w:val="24"/>
        </w:rPr>
        <w:t>substance since this can only be done on appeal or where there is rescission</w:t>
      </w:r>
      <w:r w:rsidR="00361C64">
        <w:rPr>
          <w:rFonts w:ascii="Times New Roman" w:hAnsi="Times New Roman" w:cs="Times New Roman"/>
          <w:sz w:val="24"/>
          <w:szCs w:val="24"/>
        </w:rPr>
        <w:t xml:space="preserve"> of </w:t>
      </w:r>
      <w:r w:rsidR="000C06F4">
        <w:rPr>
          <w:rFonts w:ascii="Times New Roman" w:hAnsi="Times New Roman" w:cs="Times New Roman"/>
          <w:sz w:val="24"/>
          <w:szCs w:val="24"/>
        </w:rPr>
        <w:t xml:space="preserve">judgment where the judgment order of the court was granted in default. </w:t>
      </w:r>
      <w:r>
        <w:rPr>
          <w:rFonts w:ascii="Times New Roman" w:hAnsi="Times New Roman" w:cs="Times New Roman"/>
          <w:sz w:val="24"/>
          <w:szCs w:val="24"/>
        </w:rPr>
        <w:t xml:space="preserve"> </w:t>
      </w:r>
      <w:r w:rsidR="000C06F4">
        <w:rPr>
          <w:rFonts w:ascii="Times New Roman" w:hAnsi="Times New Roman" w:cs="Times New Roman"/>
          <w:sz w:val="24"/>
          <w:szCs w:val="24"/>
        </w:rPr>
        <w:t>Challenges to liability in t</w:t>
      </w:r>
      <w:r w:rsidR="009F0190">
        <w:rPr>
          <w:rFonts w:ascii="Times New Roman" w:hAnsi="Times New Roman" w:cs="Times New Roman"/>
          <w:sz w:val="24"/>
          <w:szCs w:val="24"/>
        </w:rPr>
        <w:t>his sen</w:t>
      </w:r>
      <w:r w:rsidR="000C06F4">
        <w:rPr>
          <w:rFonts w:ascii="Times New Roman" w:hAnsi="Times New Roman" w:cs="Times New Roman"/>
          <w:sz w:val="24"/>
          <w:szCs w:val="24"/>
        </w:rPr>
        <w:t xml:space="preserve">se will involve such </w:t>
      </w:r>
      <w:r w:rsidR="00CC7C11">
        <w:rPr>
          <w:rFonts w:ascii="Times New Roman" w:hAnsi="Times New Roman" w:cs="Times New Roman"/>
          <w:sz w:val="24"/>
          <w:szCs w:val="24"/>
        </w:rPr>
        <w:t>considerations</w:t>
      </w:r>
      <w:r w:rsidR="000C06F4">
        <w:rPr>
          <w:rFonts w:ascii="Times New Roman" w:hAnsi="Times New Roman" w:cs="Times New Roman"/>
          <w:sz w:val="24"/>
          <w:szCs w:val="24"/>
        </w:rPr>
        <w:t xml:space="preserve"> as the </w:t>
      </w:r>
      <w:r w:rsidR="009F0190">
        <w:rPr>
          <w:rFonts w:ascii="Times New Roman" w:hAnsi="Times New Roman" w:cs="Times New Roman"/>
          <w:sz w:val="24"/>
          <w:szCs w:val="24"/>
        </w:rPr>
        <w:t xml:space="preserve">person </w:t>
      </w:r>
      <w:r w:rsidR="000C06F4">
        <w:rPr>
          <w:rFonts w:ascii="Times New Roman" w:hAnsi="Times New Roman" w:cs="Times New Roman"/>
          <w:sz w:val="24"/>
          <w:szCs w:val="24"/>
        </w:rPr>
        <w:t xml:space="preserve">served with the civil imprisonment summons pleads that he or she is not the </w:t>
      </w:r>
      <w:r w:rsidR="00CC7C11">
        <w:rPr>
          <w:rFonts w:ascii="Times New Roman" w:hAnsi="Times New Roman" w:cs="Times New Roman"/>
          <w:sz w:val="24"/>
          <w:szCs w:val="24"/>
        </w:rPr>
        <w:t xml:space="preserve">person named in </w:t>
      </w:r>
      <w:r w:rsidR="009F0190">
        <w:rPr>
          <w:rFonts w:ascii="Times New Roman" w:hAnsi="Times New Roman" w:cs="Times New Roman"/>
          <w:sz w:val="24"/>
          <w:szCs w:val="24"/>
        </w:rPr>
        <w:t>the j</w:t>
      </w:r>
      <w:r w:rsidR="00361C64">
        <w:rPr>
          <w:rFonts w:ascii="Times New Roman" w:hAnsi="Times New Roman" w:cs="Times New Roman"/>
          <w:sz w:val="24"/>
          <w:szCs w:val="24"/>
        </w:rPr>
        <w:t>udgement</w:t>
      </w:r>
      <w:r w:rsidR="009F0190">
        <w:rPr>
          <w:rFonts w:ascii="Times New Roman" w:hAnsi="Times New Roman" w:cs="Times New Roman"/>
          <w:sz w:val="24"/>
          <w:szCs w:val="24"/>
        </w:rPr>
        <w:t xml:space="preserve"> order of the court, that the j</w:t>
      </w:r>
      <w:r w:rsidR="00CC7C11">
        <w:rPr>
          <w:rFonts w:ascii="Times New Roman" w:hAnsi="Times New Roman" w:cs="Times New Roman"/>
          <w:sz w:val="24"/>
          <w:szCs w:val="24"/>
        </w:rPr>
        <w:t xml:space="preserve">udgement </w:t>
      </w:r>
      <w:r w:rsidR="00361C64">
        <w:rPr>
          <w:rFonts w:ascii="Times New Roman" w:hAnsi="Times New Roman" w:cs="Times New Roman"/>
          <w:sz w:val="24"/>
          <w:szCs w:val="24"/>
        </w:rPr>
        <w:t>debt ha</w:t>
      </w:r>
      <w:r w:rsidR="00981A35">
        <w:rPr>
          <w:rFonts w:ascii="Times New Roman" w:hAnsi="Times New Roman" w:cs="Times New Roman"/>
          <w:sz w:val="24"/>
          <w:szCs w:val="24"/>
        </w:rPr>
        <w:t>s in fact been paid up or in par</w:t>
      </w:r>
      <w:r w:rsidR="00361C64">
        <w:rPr>
          <w:rFonts w:ascii="Times New Roman" w:hAnsi="Times New Roman" w:cs="Times New Roman"/>
          <w:sz w:val="24"/>
          <w:szCs w:val="24"/>
        </w:rPr>
        <w:t>t, so that the court determines the correct amount still due, or some other challenge which does not challen</w:t>
      </w:r>
      <w:r w:rsidR="009F0190">
        <w:rPr>
          <w:rFonts w:ascii="Times New Roman" w:hAnsi="Times New Roman" w:cs="Times New Roman"/>
          <w:sz w:val="24"/>
          <w:szCs w:val="24"/>
        </w:rPr>
        <w:t>ge the correctness of the extant  j</w:t>
      </w:r>
      <w:r w:rsidR="00361C64">
        <w:rPr>
          <w:rFonts w:ascii="Times New Roman" w:hAnsi="Times New Roman" w:cs="Times New Roman"/>
          <w:sz w:val="24"/>
          <w:szCs w:val="24"/>
        </w:rPr>
        <w:t>udgement of the co</w:t>
      </w:r>
      <w:r w:rsidR="009F0190">
        <w:rPr>
          <w:rFonts w:ascii="Times New Roman" w:hAnsi="Times New Roman" w:cs="Times New Roman"/>
          <w:sz w:val="24"/>
          <w:szCs w:val="24"/>
        </w:rPr>
        <w:t>urt on which the summons for civil</w:t>
      </w:r>
      <w:r w:rsidR="00361C64">
        <w:rPr>
          <w:rFonts w:ascii="Times New Roman" w:hAnsi="Times New Roman" w:cs="Times New Roman"/>
          <w:sz w:val="24"/>
          <w:szCs w:val="24"/>
        </w:rPr>
        <w:t xml:space="preserve"> imprisonment is founded. </w:t>
      </w:r>
    </w:p>
    <w:p w:rsidR="00361C64" w:rsidRDefault="00361C64" w:rsidP="00361C6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Rule 7(s) provides for w</w:t>
      </w:r>
      <w:r w:rsidR="009F0190">
        <w:rPr>
          <w:rFonts w:ascii="Times New Roman" w:hAnsi="Times New Roman" w:cs="Times New Roman"/>
          <w:sz w:val="24"/>
          <w:szCs w:val="24"/>
        </w:rPr>
        <w:t>hat the court must do upon the j</w:t>
      </w:r>
      <w:r>
        <w:rPr>
          <w:rFonts w:ascii="Times New Roman" w:hAnsi="Times New Roman" w:cs="Times New Roman"/>
          <w:sz w:val="24"/>
          <w:szCs w:val="24"/>
        </w:rPr>
        <w:t xml:space="preserve">udgement </w:t>
      </w:r>
      <w:r w:rsidR="009F0190">
        <w:rPr>
          <w:rFonts w:ascii="Times New Roman" w:hAnsi="Times New Roman" w:cs="Times New Roman"/>
          <w:sz w:val="24"/>
          <w:szCs w:val="24"/>
        </w:rPr>
        <w:t xml:space="preserve">debtor </w:t>
      </w:r>
      <w:r>
        <w:rPr>
          <w:rFonts w:ascii="Times New Roman" w:hAnsi="Times New Roman" w:cs="Times New Roman"/>
          <w:sz w:val="24"/>
          <w:szCs w:val="24"/>
        </w:rPr>
        <w:t xml:space="preserve">being summoned and appearing before it on a summons for civil imprisonment.  The provision is peremptory.  The </w:t>
      </w:r>
      <w:r w:rsidR="00767052">
        <w:rPr>
          <w:rFonts w:ascii="Times New Roman" w:hAnsi="Times New Roman" w:cs="Times New Roman"/>
          <w:sz w:val="24"/>
          <w:szCs w:val="24"/>
        </w:rPr>
        <w:t>section reads a</w:t>
      </w:r>
      <w:r>
        <w:rPr>
          <w:rFonts w:ascii="Times New Roman" w:hAnsi="Times New Roman" w:cs="Times New Roman"/>
          <w:sz w:val="24"/>
          <w:szCs w:val="24"/>
        </w:rPr>
        <w:t>s</w:t>
      </w:r>
      <w:r w:rsidR="00767052">
        <w:rPr>
          <w:rFonts w:ascii="Times New Roman" w:hAnsi="Times New Roman" w:cs="Times New Roman"/>
          <w:sz w:val="24"/>
          <w:szCs w:val="24"/>
        </w:rPr>
        <w:t xml:space="preserve"> </w:t>
      </w:r>
      <w:r>
        <w:rPr>
          <w:rFonts w:ascii="Times New Roman" w:hAnsi="Times New Roman" w:cs="Times New Roman"/>
          <w:sz w:val="24"/>
          <w:szCs w:val="24"/>
        </w:rPr>
        <w:t>follows:</w:t>
      </w:r>
    </w:p>
    <w:p w:rsidR="00767052" w:rsidRPr="00767052" w:rsidRDefault="00361C64" w:rsidP="00767052">
      <w:pPr>
        <w:pStyle w:val="NoSpacing"/>
        <w:ind w:left="720" w:firstLine="720"/>
        <w:jc w:val="both"/>
        <w:rPr>
          <w:rFonts w:ascii="Times New Roman" w:hAnsi="Times New Roman" w:cs="Times New Roman"/>
        </w:rPr>
      </w:pPr>
      <w:r w:rsidRPr="00767052">
        <w:rPr>
          <w:rFonts w:ascii="Times New Roman" w:hAnsi="Times New Roman" w:cs="Times New Roman"/>
        </w:rPr>
        <w:lastRenderedPageBreak/>
        <w:t>“</w:t>
      </w:r>
      <w:r w:rsidR="009F0190">
        <w:rPr>
          <w:rFonts w:ascii="Times New Roman" w:hAnsi="Times New Roman" w:cs="Times New Roman"/>
        </w:rPr>
        <w:t>(5) I</w:t>
      </w:r>
      <w:r w:rsidR="00767052" w:rsidRPr="00767052">
        <w:rPr>
          <w:rFonts w:ascii="Times New Roman" w:hAnsi="Times New Roman" w:cs="Times New Roman"/>
        </w:rPr>
        <w:t>n an enquiry in terms of sub rule (4</w:t>
      </w:r>
      <w:r w:rsidR="00796650" w:rsidRPr="00767052">
        <w:rPr>
          <w:rFonts w:ascii="Times New Roman" w:hAnsi="Times New Roman" w:cs="Times New Roman"/>
        </w:rPr>
        <w:t>),</w:t>
      </w:r>
      <w:r w:rsidR="00767052" w:rsidRPr="00767052">
        <w:rPr>
          <w:rFonts w:ascii="Times New Roman" w:hAnsi="Times New Roman" w:cs="Times New Roman"/>
        </w:rPr>
        <w:t xml:space="preserve"> the court shall –</w:t>
      </w:r>
    </w:p>
    <w:p w:rsidR="00767052" w:rsidRPr="00767052" w:rsidRDefault="00981A35" w:rsidP="00767052">
      <w:pPr>
        <w:pStyle w:val="NoSpacing"/>
        <w:numPr>
          <w:ilvl w:val="0"/>
          <w:numId w:val="2"/>
        </w:numPr>
        <w:jc w:val="both"/>
        <w:rPr>
          <w:rFonts w:ascii="Times New Roman" w:hAnsi="Times New Roman" w:cs="Times New Roman"/>
        </w:rPr>
      </w:pPr>
      <w:r>
        <w:rPr>
          <w:rFonts w:ascii="Times New Roman" w:hAnsi="Times New Roman" w:cs="Times New Roman"/>
        </w:rPr>
        <w:t>c</w:t>
      </w:r>
      <w:r w:rsidR="009F0190">
        <w:rPr>
          <w:rFonts w:ascii="Times New Roman" w:hAnsi="Times New Roman" w:cs="Times New Roman"/>
        </w:rPr>
        <w:t>all the judg</w:t>
      </w:r>
      <w:r w:rsidR="00767052" w:rsidRPr="00767052">
        <w:rPr>
          <w:rFonts w:ascii="Times New Roman" w:hAnsi="Times New Roman" w:cs="Times New Roman"/>
        </w:rPr>
        <w:t xml:space="preserve">ment debtor to adduce evidence as to his or her financial position; and </w:t>
      </w:r>
    </w:p>
    <w:p w:rsidR="00767052" w:rsidRPr="00767052" w:rsidRDefault="00981A35" w:rsidP="00767052">
      <w:pPr>
        <w:pStyle w:val="NoSpacing"/>
        <w:numPr>
          <w:ilvl w:val="0"/>
          <w:numId w:val="2"/>
        </w:numPr>
        <w:jc w:val="both"/>
        <w:rPr>
          <w:rFonts w:ascii="Times New Roman" w:hAnsi="Times New Roman" w:cs="Times New Roman"/>
        </w:rPr>
      </w:pPr>
      <w:r>
        <w:rPr>
          <w:rFonts w:ascii="Times New Roman" w:hAnsi="Times New Roman" w:cs="Times New Roman"/>
        </w:rPr>
        <w:t>r</w:t>
      </w:r>
      <w:r w:rsidR="00767052" w:rsidRPr="00767052">
        <w:rPr>
          <w:rFonts w:ascii="Times New Roman" w:hAnsi="Times New Roman" w:cs="Times New Roman"/>
        </w:rPr>
        <w:t>eceive any evidence that may be adduced by or on behalf of the Judgement debtor or Judgement creditor in regard to the Judgement debtor financial position and his or her ability to pay the amount due.  Whether such evidence is adduced orally or by affidavit or in any manner that the court considers appropriate and ; where</w:t>
      </w:r>
    </w:p>
    <w:p w:rsidR="00903F9E" w:rsidRDefault="00767052" w:rsidP="00767052">
      <w:pPr>
        <w:pStyle w:val="NoSpacing"/>
        <w:numPr>
          <w:ilvl w:val="0"/>
          <w:numId w:val="2"/>
        </w:numPr>
        <w:jc w:val="both"/>
        <w:rPr>
          <w:rFonts w:ascii="Times New Roman" w:hAnsi="Times New Roman" w:cs="Times New Roman"/>
        </w:rPr>
      </w:pPr>
      <w:r w:rsidRPr="00767052">
        <w:rPr>
          <w:rFonts w:ascii="Times New Roman" w:hAnsi="Times New Roman" w:cs="Times New Roman"/>
        </w:rPr>
        <w:t xml:space="preserve">Where evidence is adduced orally, permit the cross examination of the witness concerned.” </w:t>
      </w:r>
      <w:r w:rsidR="00903F9E" w:rsidRPr="00767052">
        <w:rPr>
          <w:rFonts w:ascii="Times New Roman" w:hAnsi="Times New Roman" w:cs="Times New Roman"/>
        </w:rPr>
        <w:tab/>
      </w:r>
    </w:p>
    <w:p w:rsidR="00767052" w:rsidRDefault="00767052" w:rsidP="0009485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enqu</w:t>
      </w:r>
      <w:r w:rsidR="00796650">
        <w:rPr>
          <w:rFonts w:ascii="Times New Roman" w:hAnsi="Times New Roman" w:cs="Times New Roman"/>
          <w:sz w:val="24"/>
          <w:szCs w:val="24"/>
        </w:rPr>
        <w:t>iry therefore starts with requiring the judg</w:t>
      </w:r>
      <w:r>
        <w:rPr>
          <w:rFonts w:ascii="Times New Roman" w:hAnsi="Times New Roman" w:cs="Times New Roman"/>
          <w:sz w:val="24"/>
          <w:szCs w:val="24"/>
        </w:rPr>
        <w:t xml:space="preserve">ment debtor to provide evidence of his or her financial position.  </w:t>
      </w:r>
      <w:r w:rsidR="00094852">
        <w:rPr>
          <w:rFonts w:ascii="Times New Roman" w:hAnsi="Times New Roman" w:cs="Times New Roman"/>
          <w:sz w:val="24"/>
          <w:szCs w:val="24"/>
        </w:rPr>
        <w:t>The</w:t>
      </w:r>
      <w:r>
        <w:rPr>
          <w:rFonts w:ascii="Times New Roman" w:hAnsi="Times New Roman" w:cs="Times New Roman"/>
          <w:sz w:val="24"/>
          <w:szCs w:val="24"/>
        </w:rPr>
        <w:t xml:space="preserve"> court then permits other evidence from the </w:t>
      </w:r>
      <w:r w:rsidR="00796650">
        <w:rPr>
          <w:rFonts w:ascii="Times New Roman" w:hAnsi="Times New Roman" w:cs="Times New Roman"/>
          <w:sz w:val="24"/>
          <w:szCs w:val="24"/>
        </w:rPr>
        <w:t>judg</w:t>
      </w:r>
      <w:r w:rsidR="00094852">
        <w:rPr>
          <w:rFonts w:ascii="Times New Roman" w:hAnsi="Times New Roman" w:cs="Times New Roman"/>
          <w:sz w:val="24"/>
          <w:szCs w:val="24"/>
        </w:rPr>
        <w:t>ment</w:t>
      </w:r>
      <w:r>
        <w:rPr>
          <w:rFonts w:ascii="Times New Roman" w:hAnsi="Times New Roman" w:cs="Times New Roman"/>
          <w:sz w:val="24"/>
          <w:szCs w:val="24"/>
        </w:rPr>
        <w:t xml:space="preserve"> debtor </w:t>
      </w:r>
      <w:r w:rsidR="00094852">
        <w:rPr>
          <w:rFonts w:ascii="Times New Roman" w:hAnsi="Times New Roman" w:cs="Times New Roman"/>
          <w:sz w:val="24"/>
          <w:szCs w:val="24"/>
        </w:rPr>
        <w:t>or Judgement creditors on the issue of the financial position of th</w:t>
      </w:r>
      <w:r w:rsidR="00981A35">
        <w:rPr>
          <w:rFonts w:ascii="Times New Roman" w:hAnsi="Times New Roman" w:cs="Times New Roman"/>
          <w:sz w:val="24"/>
          <w:szCs w:val="24"/>
        </w:rPr>
        <w:t>e Judgement debtor and a fortiori</w:t>
      </w:r>
      <w:r w:rsidR="00094852">
        <w:rPr>
          <w:rFonts w:ascii="Times New Roman" w:hAnsi="Times New Roman" w:cs="Times New Roman"/>
          <w:sz w:val="24"/>
          <w:szCs w:val="24"/>
        </w:rPr>
        <w:t>, the Judgement debtors ability to pay.  Strict rules of ev</w:t>
      </w:r>
      <w:r w:rsidR="00981A35">
        <w:rPr>
          <w:rFonts w:ascii="Times New Roman" w:hAnsi="Times New Roman" w:cs="Times New Roman"/>
          <w:sz w:val="24"/>
          <w:szCs w:val="24"/>
        </w:rPr>
        <w:t>idence do not apply in relation</w:t>
      </w:r>
      <w:r w:rsidR="00094852">
        <w:rPr>
          <w:rFonts w:ascii="Times New Roman" w:hAnsi="Times New Roman" w:cs="Times New Roman"/>
          <w:sz w:val="24"/>
          <w:szCs w:val="24"/>
        </w:rPr>
        <w:t xml:space="preserve"> to how the evidence may be led and the nature of the evidence for as long as the court considers that the particular manner of adducing evidence as either party may adopt is appropriate.  </w:t>
      </w:r>
    </w:p>
    <w:p w:rsidR="00094852" w:rsidRDefault="00796650" w:rsidP="0009485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relation to the facto</w:t>
      </w:r>
      <w:r w:rsidR="00094852">
        <w:rPr>
          <w:rFonts w:ascii="Times New Roman" w:hAnsi="Times New Roman" w:cs="Times New Roman"/>
          <w:sz w:val="24"/>
          <w:szCs w:val="24"/>
        </w:rPr>
        <w:t xml:space="preserve">rs which the court takes into account in </w:t>
      </w:r>
      <w:r>
        <w:rPr>
          <w:rFonts w:ascii="Times New Roman" w:hAnsi="Times New Roman" w:cs="Times New Roman"/>
          <w:sz w:val="24"/>
          <w:szCs w:val="24"/>
        </w:rPr>
        <w:t>determining the ability of the judg</w:t>
      </w:r>
      <w:r w:rsidR="00094852">
        <w:rPr>
          <w:rFonts w:ascii="Times New Roman" w:hAnsi="Times New Roman" w:cs="Times New Roman"/>
          <w:sz w:val="24"/>
          <w:szCs w:val="24"/>
        </w:rPr>
        <w:t>ment debtor to pay the amount, the court is enjoined to take into account factors listed in r 73 (7) and these are :</w:t>
      </w:r>
    </w:p>
    <w:p w:rsidR="00094852" w:rsidRPr="00F222D7" w:rsidRDefault="00796650" w:rsidP="00796650">
      <w:pPr>
        <w:pStyle w:val="NoSpacing"/>
        <w:jc w:val="both"/>
        <w:rPr>
          <w:rFonts w:ascii="Times New Roman" w:hAnsi="Times New Roman" w:cs="Times New Roman"/>
        </w:rPr>
      </w:pPr>
      <w:r>
        <w:rPr>
          <w:rFonts w:ascii="Times New Roman" w:hAnsi="Times New Roman" w:cs="Times New Roman"/>
        </w:rPr>
        <w:t xml:space="preserve">           “</w:t>
      </w:r>
      <w:r w:rsidR="00094852" w:rsidRPr="00F222D7">
        <w:rPr>
          <w:rFonts w:ascii="Times New Roman" w:hAnsi="Times New Roman" w:cs="Times New Roman"/>
        </w:rPr>
        <w:t xml:space="preserve">(a) the nature and extent of his or he income and assets; and </w:t>
      </w:r>
    </w:p>
    <w:p w:rsidR="00094852" w:rsidRPr="00F222D7" w:rsidRDefault="00094852" w:rsidP="00F222D7">
      <w:pPr>
        <w:pStyle w:val="NoSpacing"/>
        <w:ind w:left="720"/>
        <w:jc w:val="both"/>
        <w:rPr>
          <w:rFonts w:ascii="Times New Roman" w:hAnsi="Times New Roman" w:cs="Times New Roman"/>
        </w:rPr>
      </w:pPr>
      <w:r w:rsidRPr="00F222D7">
        <w:rPr>
          <w:rFonts w:ascii="Times New Roman" w:hAnsi="Times New Roman" w:cs="Times New Roman"/>
        </w:rPr>
        <w:t xml:space="preserve">(b) the amount needed by him or her for his or her necessary expenses and those of his or her dependents; and </w:t>
      </w:r>
    </w:p>
    <w:p w:rsidR="00094852" w:rsidRPr="00F222D7" w:rsidRDefault="00094852" w:rsidP="00F222D7">
      <w:pPr>
        <w:pStyle w:val="NoSpacing"/>
        <w:ind w:left="720"/>
        <w:jc w:val="both"/>
        <w:rPr>
          <w:rFonts w:ascii="Times New Roman" w:hAnsi="Times New Roman" w:cs="Times New Roman"/>
        </w:rPr>
      </w:pPr>
      <w:r w:rsidRPr="00F222D7">
        <w:rPr>
          <w:rFonts w:ascii="Times New Roman" w:hAnsi="Times New Roman" w:cs="Times New Roman"/>
        </w:rPr>
        <w:t>(c) any amounts needed by him or her to make payments in terms of any court order or agreement; and</w:t>
      </w:r>
    </w:p>
    <w:p w:rsidR="00094852" w:rsidRPr="00F222D7" w:rsidRDefault="00094852" w:rsidP="00F222D7">
      <w:pPr>
        <w:pStyle w:val="NoSpacing"/>
        <w:ind w:left="720"/>
        <w:jc w:val="both"/>
        <w:rPr>
          <w:rFonts w:ascii="Times New Roman" w:hAnsi="Times New Roman" w:cs="Times New Roman"/>
        </w:rPr>
      </w:pPr>
      <w:r w:rsidRPr="00F222D7">
        <w:rPr>
          <w:rFonts w:ascii="Times New Roman" w:hAnsi="Times New Roman" w:cs="Times New Roman"/>
        </w:rPr>
        <w:t>(d) if he or she is unemployed, the reason therefore ;and</w:t>
      </w:r>
    </w:p>
    <w:p w:rsidR="00094852" w:rsidRPr="00F222D7" w:rsidRDefault="00094852" w:rsidP="00F222D7">
      <w:pPr>
        <w:pStyle w:val="NoSpacing"/>
        <w:ind w:left="720"/>
        <w:jc w:val="both"/>
        <w:rPr>
          <w:rFonts w:ascii="Times New Roman" w:hAnsi="Times New Roman" w:cs="Times New Roman"/>
        </w:rPr>
      </w:pPr>
      <w:r w:rsidRPr="00F222D7">
        <w:rPr>
          <w:rFonts w:ascii="Times New Roman" w:hAnsi="Times New Roman" w:cs="Times New Roman"/>
        </w:rPr>
        <w:t xml:space="preserve">(e) if he or she is </w:t>
      </w:r>
      <w:r w:rsidR="00F222D7" w:rsidRPr="00F222D7">
        <w:rPr>
          <w:rFonts w:ascii="Times New Roman" w:hAnsi="Times New Roman" w:cs="Times New Roman"/>
        </w:rPr>
        <w:t>employed</w:t>
      </w:r>
      <w:r w:rsidR="00796650">
        <w:rPr>
          <w:rFonts w:ascii="Times New Roman" w:hAnsi="Times New Roman" w:cs="Times New Roman"/>
        </w:rPr>
        <w:t>, whether a garnishee</w:t>
      </w:r>
      <w:r w:rsidRPr="00F222D7">
        <w:rPr>
          <w:rFonts w:ascii="Times New Roman" w:hAnsi="Times New Roman" w:cs="Times New Roman"/>
        </w:rPr>
        <w:t xml:space="preserve"> order </w:t>
      </w:r>
      <w:r w:rsidR="00F222D7" w:rsidRPr="00F222D7">
        <w:rPr>
          <w:rFonts w:ascii="Times New Roman" w:hAnsi="Times New Roman" w:cs="Times New Roman"/>
        </w:rPr>
        <w:t>would</w:t>
      </w:r>
      <w:r w:rsidRPr="00F222D7">
        <w:rPr>
          <w:rFonts w:ascii="Times New Roman" w:hAnsi="Times New Roman" w:cs="Times New Roman"/>
        </w:rPr>
        <w:t xml:space="preserve"> be appropriate, </w:t>
      </w:r>
      <w:r w:rsidR="00F222D7" w:rsidRPr="00F222D7">
        <w:rPr>
          <w:rFonts w:ascii="Times New Roman" w:hAnsi="Times New Roman" w:cs="Times New Roman"/>
        </w:rPr>
        <w:t>in</w:t>
      </w:r>
      <w:r w:rsidRPr="00F222D7">
        <w:rPr>
          <w:rFonts w:ascii="Times New Roman" w:hAnsi="Times New Roman" w:cs="Times New Roman"/>
        </w:rPr>
        <w:t xml:space="preserve"> which event the court may adjourn the </w:t>
      </w:r>
      <w:r w:rsidR="00796650">
        <w:rPr>
          <w:rFonts w:ascii="Times New Roman" w:hAnsi="Times New Roman" w:cs="Times New Roman"/>
        </w:rPr>
        <w:t>enquiry</w:t>
      </w:r>
      <w:r w:rsidR="00F222D7" w:rsidRPr="00F222D7">
        <w:rPr>
          <w:rFonts w:ascii="Times New Roman" w:hAnsi="Times New Roman" w:cs="Times New Roman"/>
        </w:rPr>
        <w:t xml:space="preserve"> to enable proceedings for such an order to be instituted in terms of r 74”</w:t>
      </w:r>
    </w:p>
    <w:p w:rsidR="00F222D7" w:rsidRDefault="00F222D7" w:rsidP="00F222D7">
      <w:pPr>
        <w:pStyle w:val="NoSpacing"/>
        <w:spacing w:line="360" w:lineRule="auto"/>
        <w:jc w:val="both"/>
        <w:rPr>
          <w:rFonts w:ascii="Times New Roman" w:hAnsi="Times New Roman" w:cs="Times New Roman"/>
          <w:sz w:val="24"/>
          <w:szCs w:val="24"/>
        </w:rPr>
      </w:pPr>
    </w:p>
    <w:p w:rsidR="00F222D7" w:rsidRDefault="00F222D7"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Reverting to the merits of this case, the Judgement debtor plead</w:t>
      </w:r>
      <w:r w:rsidR="00796650">
        <w:rPr>
          <w:rFonts w:ascii="Times New Roman" w:hAnsi="Times New Roman" w:cs="Times New Roman"/>
          <w:sz w:val="24"/>
          <w:szCs w:val="24"/>
        </w:rPr>
        <w:t>ed that he had a credit balance</w:t>
      </w:r>
      <w:r>
        <w:rPr>
          <w:rFonts w:ascii="Times New Roman" w:hAnsi="Times New Roman" w:cs="Times New Roman"/>
          <w:sz w:val="24"/>
          <w:szCs w:val="24"/>
        </w:rPr>
        <w:t xml:space="preserve"> of USD $546.33 in his offshore account in Austra</w:t>
      </w:r>
      <w:r w:rsidR="00796650">
        <w:rPr>
          <w:rFonts w:ascii="Times New Roman" w:hAnsi="Times New Roman" w:cs="Times New Roman"/>
          <w:sz w:val="24"/>
          <w:szCs w:val="24"/>
        </w:rPr>
        <w:t>lia as a</w:t>
      </w:r>
      <w:r>
        <w:rPr>
          <w:rFonts w:ascii="Times New Roman" w:hAnsi="Times New Roman" w:cs="Times New Roman"/>
          <w:sz w:val="24"/>
          <w:szCs w:val="24"/>
        </w:rPr>
        <w:t xml:space="preserve">t 02 October 2023.  He pleaded that he was </w:t>
      </w:r>
      <w:r w:rsidR="00981A35">
        <w:rPr>
          <w:rFonts w:ascii="Times New Roman" w:hAnsi="Times New Roman" w:cs="Times New Roman"/>
          <w:sz w:val="24"/>
          <w:szCs w:val="24"/>
        </w:rPr>
        <w:t>involved</w:t>
      </w:r>
      <w:r w:rsidR="00796650">
        <w:rPr>
          <w:rFonts w:ascii="Times New Roman" w:hAnsi="Times New Roman" w:cs="Times New Roman"/>
          <w:sz w:val="24"/>
          <w:szCs w:val="24"/>
        </w:rPr>
        <w:t xml:space="preserve"> in divorce proceedings filed by this wif</w:t>
      </w:r>
      <w:r>
        <w:rPr>
          <w:rFonts w:ascii="Times New Roman" w:hAnsi="Times New Roman" w:cs="Times New Roman"/>
          <w:sz w:val="24"/>
          <w:szCs w:val="24"/>
        </w:rPr>
        <w:t>e on 28 August 2023 under case No HC 5364/23 an</w:t>
      </w:r>
      <w:r w:rsidR="00981A35">
        <w:rPr>
          <w:rFonts w:ascii="Times New Roman" w:hAnsi="Times New Roman" w:cs="Times New Roman"/>
          <w:sz w:val="24"/>
          <w:szCs w:val="24"/>
        </w:rPr>
        <w:t>d that the n</w:t>
      </w:r>
      <w:r w:rsidR="00796650">
        <w:rPr>
          <w:rFonts w:ascii="Times New Roman" w:hAnsi="Times New Roman" w:cs="Times New Roman"/>
          <w:sz w:val="24"/>
          <w:szCs w:val="24"/>
        </w:rPr>
        <w:t>ature of the claims by his wif</w:t>
      </w:r>
      <w:r>
        <w:rPr>
          <w:rFonts w:ascii="Times New Roman" w:hAnsi="Times New Roman" w:cs="Times New Roman"/>
          <w:sz w:val="24"/>
          <w:szCs w:val="24"/>
        </w:rPr>
        <w:t xml:space="preserve">e to property left </w:t>
      </w:r>
      <w:r w:rsidR="00796650">
        <w:rPr>
          <w:rFonts w:ascii="Times New Roman" w:hAnsi="Times New Roman" w:cs="Times New Roman"/>
          <w:sz w:val="24"/>
          <w:szCs w:val="24"/>
        </w:rPr>
        <w:t>his financial position</w:t>
      </w:r>
      <w:r w:rsidR="00981A35">
        <w:rPr>
          <w:rFonts w:ascii="Times New Roman" w:hAnsi="Times New Roman" w:cs="Times New Roman"/>
          <w:sz w:val="24"/>
          <w:szCs w:val="24"/>
        </w:rPr>
        <w:t xml:space="preserve"> uncertain </w:t>
      </w:r>
      <w:r w:rsidR="00796650">
        <w:rPr>
          <w:rFonts w:ascii="Times New Roman" w:hAnsi="Times New Roman" w:cs="Times New Roman"/>
          <w:sz w:val="24"/>
          <w:szCs w:val="24"/>
        </w:rPr>
        <w:t xml:space="preserve"> in </w:t>
      </w:r>
      <w:r>
        <w:rPr>
          <w:rFonts w:ascii="Times New Roman" w:hAnsi="Times New Roman" w:cs="Times New Roman"/>
          <w:sz w:val="24"/>
          <w:szCs w:val="24"/>
        </w:rPr>
        <w:t xml:space="preserve"> relation to assets. I would observe that the items of property listed in the divorce matter are </w:t>
      </w:r>
      <w:r w:rsidR="00981A35">
        <w:rPr>
          <w:rFonts w:ascii="Times New Roman" w:hAnsi="Times New Roman" w:cs="Times New Roman"/>
          <w:i/>
          <w:sz w:val="24"/>
          <w:szCs w:val="24"/>
        </w:rPr>
        <w:t>r</w:t>
      </w:r>
      <w:r w:rsidRPr="00F222D7">
        <w:rPr>
          <w:rFonts w:ascii="Times New Roman" w:hAnsi="Times New Roman" w:cs="Times New Roman"/>
          <w:i/>
          <w:sz w:val="24"/>
          <w:szCs w:val="24"/>
        </w:rPr>
        <w:t>es-tiligosa</w:t>
      </w:r>
      <w:r>
        <w:rPr>
          <w:rFonts w:ascii="Times New Roman" w:hAnsi="Times New Roman" w:cs="Times New Roman"/>
          <w:sz w:val="24"/>
          <w:szCs w:val="24"/>
        </w:rPr>
        <w:t xml:space="preserve">.  It would be improper for this court to make orders relating to that property as would result in their disposal.  The </w:t>
      </w:r>
      <w:r w:rsidR="00882B70">
        <w:rPr>
          <w:rFonts w:ascii="Times New Roman" w:hAnsi="Times New Roman" w:cs="Times New Roman"/>
          <w:sz w:val="24"/>
          <w:szCs w:val="24"/>
        </w:rPr>
        <w:t>divorce</w:t>
      </w:r>
      <w:r>
        <w:rPr>
          <w:rFonts w:ascii="Times New Roman" w:hAnsi="Times New Roman" w:cs="Times New Roman"/>
          <w:sz w:val="24"/>
          <w:szCs w:val="24"/>
        </w:rPr>
        <w:t xml:space="preserve"> proceedings must in such circumstances be protected.  In the</w:t>
      </w:r>
      <w:r w:rsidR="00882B70">
        <w:rPr>
          <w:rFonts w:ascii="Times New Roman" w:hAnsi="Times New Roman" w:cs="Times New Roman"/>
          <w:sz w:val="24"/>
          <w:szCs w:val="24"/>
        </w:rPr>
        <w:t xml:space="preserve"> </w:t>
      </w:r>
      <w:r>
        <w:rPr>
          <w:rFonts w:ascii="Times New Roman" w:hAnsi="Times New Roman" w:cs="Times New Roman"/>
          <w:sz w:val="24"/>
          <w:szCs w:val="24"/>
        </w:rPr>
        <w:t>event that the</w:t>
      </w:r>
      <w:r w:rsidR="00882B70">
        <w:rPr>
          <w:rFonts w:ascii="Times New Roman" w:hAnsi="Times New Roman" w:cs="Times New Roman"/>
          <w:sz w:val="24"/>
          <w:szCs w:val="24"/>
        </w:rPr>
        <w:t xml:space="preserve"> divorce proceedings are determined</w:t>
      </w:r>
      <w:r>
        <w:rPr>
          <w:rFonts w:ascii="Times New Roman" w:hAnsi="Times New Roman" w:cs="Times New Roman"/>
          <w:sz w:val="24"/>
          <w:szCs w:val="24"/>
        </w:rPr>
        <w:t xml:space="preserve"> and the </w:t>
      </w:r>
      <w:r w:rsidR="00472E51">
        <w:rPr>
          <w:rFonts w:ascii="Times New Roman" w:hAnsi="Times New Roman" w:cs="Times New Roman"/>
          <w:sz w:val="24"/>
          <w:szCs w:val="24"/>
        </w:rPr>
        <w:t>judg</w:t>
      </w:r>
      <w:r w:rsidR="00882B70">
        <w:rPr>
          <w:rFonts w:ascii="Times New Roman" w:hAnsi="Times New Roman" w:cs="Times New Roman"/>
          <w:sz w:val="24"/>
          <w:szCs w:val="24"/>
        </w:rPr>
        <w:t>ment</w:t>
      </w:r>
      <w:r>
        <w:rPr>
          <w:rFonts w:ascii="Times New Roman" w:hAnsi="Times New Roman" w:cs="Times New Roman"/>
          <w:sz w:val="24"/>
          <w:szCs w:val="24"/>
        </w:rPr>
        <w:t xml:space="preserve"> debtor is awarded attachable property, such would be executable.  It was not </w:t>
      </w:r>
      <w:r w:rsidR="00882B70">
        <w:rPr>
          <w:rFonts w:ascii="Times New Roman" w:hAnsi="Times New Roman" w:cs="Times New Roman"/>
          <w:sz w:val="24"/>
          <w:szCs w:val="24"/>
        </w:rPr>
        <w:t xml:space="preserve">suggested that the defendant </w:t>
      </w:r>
      <w:r w:rsidR="00882B70">
        <w:rPr>
          <w:rFonts w:ascii="Times New Roman" w:hAnsi="Times New Roman" w:cs="Times New Roman"/>
          <w:sz w:val="24"/>
          <w:szCs w:val="24"/>
        </w:rPr>
        <w:lastRenderedPageBreak/>
        <w:t>had any other assets available to liquid</w:t>
      </w:r>
      <w:r w:rsidR="00472E51">
        <w:rPr>
          <w:rFonts w:ascii="Times New Roman" w:hAnsi="Times New Roman" w:cs="Times New Roman"/>
          <w:sz w:val="24"/>
          <w:szCs w:val="24"/>
        </w:rPr>
        <w:t>ate apart from a half share in an aircraft</w:t>
      </w:r>
      <w:r w:rsidR="00882B70">
        <w:rPr>
          <w:rFonts w:ascii="Times New Roman" w:hAnsi="Times New Roman" w:cs="Times New Roman"/>
          <w:sz w:val="24"/>
          <w:szCs w:val="24"/>
        </w:rPr>
        <w:t xml:space="preserve"> which he value</w:t>
      </w:r>
      <w:r w:rsidR="00472E51">
        <w:rPr>
          <w:rFonts w:ascii="Times New Roman" w:hAnsi="Times New Roman" w:cs="Times New Roman"/>
          <w:sz w:val="24"/>
          <w:szCs w:val="24"/>
        </w:rPr>
        <w:t>d at USD $50 000.00 albeit the S</w:t>
      </w:r>
      <w:r w:rsidR="00882B70">
        <w:rPr>
          <w:rFonts w:ascii="Times New Roman" w:hAnsi="Times New Roman" w:cs="Times New Roman"/>
          <w:sz w:val="24"/>
          <w:szCs w:val="24"/>
        </w:rPr>
        <w:t>heriff priced it at USD $ 150 000.00.</w:t>
      </w:r>
    </w:p>
    <w:p w:rsidR="00B714C5" w:rsidRDefault="00472E51"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w:t>
      </w:r>
      <w:r w:rsidR="00B714C5">
        <w:rPr>
          <w:rFonts w:ascii="Times New Roman" w:hAnsi="Times New Roman" w:cs="Times New Roman"/>
          <w:sz w:val="24"/>
          <w:szCs w:val="24"/>
        </w:rPr>
        <w:t>ment debtor pleaded that</w:t>
      </w:r>
      <w:r w:rsidR="00981A35">
        <w:rPr>
          <w:rFonts w:ascii="Times New Roman" w:hAnsi="Times New Roman" w:cs="Times New Roman"/>
          <w:sz w:val="24"/>
          <w:szCs w:val="24"/>
        </w:rPr>
        <w:t xml:space="preserve"> the</w:t>
      </w:r>
      <w:r w:rsidR="00B714C5">
        <w:rPr>
          <w:rFonts w:ascii="Times New Roman" w:hAnsi="Times New Roman" w:cs="Times New Roman"/>
          <w:sz w:val="24"/>
          <w:szCs w:val="24"/>
        </w:rPr>
        <w:t xml:space="preserve"> property attached at Anglesea Farm was apart from the airc</w:t>
      </w:r>
      <w:r>
        <w:rPr>
          <w:rFonts w:ascii="Times New Roman" w:hAnsi="Times New Roman" w:cs="Times New Roman"/>
          <w:sz w:val="24"/>
          <w:szCs w:val="24"/>
        </w:rPr>
        <w:t>raft subject of an interpleader</w:t>
      </w:r>
      <w:r w:rsidR="00B714C5">
        <w:rPr>
          <w:rFonts w:ascii="Times New Roman" w:hAnsi="Times New Roman" w:cs="Times New Roman"/>
          <w:sz w:val="24"/>
          <w:szCs w:val="24"/>
        </w:rPr>
        <w:t xml:space="preserve"> claim.  There was no evidence led to dispute the assertion.  In such circumstances it would again be improper for the cou</w:t>
      </w:r>
      <w:r>
        <w:rPr>
          <w:rFonts w:ascii="Times New Roman" w:hAnsi="Times New Roman" w:cs="Times New Roman"/>
          <w:sz w:val="24"/>
          <w:szCs w:val="24"/>
        </w:rPr>
        <w:t>rt to anticipate the interpleader</w:t>
      </w:r>
      <w:r w:rsidR="00B714C5">
        <w:rPr>
          <w:rFonts w:ascii="Times New Roman" w:hAnsi="Times New Roman" w:cs="Times New Roman"/>
          <w:sz w:val="24"/>
          <w:szCs w:val="24"/>
        </w:rPr>
        <w:t xml:space="preserve"> claims by making an order regarding the ownership of the g</w:t>
      </w:r>
      <w:r>
        <w:rPr>
          <w:rFonts w:ascii="Times New Roman" w:hAnsi="Times New Roman" w:cs="Times New Roman"/>
          <w:sz w:val="24"/>
          <w:szCs w:val="24"/>
        </w:rPr>
        <w:t>oods involved in the interpleader process.  The j</w:t>
      </w:r>
      <w:r w:rsidR="00B714C5">
        <w:rPr>
          <w:rFonts w:ascii="Times New Roman" w:hAnsi="Times New Roman" w:cs="Times New Roman"/>
          <w:sz w:val="24"/>
          <w:szCs w:val="24"/>
        </w:rPr>
        <w:t>u</w:t>
      </w:r>
      <w:r>
        <w:rPr>
          <w:rFonts w:ascii="Times New Roman" w:hAnsi="Times New Roman" w:cs="Times New Roman"/>
          <w:sz w:val="24"/>
          <w:szCs w:val="24"/>
        </w:rPr>
        <w:t>dgment creditor averred that the judgment debtor</w:t>
      </w:r>
      <w:r w:rsidR="00B714C5">
        <w:rPr>
          <w:rFonts w:ascii="Times New Roman" w:hAnsi="Times New Roman" w:cs="Times New Roman"/>
          <w:sz w:val="24"/>
          <w:szCs w:val="24"/>
        </w:rPr>
        <w:t xml:space="preserve"> was making effort to hide his assets including the aircraft.  The asse</w:t>
      </w:r>
      <w:r>
        <w:rPr>
          <w:rFonts w:ascii="Times New Roman" w:hAnsi="Times New Roman" w:cs="Times New Roman"/>
          <w:sz w:val="24"/>
          <w:szCs w:val="24"/>
        </w:rPr>
        <w:t>ts alleged to be hidden by the judg</w:t>
      </w:r>
      <w:r w:rsidR="00B714C5">
        <w:rPr>
          <w:rFonts w:ascii="Times New Roman" w:hAnsi="Times New Roman" w:cs="Times New Roman"/>
          <w:sz w:val="24"/>
          <w:szCs w:val="24"/>
        </w:rPr>
        <w:t xml:space="preserve">ment debtor were </w:t>
      </w:r>
      <w:r w:rsidR="00600841">
        <w:rPr>
          <w:rFonts w:ascii="Times New Roman" w:hAnsi="Times New Roman" w:cs="Times New Roman"/>
          <w:sz w:val="24"/>
          <w:szCs w:val="24"/>
        </w:rPr>
        <w:t>not listed.  It was averred that in the absence of an affidavit from the alleged co-owner of the aircra</w:t>
      </w:r>
      <w:r>
        <w:rPr>
          <w:rFonts w:ascii="Times New Roman" w:hAnsi="Times New Roman" w:cs="Times New Roman"/>
          <w:sz w:val="24"/>
          <w:szCs w:val="24"/>
        </w:rPr>
        <w:t>ft referred to herein, th</w:t>
      </w:r>
      <w:r w:rsidR="00F62131">
        <w:rPr>
          <w:rFonts w:ascii="Times New Roman" w:hAnsi="Times New Roman" w:cs="Times New Roman"/>
          <w:sz w:val="24"/>
          <w:szCs w:val="24"/>
        </w:rPr>
        <w:t>e j</w:t>
      </w:r>
      <w:r>
        <w:rPr>
          <w:rFonts w:ascii="Times New Roman" w:hAnsi="Times New Roman" w:cs="Times New Roman"/>
          <w:sz w:val="24"/>
          <w:szCs w:val="24"/>
        </w:rPr>
        <w:t>udg</w:t>
      </w:r>
      <w:r w:rsidR="00600841">
        <w:rPr>
          <w:rFonts w:ascii="Times New Roman" w:hAnsi="Times New Roman" w:cs="Times New Roman"/>
          <w:sz w:val="24"/>
          <w:szCs w:val="24"/>
        </w:rPr>
        <w:t xml:space="preserve">ment debtor allegation that the </w:t>
      </w:r>
      <w:r w:rsidR="00981A35">
        <w:rPr>
          <w:rFonts w:ascii="Times New Roman" w:hAnsi="Times New Roman" w:cs="Times New Roman"/>
          <w:sz w:val="24"/>
          <w:szCs w:val="24"/>
        </w:rPr>
        <w:t xml:space="preserve">aircraft was jointly owned was </w:t>
      </w:r>
      <w:r w:rsidR="00600841">
        <w:rPr>
          <w:rFonts w:ascii="Times New Roman" w:hAnsi="Times New Roman" w:cs="Times New Roman"/>
          <w:sz w:val="24"/>
          <w:szCs w:val="24"/>
        </w:rPr>
        <w:t>fal</w:t>
      </w:r>
      <w:r w:rsidR="00981A35">
        <w:rPr>
          <w:rFonts w:ascii="Times New Roman" w:hAnsi="Times New Roman" w:cs="Times New Roman"/>
          <w:sz w:val="24"/>
          <w:szCs w:val="24"/>
        </w:rPr>
        <w:t>se</w:t>
      </w:r>
      <w:r w:rsidR="00F62131">
        <w:rPr>
          <w:rFonts w:ascii="Times New Roman" w:hAnsi="Times New Roman" w:cs="Times New Roman"/>
          <w:sz w:val="24"/>
          <w:szCs w:val="24"/>
        </w:rPr>
        <w:t>.  It was averred that the judg</w:t>
      </w:r>
      <w:r w:rsidR="00600841">
        <w:rPr>
          <w:rFonts w:ascii="Times New Roman" w:hAnsi="Times New Roman" w:cs="Times New Roman"/>
          <w:sz w:val="24"/>
          <w:szCs w:val="24"/>
        </w:rPr>
        <w:t xml:space="preserve">ment debtor had prepared a false sale agreement wherein he purported to sell the aircraft to Wayne Host. A copy of the agreement of sale of the aircraft dated 15 August 2021 for USD $ 43 000.00 was produced.  The agreement </w:t>
      </w:r>
      <w:r w:rsidR="00F62131">
        <w:rPr>
          <w:rFonts w:ascii="Times New Roman" w:hAnsi="Times New Roman" w:cs="Times New Roman"/>
          <w:sz w:val="24"/>
          <w:szCs w:val="24"/>
        </w:rPr>
        <w:t>does not in m</w:t>
      </w:r>
      <w:r w:rsidR="00A65BAD">
        <w:rPr>
          <w:rFonts w:ascii="Times New Roman" w:hAnsi="Times New Roman" w:cs="Times New Roman"/>
          <w:sz w:val="24"/>
          <w:szCs w:val="24"/>
        </w:rPr>
        <w:t xml:space="preserve">y view portray the </w:t>
      </w:r>
      <w:r w:rsidR="00F62131">
        <w:rPr>
          <w:rFonts w:ascii="Times New Roman" w:hAnsi="Times New Roman" w:cs="Times New Roman"/>
          <w:sz w:val="24"/>
          <w:szCs w:val="24"/>
        </w:rPr>
        <w:t>judg</w:t>
      </w:r>
      <w:r w:rsidR="00E97F70">
        <w:rPr>
          <w:rFonts w:ascii="Times New Roman" w:hAnsi="Times New Roman" w:cs="Times New Roman"/>
          <w:sz w:val="24"/>
          <w:szCs w:val="24"/>
        </w:rPr>
        <w:t>ment debtor as having executed the agreement to hide assets so that they are not liable to e</w:t>
      </w:r>
      <w:r w:rsidR="00F62131">
        <w:rPr>
          <w:rFonts w:ascii="Times New Roman" w:hAnsi="Times New Roman" w:cs="Times New Roman"/>
          <w:sz w:val="24"/>
          <w:szCs w:val="24"/>
        </w:rPr>
        <w:t>xecution by vitue of the judg</w:t>
      </w:r>
      <w:r w:rsidR="00E97F70">
        <w:rPr>
          <w:rFonts w:ascii="Times New Roman" w:hAnsi="Times New Roman" w:cs="Times New Roman"/>
          <w:sz w:val="24"/>
          <w:szCs w:val="24"/>
        </w:rPr>
        <w:t xml:space="preserve">ment on which the civil </w:t>
      </w:r>
      <w:r w:rsidR="00F62131">
        <w:rPr>
          <w:rFonts w:ascii="Times New Roman" w:hAnsi="Times New Roman" w:cs="Times New Roman"/>
          <w:sz w:val="24"/>
          <w:szCs w:val="24"/>
        </w:rPr>
        <w:t>imprisonment summons</w:t>
      </w:r>
      <w:r w:rsidR="00E97F70">
        <w:rPr>
          <w:rFonts w:ascii="Times New Roman" w:hAnsi="Times New Roman" w:cs="Times New Roman"/>
          <w:sz w:val="24"/>
          <w:szCs w:val="24"/>
        </w:rPr>
        <w:t xml:space="preserve"> is </w:t>
      </w:r>
      <w:r w:rsidR="00F62131">
        <w:rPr>
          <w:rFonts w:ascii="Times New Roman" w:hAnsi="Times New Roman" w:cs="Times New Roman"/>
          <w:sz w:val="24"/>
          <w:szCs w:val="24"/>
        </w:rPr>
        <w:t>based because the agreement predates the judg</w:t>
      </w:r>
      <w:r w:rsidR="00E97F70">
        <w:rPr>
          <w:rFonts w:ascii="Times New Roman" w:hAnsi="Times New Roman" w:cs="Times New Roman"/>
          <w:sz w:val="24"/>
          <w:szCs w:val="24"/>
        </w:rPr>
        <w:t>ment of the co</w:t>
      </w:r>
      <w:r w:rsidR="00F62131">
        <w:rPr>
          <w:rFonts w:ascii="Times New Roman" w:hAnsi="Times New Roman" w:cs="Times New Roman"/>
          <w:sz w:val="24"/>
          <w:szCs w:val="24"/>
        </w:rPr>
        <w:t>urt.  In any event it is not my</w:t>
      </w:r>
      <w:r w:rsidR="00E97F70">
        <w:rPr>
          <w:rFonts w:ascii="Times New Roman" w:hAnsi="Times New Roman" w:cs="Times New Roman"/>
          <w:sz w:val="24"/>
          <w:szCs w:val="24"/>
        </w:rPr>
        <w:t xml:space="preserve"> understanding that the aircraft is s</w:t>
      </w:r>
      <w:r w:rsidR="00F62131">
        <w:rPr>
          <w:rFonts w:ascii="Times New Roman" w:hAnsi="Times New Roman" w:cs="Times New Roman"/>
          <w:sz w:val="24"/>
          <w:szCs w:val="24"/>
        </w:rPr>
        <w:t>ubject of an interpleader claim.   C</w:t>
      </w:r>
      <w:r w:rsidR="00E97F70">
        <w:rPr>
          <w:rFonts w:ascii="Times New Roman" w:hAnsi="Times New Roman" w:cs="Times New Roman"/>
          <w:sz w:val="24"/>
          <w:szCs w:val="24"/>
        </w:rPr>
        <w:t>onsequently</w:t>
      </w:r>
      <w:r w:rsidR="00F62131">
        <w:rPr>
          <w:rFonts w:ascii="Times New Roman" w:hAnsi="Times New Roman" w:cs="Times New Roman"/>
          <w:sz w:val="24"/>
          <w:szCs w:val="24"/>
        </w:rPr>
        <w:t>, in as much as the judgment debtor</w:t>
      </w:r>
      <w:r w:rsidR="00E97F70">
        <w:rPr>
          <w:rFonts w:ascii="Times New Roman" w:hAnsi="Times New Roman" w:cs="Times New Roman"/>
          <w:sz w:val="24"/>
          <w:szCs w:val="24"/>
        </w:rPr>
        <w:t xml:space="preserve"> has disclosed it and offered to have it sold, it is proper for the court to consider the aircraft as a</w:t>
      </w:r>
      <w:r w:rsidR="009547E7">
        <w:rPr>
          <w:rFonts w:ascii="Times New Roman" w:hAnsi="Times New Roman" w:cs="Times New Roman"/>
          <w:sz w:val="24"/>
          <w:szCs w:val="24"/>
        </w:rPr>
        <w:t>n</w:t>
      </w:r>
      <w:r w:rsidR="00E97F70">
        <w:rPr>
          <w:rFonts w:ascii="Times New Roman" w:hAnsi="Times New Roman" w:cs="Times New Roman"/>
          <w:sz w:val="24"/>
          <w:szCs w:val="24"/>
        </w:rPr>
        <w:t xml:space="preserve"> available asse</w:t>
      </w:r>
      <w:r w:rsidR="009547E7">
        <w:rPr>
          <w:rFonts w:ascii="Times New Roman" w:hAnsi="Times New Roman" w:cs="Times New Roman"/>
          <w:sz w:val="24"/>
          <w:szCs w:val="24"/>
        </w:rPr>
        <w:t>t for purposes of establishing</w:t>
      </w:r>
      <w:r w:rsidR="00F62131">
        <w:rPr>
          <w:rFonts w:ascii="Times New Roman" w:hAnsi="Times New Roman" w:cs="Times New Roman"/>
          <w:sz w:val="24"/>
          <w:szCs w:val="24"/>
        </w:rPr>
        <w:t xml:space="preserve"> the judg</w:t>
      </w:r>
      <w:r w:rsidR="00E97F70">
        <w:rPr>
          <w:rFonts w:ascii="Times New Roman" w:hAnsi="Times New Roman" w:cs="Times New Roman"/>
          <w:sz w:val="24"/>
          <w:szCs w:val="24"/>
        </w:rPr>
        <w:t xml:space="preserve">ment </w:t>
      </w:r>
      <w:r w:rsidR="009547E7">
        <w:rPr>
          <w:rFonts w:ascii="Times New Roman" w:hAnsi="Times New Roman" w:cs="Times New Roman"/>
          <w:sz w:val="24"/>
          <w:szCs w:val="24"/>
        </w:rPr>
        <w:t>debtor’s</w:t>
      </w:r>
      <w:r w:rsidR="00E97F70">
        <w:rPr>
          <w:rFonts w:ascii="Times New Roman" w:hAnsi="Times New Roman" w:cs="Times New Roman"/>
          <w:sz w:val="24"/>
          <w:szCs w:val="24"/>
        </w:rPr>
        <w:t xml:space="preserve"> ability to pay the debt.</w:t>
      </w:r>
    </w:p>
    <w:p w:rsidR="00E97F70" w:rsidRDefault="00F62131"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judgment creditor</w:t>
      </w:r>
      <w:r w:rsidR="00E97F70">
        <w:rPr>
          <w:rFonts w:ascii="Times New Roman" w:hAnsi="Times New Roman" w:cs="Times New Roman"/>
          <w:sz w:val="24"/>
          <w:szCs w:val="24"/>
        </w:rPr>
        <w:t xml:space="preserve"> plead</w:t>
      </w:r>
      <w:r>
        <w:rPr>
          <w:rFonts w:ascii="Times New Roman" w:hAnsi="Times New Roman" w:cs="Times New Roman"/>
          <w:sz w:val="24"/>
          <w:szCs w:val="24"/>
        </w:rPr>
        <w:t xml:space="preserve">ed that </w:t>
      </w:r>
      <w:r w:rsidR="00E97F70">
        <w:rPr>
          <w:rFonts w:ascii="Times New Roman" w:hAnsi="Times New Roman" w:cs="Times New Roman"/>
          <w:sz w:val="24"/>
          <w:szCs w:val="24"/>
        </w:rPr>
        <w:t xml:space="preserve">he secured </w:t>
      </w:r>
      <w:r>
        <w:rPr>
          <w:rFonts w:ascii="Times New Roman" w:hAnsi="Times New Roman" w:cs="Times New Roman"/>
          <w:sz w:val="24"/>
          <w:szCs w:val="24"/>
        </w:rPr>
        <w:t xml:space="preserve">a </w:t>
      </w:r>
      <w:r w:rsidR="001636DA">
        <w:rPr>
          <w:rFonts w:ascii="Times New Roman" w:hAnsi="Times New Roman" w:cs="Times New Roman"/>
          <w:sz w:val="24"/>
          <w:szCs w:val="24"/>
        </w:rPr>
        <w:t>consultancy</w:t>
      </w:r>
      <w:r w:rsidR="00E97F70">
        <w:rPr>
          <w:rFonts w:ascii="Times New Roman" w:hAnsi="Times New Roman" w:cs="Times New Roman"/>
          <w:sz w:val="24"/>
          <w:szCs w:val="24"/>
        </w:rPr>
        <w:t xml:space="preserve"> at a farm in Matopos for which he was paid US$1500.00 per month in salary.  He </w:t>
      </w:r>
      <w:r w:rsidR="001636DA">
        <w:rPr>
          <w:rFonts w:ascii="Times New Roman" w:hAnsi="Times New Roman" w:cs="Times New Roman"/>
          <w:sz w:val="24"/>
          <w:szCs w:val="24"/>
        </w:rPr>
        <w:t>stated t</w:t>
      </w:r>
      <w:r w:rsidR="00E97F70">
        <w:rPr>
          <w:rFonts w:ascii="Times New Roman" w:hAnsi="Times New Roman" w:cs="Times New Roman"/>
          <w:sz w:val="24"/>
          <w:szCs w:val="24"/>
        </w:rPr>
        <w:t>hat he however</w:t>
      </w:r>
      <w:r>
        <w:rPr>
          <w:rFonts w:ascii="Times New Roman" w:hAnsi="Times New Roman" w:cs="Times New Roman"/>
          <w:sz w:val="24"/>
          <w:szCs w:val="24"/>
        </w:rPr>
        <w:t xml:space="preserve"> lost the job with effect from </w:t>
      </w:r>
      <w:r w:rsidR="00E97F70">
        <w:rPr>
          <w:rFonts w:ascii="Times New Roman" w:hAnsi="Times New Roman" w:cs="Times New Roman"/>
          <w:sz w:val="24"/>
          <w:szCs w:val="24"/>
        </w:rPr>
        <w:t>3</w:t>
      </w:r>
      <w:r>
        <w:rPr>
          <w:rFonts w:ascii="Times New Roman" w:hAnsi="Times New Roman" w:cs="Times New Roman"/>
          <w:sz w:val="24"/>
          <w:szCs w:val="24"/>
        </w:rPr>
        <w:t>1</w:t>
      </w:r>
      <w:r w:rsidR="00E97F70">
        <w:rPr>
          <w:rFonts w:ascii="Times New Roman" w:hAnsi="Times New Roman" w:cs="Times New Roman"/>
          <w:sz w:val="24"/>
          <w:szCs w:val="24"/>
        </w:rPr>
        <w:t xml:space="preserve"> October 2023.  The </w:t>
      </w:r>
      <w:r>
        <w:rPr>
          <w:rFonts w:ascii="Times New Roman" w:hAnsi="Times New Roman" w:cs="Times New Roman"/>
          <w:sz w:val="24"/>
          <w:szCs w:val="24"/>
        </w:rPr>
        <w:t>judg</w:t>
      </w:r>
      <w:r w:rsidR="001636DA">
        <w:rPr>
          <w:rFonts w:ascii="Times New Roman" w:hAnsi="Times New Roman" w:cs="Times New Roman"/>
          <w:sz w:val="24"/>
          <w:szCs w:val="24"/>
        </w:rPr>
        <w:t>ment</w:t>
      </w:r>
      <w:r>
        <w:rPr>
          <w:rFonts w:ascii="Times New Roman" w:hAnsi="Times New Roman" w:cs="Times New Roman"/>
          <w:sz w:val="24"/>
          <w:szCs w:val="24"/>
        </w:rPr>
        <w:t xml:space="preserve"> creditor</w:t>
      </w:r>
      <w:r w:rsidR="00E97F70">
        <w:rPr>
          <w:rFonts w:ascii="Times New Roman" w:hAnsi="Times New Roman" w:cs="Times New Roman"/>
          <w:sz w:val="24"/>
          <w:szCs w:val="24"/>
        </w:rPr>
        <w:t xml:space="preserve"> averred that the </w:t>
      </w:r>
      <w:r>
        <w:rPr>
          <w:rFonts w:ascii="Times New Roman" w:hAnsi="Times New Roman" w:cs="Times New Roman"/>
          <w:sz w:val="24"/>
          <w:szCs w:val="24"/>
        </w:rPr>
        <w:t>judg</w:t>
      </w:r>
      <w:r w:rsidR="001636DA">
        <w:rPr>
          <w:rFonts w:ascii="Times New Roman" w:hAnsi="Times New Roman" w:cs="Times New Roman"/>
          <w:sz w:val="24"/>
          <w:szCs w:val="24"/>
        </w:rPr>
        <w:t>ment</w:t>
      </w:r>
      <w:r w:rsidR="00E97F70">
        <w:rPr>
          <w:rFonts w:ascii="Times New Roman" w:hAnsi="Times New Roman" w:cs="Times New Roman"/>
          <w:sz w:val="24"/>
          <w:szCs w:val="24"/>
        </w:rPr>
        <w:t xml:space="preserve"> debtor was not </w:t>
      </w:r>
      <w:r w:rsidR="001636DA">
        <w:rPr>
          <w:rFonts w:ascii="Times New Roman" w:hAnsi="Times New Roman" w:cs="Times New Roman"/>
          <w:sz w:val="24"/>
          <w:szCs w:val="24"/>
        </w:rPr>
        <w:t>being</w:t>
      </w:r>
      <w:r w:rsidR="009547E7">
        <w:rPr>
          <w:rFonts w:ascii="Times New Roman" w:hAnsi="Times New Roman" w:cs="Times New Roman"/>
          <w:sz w:val="24"/>
          <w:szCs w:val="24"/>
        </w:rPr>
        <w:t xml:space="preserve"> honest in relation to the loss</w:t>
      </w:r>
      <w:r w:rsidR="00E97F70">
        <w:rPr>
          <w:rFonts w:ascii="Times New Roman" w:hAnsi="Times New Roman" w:cs="Times New Roman"/>
          <w:sz w:val="24"/>
          <w:szCs w:val="24"/>
        </w:rPr>
        <w:t xml:space="preserve"> of </w:t>
      </w:r>
      <w:r w:rsidR="001636DA">
        <w:rPr>
          <w:rFonts w:ascii="Times New Roman" w:hAnsi="Times New Roman" w:cs="Times New Roman"/>
          <w:sz w:val="24"/>
          <w:szCs w:val="24"/>
        </w:rPr>
        <w:t>employment</w:t>
      </w:r>
      <w:r w:rsidR="00E97F70">
        <w:rPr>
          <w:rFonts w:ascii="Times New Roman" w:hAnsi="Times New Roman" w:cs="Times New Roman"/>
          <w:sz w:val="24"/>
          <w:szCs w:val="24"/>
        </w:rPr>
        <w:t xml:space="preserve"> because he did not go into detail about his savings and benefits associated with loss of </w:t>
      </w:r>
      <w:r w:rsidR="001636DA">
        <w:rPr>
          <w:rFonts w:ascii="Times New Roman" w:hAnsi="Times New Roman" w:cs="Times New Roman"/>
          <w:sz w:val="24"/>
          <w:szCs w:val="24"/>
        </w:rPr>
        <w:t>employment</w:t>
      </w:r>
      <w:r w:rsidR="00E97F70">
        <w:rPr>
          <w:rFonts w:ascii="Times New Roman" w:hAnsi="Times New Roman" w:cs="Times New Roman"/>
          <w:sz w:val="24"/>
          <w:szCs w:val="24"/>
        </w:rPr>
        <w:t>.</w:t>
      </w:r>
    </w:p>
    <w:p w:rsidR="001636DA" w:rsidRDefault="0079591A" w:rsidP="001636DA">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w:t>
      </w:r>
      <w:r w:rsidR="001636DA">
        <w:rPr>
          <w:rFonts w:ascii="Times New Roman" w:hAnsi="Times New Roman" w:cs="Times New Roman"/>
          <w:sz w:val="24"/>
          <w:szCs w:val="24"/>
        </w:rPr>
        <w:t>ment debtor attached a summary of his expenses with accompanying receipts for the period April to Se</w:t>
      </w:r>
      <w:r>
        <w:rPr>
          <w:rFonts w:ascii="Times New Roman" w:hAnsi="Times New Roman" w:cs="Times New Roman"/>
          <w:sz w:val="24"/>
          <w:szCs w:val="24"/>
        </w:rPr>
        <w:t>ptember 2023.  His income</w:t>
      </w:r>
      <w:r w:rsidR="001636DA">
        <w:rPr>
          <w:rFonts w:ascii="Times New Roman" w:hAnsi="Times New Roman" w:cs="Times New Roman"/>
          <w:sz w:val="24"/>
          <w:szCs w:val="24"/>
        </w:rPr>
        <w:t xml:space="preserve"> and expenses schedules showed that he was always in the red during that period.  The income which enabled the expenditure was realized from the salary of USD $1500.00.</w:t>
      </w:r>
    </w:p>
    <w:p w:rsidR="001636DA" w:rsidRDefault="0079591A"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judgment creditor</w:t>
      </w:r>
      <w:r w:rsidR="001636DA">
        <w:rPr>
          <w:rFonts w:ascii="Times New Roman" w:hAnsi="Times New Roman" w:cs="Times New Roman"/>
          <w:sz w:val="24"/>
          <w:szCs w:val="24"/>
        </w:rPr>
        <w:t xml:space="preserve"> noted that from the expenses receipts</w:t>
      </w:r>
      <w:r w:rsidR="009547E7">
        <w:rPr>
          <w:rFonts w:ascii="Times New Roman" w:hAnsi="Times New Roman" w:cs="Times New Roman"/>
          <w:sz w:val="24"/>
          <w:szCs w:val="24"/>
        </w:rPr>
        <w:t>,</w:t>
      </w:r>
      <w:r>
        <w:rPr>
          <w:rFonts w:ascii="Times New Roman" w:hAnsi="Times New Roman" w:cs="Times New Roman"/>
          <w:sz w:val="24"/>
          <w:szCs w:val="24"/>
        </w:rPr>
        <w:t xml:space="preserve"> the judg</w:t>
      </w:r>
      <w:r w:rsidR="001636DA">
        <w:rPr>
          <w:rFonts w:ascii="Times New Roman" w:hAnsi="Times New Roman" w:cs="Times New Roman"/>
          <w:sz w:val="24"/>
          <w:szCs w:val="24"/>
        </w:rPr>
        <w:t>ment debtors led a luxurious life style wherein he could spoil himself with biltong, ch</w:t>
      </w:r>
      <w:r w:rsidR="009547E7">
        <w:rPr>
          <w:rFonts w:ascii="Times New Roman" w:hAnsi="Times New Roman" w:cs="Times New Roman"/>
          <w:sz w:val="24"/>
          <w:szCs w:val="24"/>
        </w:rPr>
        <w:t xml:space="preserve">ocolate, garlic cheese </w:t>
      </w:r>
      <w:r w:rsidR="009547E7">
        <w:rPr>
          <w:rFonts w:ascii="Times New Roman" w:hAnsi="Times New Roman" w:cs="Times New Roman"/>
          <w:sz w:val="24"/>
          <w:szCs w:val="24"/>
        </w:rPr>
        <w:lastRenderedPageBreak/>
        <w:t>boerewor</w:t>
      </w:r>
      <w:r w:rsidR="001636DA">
        <w:rPr>
          <w:rFonts w:ascii="Times New Roman" w:hAnsi="Times New Roman" w:cs="Times New Roman"/>
          <w:sz w:val="24"/>
          <w:szCs w:val="24"/>
        </w:rPr>
        <w:t xml:space="preserve">s.   The summaries of the expenditure </w:t>
      </w:r>
      <w:r w:rsidR="0078675E">
        <w:rPr>
          <w:rFonts w:ascii="Times New Roman" w:hAnsi="Times New Roman" w:cs="Times New Roman"/>
          <w:sz w:val="24"/>
          <w:szCs w:val="24"/>
        </w:rPr>
        <w:t>receipts</w:t>
      </w:r>
      <w:r w:rsidR="001636DA">
        <w:rPr>
          <w:rFonts w:ascii="Times New Roman" w:hAnsi="Times New Roman" w:cs="Times New Roman"/>
          <w:sz w:val="24"/>
          <w:szCs w:val="24"/>
        </w:rPr>
        <w:t xml:space="preserve"> added up to USD $ 371.70 for April; USD $ 349.96</w:t>
      </w:r>
      <w:r w:rsidR="009547E7">
        <w:rPr>
          <w:rFonts w:ascii="Times New Roman" w:hAnsi="Times New Roman" w:cs="Times New Roman"/>
          <w:sz w:val="24"/>
          <w:szCs w:val="24"/>
        </w:rPr>
        <w:t>;</w:t>
      </w:r>
      <w:r w:rsidR="001636DA">
        <w:rPr>
          <w:rFonts w:ascii="Times New Roman" w:hAnsi="Times New Roman" w:cs="Times New Roman"/>
          <w:sz w:val="24"/>
          <w:szCs w:val="24"/>
        </w:rPr>
        <w:t xml:space="preserve"> for May was USD$ 349.96</w:t>
      </w:r>
      <w:r w:rsidR="0078675E">
        <w:rPr>
          <w:rFonts w:ascii="Times New Roman" w:hAnsi="Times New Roman" w:cs="Times New Roman"/>
          <w:sz w:val="24"/>
          <w:szCs w:val="24"/>
        </w:rPr>
        <w:t xml:space="preserve"> for June ; USD$674.25 for July and USD$ 720.08 for August 2023 and USD 664.03 for September 2023.  He averred that although he made provision for income tax of US$ 375.00 per month he could not pay it because he could not balance his income and expenditure to sustain himself.</w:t>
      </w:r>
      <w:r w:rsidR="001636DA">
        <w:rPr>
          <w:rFonts w:ascii="Times New Roman" w:hAnsi="Times New Roman" w:cs="Times New Roman"/>
          <w:sz w:val="24"/>
          <w:szCs w:val="24"/>
        </w:rPr>
        <w:t xml:space="preserve">   </w:t>
      </w:r>
    </w:p>
    <w:p w:rsidR="0078675E" w:rsidRDefault="0079591A"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w:t>
      </w:r>
      <w:r w:rsidR="0078675E">
        <w:rPr>
          <w:rFonts w:ascii="Times New Roman" w:hAnsi="Times New Roman" w:cs="Times New Roman"/>
          <w:sz w:val="24"/>
          <w:szCs w:val="24"/>
        </w:rPr>
        <w:t xml:space="preserve">ment debtor </w:t>
      </w:r>
      <w:r w:rsidR="009D3B91">
        <w:rPr>
          <w:rFonts w:ascii="Times New Roman" w:hAnsi="Times New Roman" w:cs="Times New Roman"/>
          <w:sz w:val="24"/>
          <w:szCs w:val="24"/>
        </w:rPr>
        <w:t>denied allegations that he lived an extravagant lifestyle whereby he flew to South</w:t>
      </w:r>
      <w:r>
        <w:rPr>
          <w:rFonts w:ascii="Times New Roman" w:hAnsi="Times New Roman" w:cs="Times New Roman"/>
          <w:sz w:val="24"/>
          <w:szCs w:val="24"/>
        </w:rPr>
        <w:t xml:space="preserve"> Africa and Australia.  He admit</w:t>
      </w:r>
      <w:r w:rsidR="009D3B91">
        <w:rPr>
          <w:rFonts w:ascii="Times New Roman" w:hAnsi="Times New Roman" w:cs="Times New Roman"/>
          <w:sz w:val="24"/>
          <w:szCs w:val="24"/>
        </w:rPr>
        <w:t>ted that he went to Australia on a</w:t>
      </w:r>
      <w:r>
        <w:rPr>
          <w:rFonts w:ascii="Times New Roman" w:hAnsi="Times New Roman" w:cs="Times New Roman"/>
          <w:sz w:val="24"/>
          <w:szCs w:val="24"/>
        </w:rPr>
        <w:t xml:space="preserve"> discounted ticket in February/March 2024 to visit </w:t>
      </w:r>
      <w:r w:rsidR="009D3B91">
        <w:rPr>
          <w:rFonts w:ascii="Times New Roman" w:hAnsi="Times New Roman" w:cs="Times New Roman"/>
          <w:sz w:val="24"/>
          <w:szCs w:val="24"/>
        </w:rPr>
        <w:t>his children after five years</w:t>
      </w:r>
      <w:r>
        <w:rPr>
          <w:rFonts w:ascii="Times New Roman" w:hAnsi="Times New Roman" w:cs="Times New Roman"/>
          <w:sz w:val="24"/>
          <w:szCs w:val="24"/>
        </w:rPr>
        <w:t>.  H</w:t>
      </w:r>
      <w:r w:rsidR="009D3B91">
        <w:rPr>
          <w:rFonts w:ascii="Times New Roman" w:hAnsi="Times New Roman" w:cs="Times New Roman"/>
          <w:sz w:val="24"/>
          <w:szCs w:val="24"/>
        </w:rPr>
        <w:t>e also averred that he went to South Afri</w:t>
      </w:r>
      <w:r>
        <w:rPr>
          <w:rFonts w:ascii="Times New Roman" w:hAnsi="Times New Roman" w:cs="Times New Roman"/>
          <w:sz w:val="24"/>
          <w:szCs w:val="24"/>
        </w:rPr>
        <w:t>ca in December 2022 for an aunt’s funeral, in January 2023 for a business meeting</w:t>
      </w:r>
      <w:r w:rsidR="009D3B91">
        <w:rPr>
          <w:rFonts w:ascii="Times New Roman" w:hAnsi="Times New Roman" w:cs="Times New Roman"/>
          <w:sz w:val="24"/>
          <w:szCs w:val="24"/>
        </w:rPr>
        <w:t xml:space="preserve"> in Cape Town at his clients expense and again to Australia to attend his stepson’s wedding with expenses paid for by his wi</w:t>
      </w:r>
      <w:r>
        <w:rPr>
          <w:rFonts w:ascii="Times New Roman" w:hAnsi="Times New Roman" w:cs="Times New Roman"/>
          <w:sz w:val="24"/>
          <w:szCs w:val="24"/>
        </w:rPr>
        <w:t xml:space="preserve">fe.  The </w:t>
      </w:r>
      <w:r w:rsidR="009547E7">
        <w:rPr>
          <w:rFonts w:ascii="Times New Roman" w:hAnsi="Times New Roman" w:cs="Times New Roman"/>
          <w:sz w:val="24"/>
          <w:szCs w:val="24"/>
        </w:rPr>
        <w:t>judgment debtor</w:t>
      </w:r>
      <w:r w:rsidR="009D3B91">
        <w:rPr>
          <w:rFonts w:ascii="Times New Roman" w:hAnsi="Times New Roman" w:cs="Times New Roman"/>
          <w:sz w:val="24"/>
          <w:szCs w:val="24"/>
        </w:rPr>
        <w:t xml:space="preserve"> then averred that in the face of his financial position he could pay US $100 per month subject to annual reviews.</w:t>
      </w:r>
    </w:p>
    <w:p w:rsidR="007034B9" w:rsidRDefault="0079591A"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judgment creditor</w:t>
      </w:r>
      <w:r w:rsidR="009547E7">
        <w:rPr>
          <w:rFonts w:ascii="Times New Roman" w:hAnsi="Times New Roman" w:cs="Times New Roman"/>
          <w:sz w:val="24"/>
          <w:szCs w:val="24"/>
        </w:rPr>
        <w:t xml:space="preserve"> in the answering</w:t>
      </w:r>
      <w:r w:rsidR="009D3B91">
        <w:rPr>
          <w:rFonts w:ascii="Times New Roman" w:hAnsi="Times New Roman" w:cs="Times New Roman"/>
          <w:sz w:val="24"/>
          <w:szCs w:val="24"/>
        </w:rPr>
        <w:t xml:space="preserve"> affidavit </w:t>
      </w:r>
      <w:r w:rsidR="007034B9">
        <w:rPr>
          <w:rFonts w:ascii="Times New Roman" w:hAnsi="Times New Roman" w:cs="Times New Roman"/>
          <w:sz w:val="24"/>
          <w:szCs w:val="24"/>
        </w:rPr>
        <w:t>persi</w:t>
      </w:r>
      <w:r w:rsidR="009547E7">
        <w:rPr>
          <w:rFonts w:ascii="Times New Roman" w:hAnsi="Times New Roman" w:cs="Times New Roman"/>
          <w:sz w:val="24"/>
          <w:szCs w:val="24"/>
        </w:rPr>
        <w:t>sted in its st</w:t>
      </w:r>
      <w:r w:rsidR="007034B9">
        <w:rPr>
          <w:rFonts w:ascii="Times New Roman" w:hAnsi="Times New Roman" w:cs="Times New Roman"/>
          <w:sz w:val="24"/>
          <w:szCs w:val="24"/>
        </w:rPr>
        <w:t>ance</w:t>
      </w:r>
      <w:r w:rsidR="009D3B91">
        <w:rPr>
          <w:rFonts w:ascii="Times New Roman" w:hAnsi="Times New Roman" w:cs="Times New Roman"/>
          <w:sz w:val="24"/>
          <w:szCs w:val="24"/>
        </w:rPr>
        <w:t xml:space="preserve"> </w:t>
      </w:r>
      <w:r>
        <w:rPr>
          <w:rFonts w:ascii="Times New Roman" w:hAnsi="Times New Roman" w:cs="Times New Roman"/>
          <w:sz w:val="24"/>
          <w:szCs w:val="24"/>
        </w:rPr>
        <w:t>that the judgment debtor</w:t>
      </w:r>
      <w:r w:rsidR="007034B9">
        <w:rPr>
          <w:rFonts w:ascii="Times New Roman" w:hAnsi="Times New Roman" w:cs="Times New Roman"/>
          <w:sz w:val="24"/>
          <w:szCs w:val="24"/>
        </w:rPr>
        <w:t xml:space="preserve"> had ability to pay off the debt at once or in two instalments</w:t>
      </w:r>
      <w:r>
        <w:rPr>
          <w:rFonts w:ascii="Times New Roman" w:hAnsi="Times New Roman" w:cs="Times New Roman"/>
          <w:sz w:val="24"/>
          <w:szCs w:val="24"/>
        </w:rPr>
        <w:t>.  In this regard the judgment</w:t>
      </w:r>
      <w:r w:rsidR="007034B9">
        <w:rPr>
          <w:rFonts w:ascii="Times New Roman" w:hAnsi="Times New Roman" w:cs="Times New Roman"/>
          <w:sz w:val="24"/>
          <w:szCs w:val="24"/>
        </w:rPr>
        <w:t xml:space="preserve"> creditor</w:t>
      </w:r>
      <w:r>
        <w:rPr>
          <w:rFonts w:ascii="Times New Roman" w:hAnsi="Times New Roman" w:cs="Times New Roman"/>
          <w:sz w:val="24"/>
          <w:szCs w:val="24"/>
        </w:rPr>
        <w:t xml:space="preserve"> did not allege any known sources of income of the judgment debtor</w:t>
      </w:r>
      <w:r w:rsidR="007034B9">
        <w:rPr>
          <w:rFonts w:ascii="Times New Roman" w:hAnsi="Times New Roman" w:cs="Times New Roman"/>
          <w:sz w:val="24"/>
          <w:szCs w:val="24"/>
        </w:rPr>
        <w:t xml:space="preserve">.  It averred the ability to pay off the debt in one or two instalments was to be inferred from the </w:t>
      </w:r>
      <w:r>
        <w:rPr>
          <w:rFonts w:ascii="Times New Roman" w:hAnsi="Times New Roman" w:cs="Times New Roman"/>
          <w:sz w:val="24"/>
          <w:szCs w:val="24"/>
        </w:rPr>
        <w:t>fact that the judg</w:t>
      </w:r>
      <w:r w:rsidR="009547E7">
        <w:rPr>
          <w:rFonts w:ascii="Times New Roman" w:hAnsi="Times New Roman" w:cs="Times New Roman"/>
          <w:sz w:val="24"/>
          <w:szCs w:val="24"/>
        </w:rPr>
        <w:t xml:space="preserve">ment debtor made numerous </w:t>
      </w:r>
      <w:r w:rsidR="007034B9">
        <w:rPr>
          <w:rFonts w:ascii="Times New Roman" w:hAnsi="Times New Roman" w:cs="Times New Roman"/>
          <w:sz w:val="24"/>
          <w:szCs w:val="24"/>
        </w:rPr>
        <w:t>trips locally and internationally between December 2020 and July 202</w:t>
      </w:r>
      <w:r>
        <w:rPr>
          <w:rFonts w:ascii="Times New Roman" w:hAnsi="Times New Roman" w:cs="Times New Roman"/>
          <w:sz w:val="24"/>
          <w:szCs w:val="24"/>
        </w:rPr>
        <w:t>3</w:t>
      </w:r>
      <w:r w:rsidR="007034B9">
        <w:rPr>
          <w:rFonts w:ascii="Times New Roman" w:hAnsi="Times New Roman" w:cs="Times New Roman"/>
          <w:sz w:val="24"/>
          <w:szCs w:val="24"/>
        </w:rPr>
        <w:t>.  The detail</w:t>
      </w:r>
      <w:r w:rsidR="009547E7">
        <w:rPr>
          <w:rFonts w:ascii="Times New Roman" w:hAnsi="Times New Roman" w:cs="Times New Roman"/>
          <w:sz w:val="24"/>
          <w:szCs w:val="24"/>
        </w:rPr>
        <w:t>s</w:t>
      </w:r>
      <w:r w:rsidR="007034B9">
        <w:rPr>
          <w:rFonts w:ascii="Times New Roman" w:hAnsi="Times New Roman" w:cs="Times New Roman"/>
          <w:sz w:val="24"/>
          <w:szCs w:val="24"/>
        </w:rPr>
        <w:t xml:space="preserve"> of the trips were set out.  I will not set them out individually.  However trips were made to</w:t>
      </w:r>
      <w:r>
        <w:rPr>
          <w:rFonts w:ascii="Times New Roman" w:hAnsi="Times New Roman" w:cs="Times New Roman"/>
          <w:sz w:val="24"/>
          <w:szCs w:val="24"/>
        </w:rPr>
        <w:t xml:space="preserve"> outside countries and to tourist</w:t>
      </w:r>
      <w:r w:rsidR="007034B9">
        <w:rPr>
          <w:rFonts w:ascii="Times New Roman" w:hAnsi="Times New Roman" w:cs="Times New Roman"/>
          <w:sz w:val="24"/>
          <w:szCs w:val="24"/>
        </w:rPr>
        <w:t xml:space="preserve"> resorts in Zimbabwe.</w:t>
      </w:r>
    </w:p>
    <w:p w:rsidR="009D3B91" w:rsidRDefault="0079591A"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judg</w:t>
      </w:r>
      <w:r w:rsidR="007034B9">
        <w:rPr>
          <w:rFonts w:ascii="Times New Roman" w:hAnsi="Times New Roman" w:cs="Times New Roman"/>
          <w:sz w:val="24"/>
          <w:szCs w:val="24"/>
        </w:rPr>
        <w:t>ment debtor did not deny</w:t>
      </w:r>
      <w:r>
        <w:rPr>
          <w:rFonts w:ascii="Times New Roman" w:hAnsi="Times New Roman" w:cs="Times New Roman"/>
          <w:sz w:val="24"/>
          <w:szCs w:val="24"/>
        </w:rPr>
        <w:t xml:space="preserve"> the trips</w:t>
      </w:r>
      <w:r w:rsidR="007034B9">
        <w:rPr>
          <w:rFonts w:ascii="Times New Roman" w:hAnsi="Times New Roman" w:cs="Times New Roman"/>
          <w:sz w:val="24"/>
          <w:szCs w:val="24"/>
        </w:rPr>
        <w:t xml:space="preserve"> specifically.  It was averred on h</w:t>
      </w:r>
      <w:r>
        <w:rPr>
          <w:rFonts w:ascii="Times New Roman" w:hAnsi="Times New Roman" w:cs="Times New Roman"/>
          <w:sz w:val="24"/>
          <w:szCs w:val="24"/>
        </w:rPr>
        <w:t xml:space="preserve">is behalf by his counsel that there </w:t>
      </w:r>
      <w:r w:rsidR="007034B9">
        <w:rPr>
          <w:rFonts w:ascii="Times New Roman" w:hAnsi="Times New Roman" w:cs="Times New Roman"/>
          <w:sz w:val="24"/>
          <w:szCs w:val="24"/>
        </w:rPr>
        <w:t xml:space="preserve">was no evidence to support the detailed trips.  The </w:t>
      </w:r>
      <w:r w:rsidR="00C9670B">
        <w:rPr>
          <w:rFonts w:ascii="Times New Roman" w:hAnsi="Times New Roman" w:cs="Times New Roman"/>
          <w:sz w:val="24"/>
          <w:szCs w:val="24"/>
        </w:rPr>
        <w:t>Judgement</w:t>
      </w:r>
      <w:r w:rsidR="007034B9">
        <w:rPr>
          <w:rFonts w:ascii="Times New Roman" w:hAnsi="Times New Roman" w:cs="Times New Roman"/>
          <w:sz w:val="24"/>
          <w:szCs w:val="24"/>
        </w:rPr>
        <w:t xml:space="preserve"> credit</w:t>
      </w:r>
      <w:r w:rsidR="00A22FB2">
        <w:rPr>
          <w:rFonts w:ascii="Times New Roman" w:hAnsi="Times New Roman" w:cs="Times New Roman"/>
          <w:sz w:val="24"/>
          <w:szCs w:val="24"/>
        </w:rPr>
        <w:t>or in-</w:t>
      </w:r>
      <w:r w:rsidR="007034B9">
        <w:rPr>
          <w:rFonts w:ascii="Times New Roman" w:hAnsi="Times New Roman" w:cs="Times New Roman"/>
          <w:sz w:val="24"/>
          <w:szCs w:val="24"/>
        </w:rPr>
        <w:t xml:space="preserve">deed did not allude to the source of information on the alleged trips.  </w:t>
      </w:r>
      <w:r w:rsidR="00C9670B">
        <w:rPr>
          <w:rFonts w:ascii="Times New Roman" w:hAnsi="Times New Roman" w:cs="Times New Roman"/>
          <w:sz w:val="24"/>
          <w:szCs w:val="24"/>
        </w:rPr>
        <w:t xml:space="preserve">No attempt was made by the Judgement </w:t>
      </w:r>
      <w:r w:rsidR="00A22FB2">
        <w:rPr>
          <w:rFonts w:ascii="Times New Roman" w:hAnsi="Times New Roman" w:cs="Times New Roman"/>
          <w:sz w:val="24"/>
          <w:szCs w:val="24"/>
        </w:rPr>
        <w:t xml:space="preserve">creditor </w:t>
      </w:r>
      <w:r w:rsidR="00C9670B">
        <w:rPr>
          <w:rFonts w:ascii="Times New Roman" w:hAnsi="Times New Roman" w:cs="Times New Roman"/>
          <w:sz w:val="24"/>
          <w:szCs w:val="24"/>
        </w:rPr>
        <w:t>to give further infor</w:t>
      </w:r>
      <w:r w:rsidR="009547E7">
        <w:rPr>
          <w:rFonts w:ascii="Times New Roman" w:hAnsi="Times New Roman" w:cs="Times New Roman"/>
          <w:sz w:val="24"/>
          <w:szCs w:val="24"/>
        </w:rPr>
        <w:t>mation on the alleged trips</w:t>
      </w:r>
      <w:r w:rsidR="00C9670B">
        <w:rPr>
          <w:rFonts w:ascii="Times New Roman" w:hAnsi="Times New Roman" w:cs="Times New Roman"/>
          <w:sz w:val="24"/>
          <w:szCs w:val="24"/>
        </w:rPr>
        <w:t xml:space="preserve"> in submission made to the court.  Without facts on the sources of funding for the trips it cannot be said they s</w:t>
      </w:r>
      <w:r w:rsidR="00A22FB2">
        <w:rPr>
          <w:rFonts w:ascii="Times New Roman" w:hAnsi="Times New Roman" w:cs="Times New Roman"/>
          <w:sz w:val="24"/>
          <w:szCs w:val="24"/>
        </w:rPr>
        <w:t>how that the Judgement debtor</w:t>
      </w:r>
      <w:r w:rsidR="00C9670B">
        <w:rPr>
          <w:rFonts w:ascii="Times New Roman" w:hAnsi="Times New Roman" w:cs="Times New Roman"/>
          <w:sz w:val="24"/>
          <w:szCs w:val="24"/>
        </w:rPr>
        <w:t xml:space="preserve"> has means.</w:t>
      </w:r>
    </w:p>
    <w:p w:rsidR="00C9670B" w:rsidRDefault="00C9670B"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my v</w:t>
      </w:r>
      <w:r w:rsidR="00A22FB2">
        <w:rPr>
          <w:rFonts w:ascii="Times New Roman" w:hAnsi="Times New Roman" w:cs="Times New Roman"/>
          <w:sz w:val="24"/>
          <w:szCs w:val="24"/>
        </w:rPr>
        <w:t xml:space="preserve">iew from the evidence and submissions </w:t>
      </w:r>
      <w:r>
        <w:rPr>
          <w:rFonts w:ascii="Times New Roman" w:hAnsi="Times New Roman" w:cs="Times New Roman"/>
          <w:sz w:val="24"/>
          <w:szCs w:val="24"/>
        </w:rPr>
        <w:t>tha</w:t>
      </w:r>
      <w:r w:rsidR="00A22FB2">
        <w:rPr>
          <w:rFonts w:ascii="Times New Roman" w:hAnsi="Times New Roman" w:cs="Times New Roman"/>
          <w:sz w:val="24"/>
          <w:szCs w:val="24"/>
        </w:rPr>
        <w:t>t the nature and extent of the judg</w:t>
      </w:r>
      <w:r>
        <w:rPr>
          <w:rFonts w:ascii="Times New Roman" w:hAnsi="Times New Roman" w:cs="Times New Roman"/>
          <w:sz w:val="24"/>
          <w:szCs w:val="24"/>
        </w:rPr>
        <w:t>ment debtor income and assets has not been established save for the a</w:t>
      </w:r>
      <w:r w:rsidR="00A22FB2">
        <w:rPr>
          <w:rFonts w:ascii="Times New Roman" w:hAnsi="Times New Roman" w:cs="Times New Roman"/>
          <w:sz w:val="24"/>
          <w:szCs w:val="24"/>
        </w:rPr>
        <w:t>dmitted aircraft.  The criteria</w:t>
      </w:r>
      <w:r>
        <w:rPr>
          <w:rFonts w:ascii="Times New Roman" w:hAnsi="Times New Roman" w:cs="Times New Roman"/>
          <w:sz w:val="24"/>
          <w:szCs w:val="24"/>
        </w:rPr>
        <w:t xml:space="preserve"> in rule 73 (7) was no</w:t>
      </w:r>
      <w:r w:rsidR="009547E7">
        <w:rPr>
          <w:rFonts w:ascii="Times New Roman" w:hAnsi="Times New Roman" w:cs="Times New Roman"/>
          <w:sz w:val="24"/>
          <w:szCs w:val="24"/>
        </w:rPr>
        <w:t>t strictly traversed</w:t>
      </w:r>
      <w:r w:rsidR="00A22FB2">
        <w:rPr>
          <w:rFonts w:ascii="Times New Roman" w:hAnsi="Times New Roman" w:cs="Times New Roman"/>
          <w:sz w:val="24"/>
          <w:szCs w:val="24"/>
        </w:rPr>
        <w:t xml:space="preserve"> because the judgment debtor</w:t>
      </w:r>
      <w:r>
        <w:rPr>
          <w:rFonts w:ascii="Times New Roman" w:hAnsi="Times New Roman" w:cs="Times New Roman"/>
          <w:sz w:val="24"/>
          <w:szCs w:val="24"/>
        </w:rPr>
        <w:t xml:space="preserve"> did not give details of </w:t>
      </w:r>
      <w:r w:rsidR="00A22FB2">
        <w:rPr>
          <w:rFonts w:ascii="Times New Roman" w:hAnsi="Times New Roman" w:cs="Times New Roman"/>
          <w:sz w:val="24"/>
          <w:szCs w:val="24"/>
        </w:rPr>
        <w:t xml:space="preserve">the amount he needed for his sustenance nor how he sustained </w:t>
      </w:r>
      <w:r>
        <w:rPr>
          <w:rFonts w:ascii="Times New Roman" w:hAnsi="Times New Roman" w:cs="Times New Roman"/>
          <w:sz w:val="24"/>
          <w:szCs w:val="24"/>
        </w:rPr>
        <w:t xml:space="preserve">himself. It was submitted </w:t>
      </w:r>
      <w:r w:rsidR="00A22FB2">
        <w:rPr>
          <w:rFonts w:ascii="Times New Roman" w:hAnsi="Times New Roman" w:cs="Times New Roman"/>
          <w:sz w:val="24"/>
          <w:szCs w:val="24"/>
        </w:rPr>
        <w:t>that the aircraft maintenance bi</w:t>
      </w:r>
      <w:r>
        <w:rPr>
          <w:rFonts w:ascii="Times New Roman" w:hAnsi="Times New Roman" w:cs="Times New Roman"/>
          <w:sz w:val="24"/>
          <w:szCs w:val="24"/>
        </w:rPr>
        <w:t xml:space="preserve">ll which the applicant paid was in the sum of USD$250.00 per </w:t>
      </w:r>
      <w:r w:rsidR="009547E7">
        <w:rPr>
          <w:rFonts w:ascii="Times New Roman" w:hAnsi="Times New Roman" w:cs="Times New Roman"/>
          <w:sz w:val="24"/>
          <w:szCs w:val="24"/>
        </w:rPr>
        <w:t xml:space="preserve">month.  This was </w:t>
      </w:r>
      <w:r w:rsidR="009547E7">
        <w:rPr>
          <w:rFonts w:ascii="Times New Roman" w:hAnsi="Times New Roman" w:cs="Times New Roman"/>
          <w:sz w:val="24"/>
          <w:szCs w:val="24"/>
        </w:rPr>
        <w:lastRenderedPageBreak/>
        <w:t>not refuted it</w:t>
      </w:r>
      <w:r>
        <w:rPr>
          <w:rFonts w:ascii="Times New Roman" w:hAnsi="Times New Roman" w:cs="Times New Roman"/>
          <w:sz w:val="24"/>
          <w:szCs w:val="24"/>
        </w:rPr>
        <w:t xml:space="preserve"> was an allegation which </w:t>
      </w:r>
      <w:r w:rsidR="00151EE7">
        <w:rPr>
          <w:rFonts w:ascii="Times New Roman" w:hAnsi="Times New Roman" w:cs="Times New Roman"/>
          <w:sz w:val="24"/>
          <w:szCs w:val="24"/>
        </w:rPr>
        <w:t>could</w:t>
      </w:r>
      <w:r>
        <w:rPr>
          <w:rFonts w:ascii="Times New Roman" w:hAnsi="Times New Roman" w:cs="Times New Roman"/>
          <w:sz w:val="24"/>
          <w:szCs w:val="24"/>
        </w:rPr>
        <w:t xml:space="preserve"> not be </w:t>
      </w:r>
      <w:r w:rsidR="00A22FB2">
        <w:rPr>
          <w:rFonts w:ascii="Times New Roman" w:hAnsi="Times New Roman" w:cs="Times New Roman"/>
          <w:sz w:val="24"/>
          <w:szCs w:val="24"/>
        </w:rPr>
        <w:t>refute</w:t>
      </w:r>
      <w:r w:rsidR="00151EE7">
        <w:rPr>
          <w:rFonts w:ascii="Times New Roman" w:hAnsi="Times New Roman" w:cs="Times New Roman"/>
          <w:sz w:val="24"/>
          <w:szCs w:val="24"/>
        </w:rPr>
        <w:t>d</w:t>
      </w:r>
      <w:r>
        <w:rPr>
          <w:rFonts w:ascii="Times New Roman" w:hAnsi="Times New Roman" w:cs="Times New Roman"/>
          <w:sz w:val="24"/>
          <w:szCs w:val="24"/>
        </w:rPr>
        <w:t xml:space="preserve"> by a general denial since it is a </w:t>
      </w:r>
      <w:r w:rsidR="00151EE7">
        <w:rPr>
          <w:rFonts w:ascii="Times New Roman" w:hAnsi="Times New Roman" w:cs="Times New Roman"/>
          <w:sz w:val="24"/>
          <w:szCs w:val="24"/>
        </w:rPr>
        <w:t>fact that</w:t>
      </w:r>
      <w:r>
        <w:rPr>
          <w:rFonts w:ascii="Times New Roman" w:hAnsi="Times New Roman" w:cs="Times New Roman"/>
          <w:sz w:val="24"/>
          <w:szCs w:val="24"/>
        </w:rPr>
        <w:t xml:space="preserve"> there is an aircraft in existence which must </w:t>
      </w:r>
      <w:r w:rsidR="00A22FB2">
        <w:rPr>
          <w:rFonts w:ascii="Times New Roman" w:hAnsi="Times New Roman" w:cs="Times New Roman"/>
          <w:sz w:val="24"/>
          <w:szCs w:val="24"/>
        </w:rPr>
        <w:t>be maintained</w:t>
      </w:r>
      <w:r w:rsidR="00151EE7">
        <w:rPr>
          <w:rFonts w:ascii="Times New Roman" w:hAnsi="Times New Roman" w:cs="Times New Roman"/>
          <w:sz w:val="24"/>
          <w:szCs w:val="24"/>
        </w:rPr>
        <w:t xml:space="preserve"> and accumulates maintenance costs.</w:t>
      </w:r>
      <w:r>
        <w:rPr>
          <w:rFonts w:ascii="Times New Roman" w:hAnsi="Times New Roman" w:cs="Times New Roman"/>
          <w:sz w:val="24"/>
          <w:szCs w:val="24"/>
        </w:rPr>
        <w:t xml:space="preserve"> </w:t>
      </w:r>
      <w:r w:rsidR="00151EE7">
        <w:rPr>
          <w:rFonts w:ascii="Times New Roman" w:hAnsi="Times New Roman" w:cs="Times New Roman"/>
          <w:sz w:val="24"/>
          <w:szCs w:val="24"/>
        </w:rPr>
        <w:t xml:space="preserve"> The i</w:t>
      </w:r>
      <w:r w:rsidR="00A22FB2">
        <w:rPr>
          <w:rFonts w:ascii="Times New Roman" w:hAnsi="Times New Roman" w:cs="Times New Roman"/>
          <w:sz w:val="24"/>
          <w:szCs w:val="24"/>
        </w:rPr>
        <w:t>mpression given by the defendant</w:t>
      </w:r>
      <w:r w:rsidR="00151EE7">
        <w:rPr>
          <w:rFonts w:ascii="Times New Roman" w:hAnsi="Times New Roman" w:cs="Times New Roman"/>
          <w:sz w:val="24"/>
          <w:szCs w:val="24"/>
        </w:rPr>
        <w:t xml:space="preserve"> is that save for the </w:t>
      </w:r>
      <w:r w:rsidR="00153FD0">
        <w:rPr>
          <w:rFonts w:ascii="Times New Roman" w:hAnsi="Times New Roman" w:cs="Times New Roman"/>
          <w:sz w:val="24"/>
          <w:szCs w:val="24"/>
        </w:rPr>
        <w:t>aircraft</w:t>
      </w:r>
      <w:r w:rsidR="00151EE7">
        <w:rPr>
          <w:rFonts w:ascii="Times New Roman" w:hAnsi="Times New Roman" w:cs="Times New Roman"/>
          <w:sz w:val="24"/>
          <w:szCs w:val="24"/>
        </w:rPr>
        <w:t xml:space="preserve"> he otherwise has no income of any sort.  It becomes a surprise that he is no</w:t>
      </w:r>
      <w:r w:rsidR="00153FD0">
        <w:rPr>
          <w:rFonts w:ascii="Times New Roman" w:hAnsi="Times New Roman" w:cs="Times New Roman"/>
          <w:sz w:val="24"/>
          <w:szCs w:val="24"/>
        </w:rPr>
        <w:t>t</w:t>
      </w:r>
      <w:r w:rsidR="00151EE7">
        <w:rPr>
          <w:rFonts w:ascii="Times New Roman" w:hAnsi="Times New Roman" w:cs="Times New Roman"/>
          <w:sz w:val="24"/>
          <w:szCs w:val="24"/>
        </w:rPr>
        <w:t xml:space="preserve"> </w:t>
      </w:r>
      <w:r w:rsidR="00153FD0">
        <w:rPr>
          <w:rFonts w:ascii="Times New Roman" w:hAnsi="Times New Roman" w:cs="Times New Roman"/>
          <w:sz w:val="24"/>
          <w:szCs w:val="24"/>
        </w:rPr>
        <w:t>starved</w:t>
      </w:r>
      <w:r w:rsidR="00151EE7">
        <w:rPr>
          <w:rFonts w:ascii="Times New Roman" w:hAnsi="Times New Roman" w:cs="Times New Roman"/>
          <w:sz w:val="24"/>
          <w:szCs w:val="24"/>
        </w:rPr>
        <w:t xml:space="preserve"> and came to court well addressed and </w:t>
      </w:r>
      <w:r w:rsidR="00153FD0">
        <w:rPr>
          <w:rFonts w:ascii="Times New Roman" w:hAnsi="Times New Roman" w:cs="Times New Roman"/>
          <w:sz w:val="24"/>
          <w:szCs w:val="24"/>
        </w:rPr>
        <w:t>kemp</w:t>
      </w:r>
      <w:r w:rsidR="00A22FB2">
        <w:rPr>
          <w:rFonts w:ascii="Times New Roman" w:hAnsi="Times New Roman" w:cs="Times New Roman"/>
          <w:sz w:val="24"/>
          <w:szCs w:val="24"/>
        </w:rPr>
        <w:t>t. It is not bona fide for the judgment debtor</w:t>
      </w:r>
      <w:r w:rsidR="00153FD0">
        <w:rPr>
          <w:rFonts w:ascii="Times New Roman" w:hAnsi="Times New Roman" w:cs="Times New Roman"/>
          <w:sz w:val="24"/>
          <w:szCs w:val="24"/>
        </w:rPr>
        <w:t xml:space="preserve"> to simply tell the court that he has no source of income but is offering US $100.00 per month and proceeds of the sale of an aircraft.  He did not even advise steps which he has taken to dispose of the aircraft but told the court that the disposal was conditional on what the co-owner stated. </w:t>
      </w:r>
    </w:p>
    <w:p w:rsidR="00153FD0" w:rsidRDefault="00153FD0"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fact and</w:t>
      </w:r>
      <w:r w:rsidR="00A22FB2">
        <w:rPr>
          <w:rFonts w:ascii="Times New Roman" w:hAnsi="Times New Roman" w:cs="Times New Roman"/>
          <w:sz w:val="24"/>
          <w:szCs w:val="24"/>
        </w:rPr>
        <w:t xml:space="preserve"> circumstances of the case the judgment debtor</w:t>
      </w:r>
      <w:r>
        <w:rPr>
          <w:rFonts w:ascii="Times New Roman" w:hAnsi="Times New Roman" w:cs="Times New Roman"/>
          <w:sz w:val="24"/>
          <w:szCs w:val="24"/>
        </w:rPr>
        <w:t xml:space="preserve"> is not indigent.  He has been about </w:t>
      </w:r>
      <w:r w:rsidR="00A22FB2">
        <w:rPr>
          <w:rFonts w:ascii="Times New Roman" w:hAnsi="Times New Roman" w:cs="Times New Roman"/>
          <w:sz w:val="24"/>
          <w:szCs w:val="24"/>
        </w:rPr>
        <w:t>coy</w:t>
      </w:r>
      <w:r w:rsidR="009547E7">
        <w:rPr>
          <w:rFonts w:ascii="Times New Roman" w:hAnsi="Times New Roman" w:cs="Times New Roman"/>
          <w:sz w:val="24"/>
          <w:szCs w:val="24"/>
        </w:rPr>
        <w:t xml:space="preserve"> about </w:t>
      </w:r>
      <w:r w:rsidR="00A22FB2">
        <w:rPr>
          <w:rFonts w:ascii="Times New Roman" w:hAnsi="Times New Roman" w:cs="Times New Roman"/>
          <w:sz w:val="24"/>
          <w:szCs w:val="24"/>
        </w:rPr>
        <w:t xml:space="preserve"> his source(S) of</w:t>
      </w:r>
      <w:r w:rsidR="009547E7">
        <w:rPr>
          <w:rFonts w:ascii="Times New Roman" w:hAnsi="Times New Roman" w:cs="Times New Roman"/>
          <w:sz w:val="24"/>
          <w:szCs w:val="24"/>
        </w:rPr>
        <w:t xml:space="preserve"> income.  The sources</w:t>
      </w:r>
      <w:r w:rsidR="00A22FB2">
        <w:rPr>
          <w:rFonts w:ascii="Times New Roman" w:hAnsi="Times New Roman" w:cs="Times New Roman"/>
          <w:sz w:val="24"/>
          <w:szCs w:val="24"/>
        </w:rPr>
        <w:t xml:space="preserve"> must be ther</w:t>
      </w:r>
      <w:r>
        <w:rPr>
          <w:rFonts w:ascii="Times New Roman" w:hAnsi="Times New Roman" w:cs="Times New Roman"/>
          <w:sz w:val="24"/>
          <w:szCs w:val="24"/>
        </w:rPr>
        <w:t xml:space="preserve">e because he lives and </w:t>
      </w:r>
      <w:r w:rsidR="001423DA">
        <w:rPr>
          <w:rFonts w:ascii="Times New Roman" w:hAnsi="Times New Roman" w:cs="Times New Roman"/>
          <w:sz w:val="24"/>
          <w:szCs w:val="24"/>
        </w:rPr>
        <w:t>feeds.  It is incumbent upon a judgment debtor</w:t>
      </w:r>
      <w:r>
        <w:rPr>
          <w:rFonts w:ascii="Times New Roman" w:hAnsi="Times New Roman" w:cs="Times New Roman"/>
          <w:sz w:val="24"/>
          <w:szCs w:val="24"/>
        </w:rPr>
        <w:t xml:space="preserve"> to take the court into his or her confidence by being open, frank and candid with the courts.  Where h</w:t>
      </w:r>
      <w:r w:rsidR="001423DA">
        <w:rPr>
          <w:rFonts w:ascii="Times New Roman" w:hAnsi="Times New Roman" w:cs="Times New Roman"/>
          <w:sz w:val="24"/>
          <w:szCs w:val="24"/>
        </w:rPr>
        <w:t xml:space="preserve">owever the judgment debtor  gives the impression </w:t>
      </w:r>
      <w:r>
        <w:rPr>
          <w:rFonts w:ascii="Times New Roman" w:hAnsi="Times New Roman" w:cs="Times New Roman"/>
          <w:sz w:val="24"/>
          <w:szCs w:val="24"/>
        </w:rPr>
        <w:t xml:space="preserve"> that he</w:t>
      </w:r>
      <w:r w:rsidR="006D3F71">
        <w:rPr>
          <w:rFonts w:ascii="Times New Roman" w:hAnsi="Times New Roman" w:cs="Times New Roman"/>
          <w:sz w:val="24"/>
          <w:szCs w:val="24"/>
        </w:rPr>
        <w:t xml:space="preserve"> or </w:t>
      </w:r>
      <w:r>
        <w:rPr>
          <w:rFonts w:ascii="Times New Roman" w:hAnsi="Times New Roman" w:cs="Times New Roman"/>
          <w:sz w:val="24"/>
          <w:szCs w:val="24"/>
        </w:rPr>
        <w:t>she is hiding the truth, he or she h</w:t>
      </w:r>
      <w:r w:rsidR="001423DA">
        <w:rPr>
          <w:rFonts w:ascii="Times New Roman" w:hAnsi="Times New Roman" w:cs="Times New Roman"/>
          <w:sz w:val="24"/>
          <w:szCs w:val="24"/>
        </w:rPr>
        <w:t>as himself or herself to blame i</w:t>
      </w:r>
      <w:r>
        <w:rPr>
          <w:rFonts w:ascii="Times New Roman" w:hAnsi="Times New Roman" w:cs="Times New Roman"/>
          <w:sz w:val="24"/>
          <w:szCs w:val="24"/>
        </w:rPr>
        <w:t>f the court makes a determination which is not in his or her favour.</w:t>
      </w:r>
    </w:p>
    <w:p w:rsidR="006D3F71" w:rsidRDefault="006D3F71"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423DA">
        <w:rPr>
          <w:rFonts w:ascii="Times New Roman" w:hAnsi="Times New Roman" w:cs="Times New Roman"/>
          <w:sz w:val="24"/>
          <w:szCs w:val="24"/>
        </w:rPr>
        <w:t>judg</w:t>
      </w:r>
      <w:r w:rsidR="004B263E">
        <w:rPr>
          <w:rFonts w:ascii="Times New Roman" w:hAnsi="Times New Roman" w:cs="Times New Roman"/>
          <w:sz w:val="24"/>
          <w:szCs w:val="24"/>
        </w:rPr>
        <w:t>ment</w:t>
      </w:r>
      <w:r w:rsidR="009547E7">
        <w:rPr>
          <w:rFonts w:ascii="Times New Roman" w:hAnsi="Times New Roman" w:cs="Times New Roman"/>
          <w:sz w:val="24"/>
          <w:szCs w:val="24"/>
        </w:rPr>
        <w:t xml:space="preserve"> creditor pi</w:t>
      </w:r>
      <w:r>
        <w:rPr>
          <w:rFonts w:ascii="Times New Roman" w:hAnsi="Times New Roman" w:cs="Times New Roman"/>
          <w:sz w:val="24"/>
          <w:szCs w:val="24"/>
        </w:rPr>
        <w:t xml:space="preserve">cked from nowhere the figure of USD $30 000.00per month as the amount which the </w:t>
      </w:r>
      <w:r w:rsidR="001423DA">
        <w:rPr>
          <w:rFonts w:ascii="Times New Roman" w:hAnsi="Times New Roman" w:cs="Times New Roman"/>
          <w:sz w:val="24"/>
          <w:szCs w:val="24"/>
        </w:rPr>
        <w:t>judg</w:t>
      </w:r>
      <w:r w:rsidR="004B263E">
        <w:rPr>
          <w:rFonts w:ascii="Times New Roman" w:hAnsi="Times New Roman" w:cs="Times New Roman"/>
          <w:sz w:val="24"/>
          <w:szCs w:val="24"/>
        </w:rPr>
        <w:t>ment</w:t>
      </w:r>
      <w:r>
        <w:rPr>
          <w:rFonts w:ascii="Times New Roman" w:hAnsi="Times New Roman" w:cs="Times New Roman"/>
          <w:sz w:val="24"/>
          <w:szCs w:val="24"/>
        </w:rPr>
        <w:t xml:space="preserve"> debtor is able to pay per month.  The court is not </w:t>
      </w:r>
      <w:r w:rsidR="004B263E">
        <w:rPr>
          <w:rFonts w:ascii="Times New Roman" w:hAnsi="Times New Roman" w:cs="Times New Roman"/>
          <w:sz w:val="24"/>
          <w:szCs w:val="24"/>
        </w:rPr>
        <w:t>persuaded</w:t>
      </w:r>
      <w:r>
        <w:rPr>
          <w:rFonts w:ascii="Times New Roman" w:hAnsi="Times New Roman" w:cs="Times New Roman"/>
          <w:sz w:val="24"/>
          <w:szCs w:val="24"/>
        </w:rPr>
        <w:t xml:space="preserve"> to accept such amount as </w:t>
      </w:r>
      <w:r w:rsidR="004B263E">
        <w:rPr>
          <w:rFonts w:ascii="Times New Roman" w:hAnsi="Times New Roman" w:cs="Times New Roman"/>
          <w:sz w:val="24"/>
          <w:szCs w:val="24"/>
        </w:rPr>
        <w:t>being</w:t>
      </w:r>
      <w:r>
        <w:rPr>
          <w:rFonts w:ascii="Times New Roman" w:hAnsi="Times New Roman" w:cs="Times New Roman"/>
          <w:sz w:val="24"/>
          <w:szCs w:val="24"/>
        </w:rPr>
        <w:t xml:space="preserve"> within the ability of the </w:t>
      </w:r>
      <w:r w:rsidR="001423DA">
        <w:rPr>
          <w:rFonts w:ascii="Times New Roman" w:hAnsi="Times New Roman" w:cs="Times New Roman"/>
          <w:sz w:val="24"/>
          <w:szCs w:val="24"/>
        </w:rPr>
        <w:t>judg</w:t>
      </w:r>
      <w:r w:rsidR="004B263E">
        <w:rPr>
          <w:rFonts w:ascii="Times New Roman" w:hAnsi="Times New Roman" w:cs="Times New Roman"/>
          <w:sz w:val="24"/>
          <w:szCs w:val="24"/>
        </w:rPr>
        <w:t>ment</w:t>
      </w:r>
      <w:r>
        <w:rPr>
          <w:rFonts w:ascii="Times New Roman" w:hAnsi="Times New Roman" w:cs="Times New Roman"/>
          <w:sz w:val="24"/>
          <w:szCs w:val="24"/>
        </w:rPr>
        <w:t xml:space="preserve"> debtor to pay.  No facts are available from which to order payment of such amount as </w:t>
      </w:r>
      <w:r w:rsidR="004B263E">
        <w:rPr>
          <w:rFonts w:ascii="Times New Roman" w:hAnsi="Times New Roman" w:cs="Times New Roman"/>
          <w:sz w:val="24"/>
          <w:szCs w:val="24"/>
        </w:rPr>
        <w:t>being</w:t>
      </w:r>
      <w:r w:rsidR="009547E7">
        <w:rPr>
          <w:rFonts w:ascii="Times New Roman" w:hAnsi="Times New Roman" w:cs="Times New Roman"/>
          <w:sz w:val="24"/>
          <w:szCs w:val="24"/>
        </w:rPr>
        <w:t xml:space="preserve"> a</w:t>
      </w:r>
      <w:r>
        <w:rPr>
          <w:rFonts w:ascii="Times New Roman" w:hAnsi="Times New Roman" w:cs="Times New Roman"/>
          <w:sz w:val="24"/>
          <w:szCs w:val="24"/>
        </w:rPr>
        <w:t xml:space="preserve"> </w:t>
      </w:r>
      <w:r w:rsidR="004B263E">
        <w:rPr>
          <w:rFonts w:ascii="Times New Roman" w:hAnsi="Times New Roman" w:cs="Times New Roman"/>
          <w:sz w:val="24"/>
          <w:szCs w:val="24"/>
        </w:rPr>
        <w:t>reasonable</w:t>
      </w:r>
      <w:r>
        <w:rPr>
          <w:rFonts w:ascii="Times New Roman" w:hAnsi="Times New Roman" w:cs="Times New Roman"/>
          <w:sz w:val="24"/>
          <w:szCs w:val="24"/>
        </w:rPr>
        <w:t xml:space="preserve"> and affordable figure.  The </w:t>
      </w:r>
      <w:r w:rsidR="004B263E">
        <w:rPr>
          <w:rFonts w:ascii="Times New Roman" w:hAnsi="Times New Roman" w:cs="Times New Roman"/>
          <w:sz w:val="24"/>
          <w:szCs w:val="24"/>
        </w:rPr>
        <w:t>Judgement</w:t>
      </w:r>
      <w:r>
        <w:rPr>
          <w:rFonts w:ascii="Times New Roman" w:hAnsi="Times New Roman" w:cs="Times New Roman"/>
          <w:sz w:val="24"/>
          <w:szCs w:val="24"/>
        </w:rPr>
        <w:t xml:space="preserve"> debtor also produced </w:t>
      </w:r>
      <w:r w:rsidR="004B263E">
        <w:rPr>
          <w:rFonts w:ascii="Times New Roman" w:hAnsi="Times New Roman" w:cs="Times New Roman"/>
          <w:sz w:val="24"/>
          <w:szCs w:val="24"/>
        </w:rPr>
        <w:t>without</w:t>
      </w:r>
      <w:r>
        <w:rPr>
          <w:rFonts w:ascii="Times New Roman" w:hAnsi="Times New Roman" w:cs="Times New Roman"/>
          <w:sz w:val="24"/>
          <w:szCs w:val="24"/>
        </w:rPr>
        <w:t xml:space="preserve"> prejudice letters exchanged between the parties legal practitioners wherein attempts were made to settle the issue including the involvement of other persons who offered to pay the amount.  The communication which the </w:t>
      </w:r>
      <w:r w:rsidR="001423DA">
        <w:rPr>
          <w:rFonts w:ascii="Times New Roman" w:hAnsi="Times New Roman" w:cs="Times New Roman"/>
          <w:sz w:val="24"/>
          <w:szCs w:val="24"/>
        </w:rPr>
        <w:t>judg</w:t>
      </w:r>
      <w:r w:rsidR="004B263E">
        <w:rPr>
          <w:rFonts w:ascii="Times New Roman" w:hAnsi="Times New Roman" w:cs="Times New Roman"/>
          <w:sz w:val="24"/>
          <w:szCs w:val="24"/>
        </w:rPr>
        <w:t>ment</w:t>
      </w:r>
      <w:r w:rsidR="001423DA">
        <w:rPr>
          <w:rFonts w:ascii="Times New Roman" w:hAnsi="Times New Roman" w:cs="Times New Roman"/>
          <w:sz w:val="24"/>
          <w:szCs w:val="24"/>
        </w:rPr>
        <w:t xml:space="preserve"> creditor</w:t>
      </w:r>
      <w:r>
        <w:rPr>
          <w:rFonts w:ascii="Times New Roman" w:hAnsi="Times New Roman" w:cs="Times New Roman"/>
          <w:sz w:val="24"/>
          <w:szCs w:val="24"/>
        </w:rPr>
        <w:t xml:space="preserve"> </w:t>
      </w:r>
      <w:r w:rsidR="004B263E">
        <w:rPr>
          <w:rFonts w:ascii="Times New Roman" w:hAnsi="Times New Roman" w:cs="Times New Roman"/>
          <w:sz w:val="24"/>
          <w:szCs w:val="24"/>
        </w:rPr>
        <w:t>objected</w:t>
      </w:r>
      <w:r w:rsidR="009547E7">
        <w:rPr>
          <w:rFonts w:ascii="Times New Roman" w:hAnsi="Times New Roman" w:cs="Times New Roman"/>
          <w:sz w:val="24"/>
          <w:szCs w:val="24"/>
        </w:rPr>
        <w:t xml:space="preserve"> to o</w:t>
      </w:r>
      <w:r w:rsidR="001423DA">
        <w:rPr>
          <w:rFonts w:ascii="Times New Roman" w:hAnsi="Times New Roman" w:cs="Times New Roman"/>
          <w:sz w:val="24"/>
          <w:szCs w:val="24"/>
        </w:rPr>
        <w:t xml:space="preserve">n account of their </w:t>
      </w:r>
      <w:r w:rsidR="004B263E">
        <w:rPr>
          <w:rFonts w:ascii="Times New Roman" w:hAnsi="Times New Roman" w:cs="Times New Roman"/>
          <w:sz w:val="24"/>
          <w:szCs w:val="24"/>
        </w:rPr>
        <w:t>without</w:t>
      </w:r>
      <w:r>
        <w:rPr>
          <w:rFonts w:ascii="Times New Roman" w:hAnsi="Times New Roman" w:cs="Times New Roman"/>
          <w:sz w:val="24"/>
          <w:szCs w:val="24"/>
        </w:rPr>
        <w:t xml:space="preserve"> prejudice nature are not of assistance because the </w:t>
      </w:r>
      <w:r w:rsidR="001423DA">
        <w:rPr>
          <w:rFonts w:ascii="Times New Roman" w:hAnsi="Times New Roman" w:cs="Times New Roman"/>
          <w:sz w:val="24"/>
          <w:szCs w:val="24"/>
        </w:rPr>
        <w:t>judg</w:t>
      </w:r>
      <w:r w:rsidR="004B263E">
        <w:rPr>
          <w:rFonts w:ascii="Times New Roman" w:hAnsi="Times New Roman" w:cs="Times New Roman"/>
          <w:sz w:val="24"/>
          <w:szCs w:val="24"/>
        </w:rPr>
        <w:t>ment</w:t>
      </w:r>
      <w:r>
        <w:rPr>
          <w:rFonts w:ascii="Times New Roman" w:hAnsi="Times New Roman" w:cs="Times New Roman"/>
          <w:sz w:val="24"/>
          <w:szCs w:val="24"/>
        </w:rPr>
        <w:t xml:space="preserve"> to be enforced is against the </w:t>
      </w:r>
      <w:r w:rsidR="004B263E">
        <w:rPr>
          <w:rFonts w:ascii="Times New Roman" w:hAnsi="Times New Roman" w:cs="Times New Roman"/>
          <w:sz w:val="24"/>
          <w:szCs w:val="24"/>
        </w:rPr>
        <w:t>Judgement</w:t>
      </w:r>
      <w:r w:rsidR="009547E7">
        <w:rPr>
          <w:rFonts w:ascii="Times New Roman" w:hAnsi="Times New Roman" w:cs="Times New Roman"/>
          <w:sz w:val="24"/>
          <w:szCs w:val="24"/>
        </w:rPr>
        <w:t xml:space="preserve"> debtor</w:t>
      </w:r>
      <w:r>
        <w:rPr>
          <w:rFonts w:ascii="Times New Roman" w:hAnsi="Times New Roman" w:cs="Times New Roman"/>
          <w:sz w:val="24"/>
          <w:szCs w:val="24"/>
        </w:rPr>
        <w:t xml:space="preserve">.  </w:t>
      </w:r>
      <w:r w:rsidR="004B263E">
        <w:rPr>
          <w:rFonts w:ascii="Times New Roman" w:hAnsi="Times New Roman" w:cs="Times New Roman"/>
          <w:sz w:val="24"/>
          <w:szCs w:val="24"/>
        </w:rPr>
        <w:t>Without</w:t>
      </w:r>
      <w:r w:rsidR="001423DA">
        <w:rPr>
          <w:rFonts w:ascii="Times New Roman" w:hAnsi="Times New Roman" w:cs="Times New Roman"/>
          <w:sz w:val="24"/>
          <w:szCs w:val="24"/>
        </w:rPr>
        <w:t xml:space="preserve"> substitution </w:t>
      </w:r>
      <w:r w:rsidR="009547E7">
        <w:rPr>
          <w:rFonts w:ascii="Times New Roman" w:hAnsi="Times New Roman" w:cs="Times New Roman"/>
          <w:sz w:val="24"/>
          <w:szCs w:val="24"/>
        </w:rPr>
        <w:t xml:space="preserve">of the debtor outsiders </w:t>
      </w:r>
      <w:r>
        <w:rPr>
          <w:rFonts w:ascii="Times New Roman" w:hAnsi="Times New Roman" w:cs="Times New Roman"/>
          <w:sz w:val="24"/>
          <w:szCs w:val="24"/>
        </w:rPr>
        <w:t xml:space="preserve">to the </w:t>
      </w:r>
      <w:r w:rsidR="004B263E">
        <w:rPr>
          <w:rFonts w:ascii="Times New Roman" w:hAnsi="Times New Roman" w:cs="Times New Roman"/>
          <w:sz w:val="24"/>
          <w:szCs w:val="24"/>
        </w:rPr>
        <w:t>Judgement</w:t>
      </w:r>
      <w:r>
        <w:rPr>
          <w:rFonts w:ascii="Times New Roman" w:hAnsi="Times New Roman" w:cs="Times New Roman"/>
          <w:sz w:val="24"/>
          <w:szCs w:val="24"/>
        </w:rPr>
        <w:t xml:space="preserve"> may only</w:t>
      </w:r>
      <w:r w:rsidR="009547E7">
        <w:rPr>
          <w:rFonts w:ascii="Times New Roman" w:hAnsi="Times New Roman" w:cs="Times New Roman"/>
          <w:sz w:val="24"/>
          <w:szCs w:val="24"/>
        </w:rPr>
        <w:t xml:space="preserve"> be relevant where such outside</w:t>
      </w:r>
      <w:r w:rsidR="008E712A">
        <w:rPr>
          <w:rFonts w:ascii="Times New Roman" w:hAnsi="Times New Roman" w:cs="Times New Roman"/>
          <w:sz w:val="24"/>
          <w:szCs w:val="24"/>
        </w:rPr>
        <w:t>r</w:t>
      </w:r>
      <w:r>
        <w:rPr>
          <w:rFonts w:ascii="Times New Roman" w:hAnsi="Times New Roman" w:cs="Times New Roman"/>
          <w:sz w:val="24"/>
          <w:szCs w:val="24"/>
        </w:rPr>
        <w:t xml:space="preserve"> pleads </w:t>
      </w:r>
      <w:r w:rsidR="004B263E">
        <w:rPr>
          <w:rFonts w:ascii="Times New Roman" w:hAnsi="Times New Roman" w:cs="Times New Roman"/>
          <w:sz w:val="24"/>
          <w:szCs w:val="24"/>
        </w:rPr>
        <w:t>that</w:t>
      </w:r>
      <w:r>
        <w:rPr>
          <w:rFonts w:ascii="Times New Roman" w:hAnsi="Times New Roman" w:cs="Times New Roman"/>
          <w:sz w:val="24"/>
          <w:szCs w:val="24"/>
        </w:rPr>
        <w:t xml:space="preserve"> he or she has paid off or part of </w:t>
      </w:r>
      <w:r w:rsidR="004B263E">
        <w:rPr>
          <w:rFonts w:ascii="Times New Roman" w:hAnsi="Times New Roman" w:cs="Times New Roman"/>
          <w:sz w:val="24"/>
          <w:szCs w:val="24"/>
        </w:rPr>
        <w:t>the</w:t>
      </w:r>
      <w:r>
        <w:rPr>
          <w:rFonts w:ascii="Times New Roman" w:hAnsi="Times New Roman" w:cs="Times New Roman"/>
          <w:sz w:val="24"/>
          <w:szCs w:val="24"/>
        </w:rPr>
        <w:t xml:space="preserve"> </w:t>
      </w:r>
      <w:r w:rsidR="004B263E">
        <w:rPr>
          <w:rFonts w:ascii="Times New Roman" w:hAnsi="Times New Roman" w:cs="Times New Roman"/>
          <w:sz w:val="24"/>
          <w:szCs w:val="24"/>
        </w:rPr>
        <w:t>Judgement</w:t>
      </w:r>
      <w:r>
        <w:rPr>
          <w:rFonts w:ascii="Times New Roman" w:hAnsi="Times New Roman" w:cs="Times New Roman"/>
          <w:sz w:val="24"/>
          <w:szCs w:val="24"/>
        </w:rPr>
        <w:t xml:space="preserve"> debt.</w:t>
      </w:r>
    </w:p>
    <w:p w:rsidR="003A7B5A" w:rsidRDefault="004B263E"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all the circumstances of this case and taking into account the </w:t>
      </w:r>
      <w:r w:rsidR="003A7B5A">
        <w:rPr>
          <w:rFonts w:ascii="Times New Roman" w:hAnsi="Times New Roman" w:cs="Times New Roman"/>
          <w:sz w:val="24"/>
          <w:szCs w:val="24"/>
        </w:rPr>
        <w:t>consideration</w:t>
      </w:r>
      <w:r>
        <w:rPr>
          <w:rFonts w:ascii="Times New Roman" w:hAnsi="Times New Roman" w:cs="Times New Roman"/>
          <w:sz w:val="24"/>
          <w:szCs w:val="24"/>
        </w:rPr>
        <w:t xml:space="preserve"> that civil imprisonment should be considered as appropriate only where there is ability to pay and the </w:t>
      </w:r>
      <w:r w:rsidR="001423DA">
        <w:rPr>
          <w:rFonts w:ascii="Times New Roman" w:hAnsi="Times New Roman" w:cs="Times New Roman"/>
          <w:sz w:val="24"/>
          <w:szCs w:val="24"/>
        </w:rPr>
        <w:t>judg</w:t>
      </w:r>
      <w:r w:rsidR="003A7B5A">
        <w:rPr>
          <w:rFonts w:ascii="Times New Roman" w:hAnsi="Times New Roman" w:cs="Times New Roman"/>
          <w:sz w:val="24"/>
          <w:szCs w:val="24"/>
        </w:rPr>
        <w:t>ment</w:t>
      </w:r>
      <w:r>
        <w:rPr>
          <w:rFonts w:ascii="Times New Roman" w:hAnsi="Times New Roman" w:cs="Times New Roman"/>
          <w:sz w:val="24"/>
          <w:szCs w:val="24"/>
        </w:rPr>
        <w:t xml:space="preserve"> debtor refuses or </w:t>
      </w:r>
      <w:r w:rsidR="003A7B5A">
        <w:rPr>
          <w:rFonts w:ascii="Times New Roman" w:hAnsi="Times New Roman" w:cs="Times New Roman"/>
          <w:sz w:val="24"/>
          <w:szCs w:val="24"/>
        </w:rPr>
        <w:t>frustrates</w:t>
      </w:r>
      <w:r>
        <w:rPr>
          <w:rFonts w:ascii="Times New Roman" w:hAnsi="Times New Roman" w:cs="Times New Roman"/>
          <w:sz w:val="24"/>
          <w:szCs w:val="24"/>
        </w:rPr>
        <w:t xml:space="preserve"> payment</w:t>
      </w:r>
      <w:r w:rsidR="008E712A">
        <w:rPr>
          <w:rFonts w:ascii="Times New Roman" w:hAnsi="Times New Roman" w:cs="Times New Roman"/>
          <w:sz w:val="24"/>
          <w:szCs w:val="24"/>
        </w:rPr>
        <w:t>, it</w:t>
      </w:r>
      <w:r>
        <w:rPr>
          <w:rFonts w:ascii="Times New Roman" w:hAnsi="Times New Roman" w:cs="Times New Roman"/>
          <w:sz w:val="24"/>
          <w:szCs w:val="24"/>
        </w:rPr>
        <w:t xml:space="preserve"> is the court</w:t>
      </w:r>
      <w:r w:rsidR="008E712A">
        <w:rPr>
          <w:rFonts w:ascii="Times New Roman" w:hAnsi="Times New Roman" w:cs="Times New Roman"/>
          <w:sz w:val="24"/>
          <w:szCs w:val="24"/>
        </w:rPr>
        <w:t>’</w:t>
      </w:r>
      <w:r>
        <w:rPr>
          <w:rFonts w:ascii="Times New Roman" w:hAnsi="Times New Roman" w:cs="Times New Roman"/>
          <w:sz w:val="24"/>
          <w:szCs w:val="24"/>
        </w:rPr>
        <w:t xml:space="preserve">s founding that the </w:t>
      </w:r>
      <w:r w:rsidR="003A7B5A">
        <w:rPr>
          <w:rFonts w:ascii="Times New Roman" w:hAnsi="Times New Roman" w:cs="Times New Roman"/>
          <w:sz w:val="24"/>
          <w:szCs w:val="24"/>
        </w:rPr>
        <w:t>Judgement</w:t>
      </w:r>
      <w:r w:rsidR="001423DA">
        <w:rPr>
          <w:rFonts w:ascii="Times New Roman" w:hAnsi="Times New Roman" w:cs="Times New Roman"/>
          <w:sz w:val="24"/>
          <w:szCs w:val="24"/>
        </w:rPr>
        <w:t xml:space="preserve"> </w:t>
      </w:r>
      <w:r w:rsidR="008E712A">
        <w:rPr>
          <w:rFonts w:ascii="Times New Roman" w:hAnsi="Times New Roman" w:cs="Times New Roman"/>
          <w:sz w:val="24"/>
          <w:szCs w:val="24"/>
        </w:rPr>
        <w:t>debtor has</w:t>
      </w:r>
      <w:r>
        <w:rPr>
          <w:rFonts w:ascii="Times New Roman" w:hAnsi="Times New Roman" w:cs="Times New Roman"/>
          <w:sz w:val="24"/>
          <w:szCs w:val="24"/>
        </w:rPr>
        <w:t xml:space="preserve"> an aircraft or interest in an aircraft which he can dispose of</w:t>
      </w:r>
      <w:r w:rsidR="008E712A">
        <w:rPr>
          <w:rFonts w:ascii="Times New Roman" w:hAnsi="Times New Roman" w:cs="Times New Roman"/>
          <w:sz w:val="24"/>
          <w:szCs w:val="24"/>
        </w:rPr>
        <w:t>.</w:t>
      </w:r>
      <w:r>
        <w:rPr>
          <w:rFonts w:ascii="Times New Roman" w:hAnsi="Times New Roman" w:cs="Times New Roman"/>
          <w:sz w:val="24"/>
          <w:szCs w:val="24"/>
        </w:rPr>
        <w:t xml:space="preserve"> </w:t>
      </w:r>
      <w:r w:rsidR="008E712A">
        <w:rPr>
          <w:rFonts w:ascii="Times New Roman" w:hAnsi="Times New Roman" w:cs="Times New Roman"/>
          <w:sz w:val="24"/>
          <w:szCs w:val="24"/>
        </w:rPr>
        <w:t>H</w:t>
      </w:r>
      <w:r w:rsidR="003A7B5A">
        <w:rPr>
          <w:rFonts w:ascii="Times New Roman" w:hAnsi="Times New Roman" w:cs="Times New Roman"/>
          <w:sz w:val="24"/>
          <w:szCs w:val="24"/>
        </w:rPr>
        <w:t>e clearly can pay on the debt.  His offer of $100.00 per month pre supposes that he can raise money.  One do</w:t>
      </w:r>
      <w:r w:rsidR="001423DA">
        <w:rPr>
          <w:rFonts w:ascii="Times New Roman" w:hAnsi="Times New Roman" w:cs="Times New Roman"/>
          <w:sz w:val="24"/>
          <w:szCs w:val="24"/>
        </w:rPr>
        <w:t>es</w:t>
      </w:r>
      <w:r w:rsidR="003A7B5A">
        <w:rPr>
          <w:rFonts w:ascii="Times New Roman" w:hAnsi="Times New Roman" w:cs="Times New Roman"/>
          <w:sz w:val="24"/>
          <w:szCs w:val="24"/>
        </w:rPr>
        <w:t xml:space="preserve"> not have to be </w:t>
      </w:r>
      <w:r w:rsidR="001423DA">
        <w:rPr>
          <w:rFonts w:ascii="Times New Roman" w:hAnsi="Times New Roman" w:cs="Times New Roman"/>
          <w:sz w:val="24"/>
          <w:szCs w:val="24"/>
        </w:rPr>
        <w:t xml:space="preserve">in </w:t>
      </w:r>
      <w:r w:rsidR="003A7B5A">
        <w:rPr>
          <w:rFonts w:ascii="Times New Roman" w:hAnsi="Times New Roman" w:cs="Times New Roman"/>
          <w:sz w:val="24"/>
          <w:szCs w:val="24"/>
        </w:rPr>
        <w:lastRenderedPageBreak/>
        <w:t>regular employment for a civil imprisonm</w:t>
      </w:r>
      <w:r w:rsidR="008E712A">
        <w:rPr>
          <w:rFonts w:ascii="Times New Roman" w:hAnsi="Times New Roman" w:cs="Times New Roman"/>
          <w:sz w:val="24"/>
          <w:szCs w:val="24"/>
        </w:rPr>
        <w:t>ent order to be made.  The gravamen</w:t>
      </w:r>
      <w:r w:rsidR="003A7B5A">
        <w:rPr>
          <w:rFonts w:ascii="Times New Roman" w:hAnsi="Times New Roman" w:cs="Times New Roman"/>
          <w:sz w:val="24"/>
          <w:szCs w:val="24"/>
        </w:rPr>
        <w:t xml:space="preserve"> of the enquiry is the ability of the Judgement debtor to pay.  An appropriate order in my view is one which or</w:t>
      </w:r>
      <w:r w:rsidR="0063237E">
        <w:rPr>
          <w:rFonts w:ascii="Times New Roman" w:hAnsi="Times New Roman" w:cs="Times New Roman"/>
          <w:sz w:val="24"/>
          <w:szCs w:val="24"/>
        </w:rPr>
        <w:t>ders civil imprisonment of the judgment debtor</w:t>
      </w:r>
      <w:r w:rsidR="003A7B5A">
        <w:rPr>
          <w:rFonts w:ascii="Times New Roman" w:hAnsi="Times New Roman" w:cs="Times New Roman"/>
          <w:sz w:val="24"/>
          <w:szCs w:val="24"/>
        </w:rPr>
        <w:t xml:space="preserve"> which is suspended on conditions as will be stipulated.</w:t>
      </w:r>
    </w:p>
    <w:p w:rsidR="003A7B5A" w:rsidRDefault="003A7B5A" w:rsidP="00F222D7">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ORDERED THAT</w:t>
      </w:r>
    </w:p>
    <w:p w:rsidR="004B263E" w:rsidRDefault="003A7B5A" w:rsidP="003A7B5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 decree of civil impr</w:t>
      </w:r>
      <w:r w:rsidR="0063237E">
        <w:rPr>
          <w:rFonts w:ascii="Times New Roman" w:hAnsi="Times New Roman" w:cs="Times New Roman"/>
          <w:sz w:val="24"/>
          <w:szCs w:val="24"/>
        </w:rPr>
        <w:t>isonment is issued against the judg</w:t>
      </w:r>
      <w:r>
        <w:rPr>
          <w:rFonts w:ascii="Times New Roman" w:hAnsi="Times New Roman" w:cs="Times New Roman"/>
          <w:sz w:val="24"/>
          <w:szCs w:val="24"/>
        </w:rPr>
        <w:t xml:space="preserve">ment debtor/defendant  Johannes Cysbertus Hast for ninety (90) days suffering him to remain </w:t>
      </w:r>
      <w:r w:rsidR="00266BE3">
        <w:rPr>
          <w:rFonts w:ascii="Times New Roman" w:hAnsi="Times New Roman" w:cs="Times New Roman"/>
          <w:sz w:val="24"/>
          <w:szCs w:val="24"/>
        </w:rPr>
        <w:t xml:space="preserve">in custody until he has satisfied </w:t>
      </w:r>
      <w:r>
        <w:rPr>
          <w:rFonts w:ascii="Times New Roman" w:hAnsi="Times New Roman" w:cs="Times New Roman"/>
          <w:sz w:val="24"/>
          <w:szCs w:val="24"/>
        </w:rPr>
        <w:t xml:space="preserve"> </w:t>
      </w:r>
      <w:r w:rsidR="0063237E">
        <w:rPr>
          <w:rFonts w:ascii="Times New Roman" w:hAnsi="Times New Roman" w:cs="Times New Roman"/>
          <w:sz w:val="24"/>
          <w:szCs w:val="24"/>
        </w:rPr>
        <w:t>the judg</w:t>
      </w:r>
      <w:r w:rsidR="00266BE3">
        <w:rPr>
          <w:rFonts w:ascii="Times New Roman" w:hAnsi="Times New Roman" w:cs="Times New Roman"/>
          <w:sz w:val="24"/>
          <w:szCs w:val="24"/>
        </w:rPr>
        <w:t xml:space="preserve">ment of this court granted in case No 4354/21 by </w:t>
      </w:r>
      <w:r w:rsidR="00266BE3" w:rsidRPr="00266BE3">
        <w:rPr>
          <w:rFonts w:ascii="Times New Roman" w:hAnsi="Times New Roman" w:cs="Times New Roman"/>
          <w:smallCaps/>
          <w:sz w:val="24"/>
          <w:szCs w:val="24"/>
        </w:rPr>
        <w:t>Katiyo J</w:t>
      </w:r>
      <w:r w:rsidR="00266BE3">
        <w:rPr>
          <w:rFonts w:ascii="Times New Roman" w:hAnsi="Times New Roman" w:cs="Times New Roman"/>
          <w:smallCaps/>
          <w:sz w:val="24"/>
          <w:szCs w:val="24"/>
        </w:rPr>
        <w:t xml:space="preserve"> </w:t>
      </w:r>
      <w:r w:rsidR="00266BE3" w:rsidRPr="00266BE3">
        <w:rPr>
          <w:rFonts w:ascii="Times New Roman" w:hAnsi="Times New Roman" w:cs="Times New Roman"/>
          <w:sz w:val="24"/>
          <w:szCs w:val="24"/>
        </w:rPr>
        <w:t>where the defendant</w:t>
      </w:r>
      <w:r w:rsidR="00266BE3">
        <w:rPr>
          <w:rFonts w:ascii="Times New Roman" w:hAnsi="Times New Roman" w:cs="Times New Roman"/>
          <w:sz w:val="24"/>
          <w:szCs w:val="24"/>
        </w:rPr>
        <w:t xml:space="preserve"> </w:t>
      </w:r>
      <w:r w:rsidR="0063237E">
        <w:rPr>
          <w:rFonts w:ascii="Times New Roman" w:hAnsi="Times New Roman" w:cs="Times New Roman"/>
          <w:sz w:val="24"/>
          <w:szCs w:val="24"/>
        </w:rPr>
        <w:t>pays USD $550 000.00 to the judg</w:t>
      </w:r>
      <w:r w:rsidR="00266BE3">
        <w:rPr>
          <w:rFonts w:ascii="Times New Roman" w:hAnsi="Times New Roman" w:cs="Times New Roman"/>
          <w:sz w:val="24"/>
          <w:szCs w:val="24"/>
        </w:rPr>
        <w:t>ment creditor/plaintiff with interest there on of 5% per annum from the date of issue of summons to the date of full payment and costs of such on</w:t>
      </w:r>
      <w:r w:rsidR="0063237E">
        <w:rPr>
          <w:rFonts w:ascii="Times New Roman" w:hAnsi="Times New Roman" w:cs="Times New Roman"/>
          <w:sz w:val="24"/>
          <w:szCs w:val="24"/>
        </w:rPr>
        <w:t xml:space="preserve"> the legal practitioners and client</w:t>
      </w:r>
      <w:r w:rsidR="00266BE3">
        <w:rPr>
          <w:rFonts w:ascii="Times New Roman" w:hAnsi="Times New Roman" w:cs="Times New Roman"/>
          <w:sz w:val="24"/>
          <w:szCs w:val="24"/>
        </w:rPr>
        <w:t xml:space="preserve"> scale.</w:t>
      </w:r>
    </w:p>
    <w:p w:rsidR="00C41E9C" w:rsidRDefault="0063237E" w:rsidP="003A7B5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warrant of committed to p</w:t>
      </w:r>
      <w:r w:rsidR="00C41E9C">
        <w:rPr>
          <w:rFonts w:ascii="Times New Roman" w:hAnsi="Times New Roman" w:cs="Times New Roman"/>
          <w:sz w:val="24"/>
          <w:szCs w:val="24"/>
        </w:rPr>
        <w:t>r</w:t>
      </w:r>
      <w:r>
        <w:rPr>
          <w:rFonts w:ascii="Times New Roman" w:hAnsi="Times New Roman" w:cs="Times New Roman"/>
          <w:sz w:val="24"/>
          <w:szCs w:val="24"/>
        </w:rPr>
        <w:t>i</w:t>
      </w:r>
      <w:r w:rsidR="00C41E9C">
        <w:rPr>
          <w:rFonts w:ascii="Times New Roman" w:hAnsi="Times New Roman" w:cs="Times New Roman"/>
          <w:sz w:val="24"/>
          <w:szCs w:val="24"/>
        </w:rPr>
        <w:t xml:space="preserve">son is suspended on condition that the </w:t>
      </w:r>
      <w:r w:rsidR="00E50660">
        <w:rPr>
          <w:rFonts w:ascii="Times New Roman" w:hAnsi="Times New Roman" w:cs="Times New Roman"/>
          <w:sz w:val="24"/>
          <w:szCs w:val="24"/>
        </w:rPr>
        <w:t>Judgement</w:t>
      </w:r>
      <w:r w:rsidR="00C41E9C">
        <w:rPr>
          <w:rFonts w:ascii="Times New Roman" w:hAnsi="Times New Roman" w:cs="Times New Roman"/>
          <w:sz w:val="24"/>
          <w:szCs w:val="24"/>
        </w:rPr>
        <w:t xml:space="preserve"> debtor </w:t>
      </w:r>
      <w:r w:rsidR="00E50660">
        <w:rPr>
          <w:rFonts w:ascii="Times New Roman" w:hAnsi="Times New Roman" w:cs="Times New Roman"/>
          <w:sz w:val="24"/>
          <w:szCs w:val="24"/>
        </w:rPr>
        <w:t>/defend</w:t>
      </w:r>
      <w:r w:rsidR="008E712A">
        <w:rPr>
          <w:rFonts w:ascii="Times New Roman" w:hAnsi="Times New Roman" w:cs="Times New Roman"/>
          <w:sz w:val="24"/>
          <w:szCs w:val="24"/>
        </w:rPr>
        <w:t>ant pays to the plaintiff USD$ 5 000.00 per month effective 1 June</w:t>
      </w:r>
      <w:r>
        <w:rPr>
          <w:rFonts w:ascii="Times New Roman" w:hAnsi="Times New Roman" w:cs="Times New Roman"/>
          <w:sz w:val="24"/>
          <w:szCs w:val="24"/>
        </w:rPr>
        <w:t xml:space="preserve"> 2025</w:t>
      </w:r>
      <w:r w:rsidR="008E712A">
        <w:rPr>
          <w:rFonts w:ascii="Times New Roman" w:hAnsi="Times New Roman" w:cs="Times New Roman"/>
          <w:sz w:val="24"/>
          <w:szCs w:val="24"/>
        </w:rPr>
        <w:t xml:space="preserve"> for three months to August </w:t>
      </w:r>
      <w:r w:rsidR="00E50660">
        <w:rPr>
          <w:rFonts w:ascii="Times New Roman" w:hAnsi="Times New Roman" w:cs="Times New Roman"/>
          <w:sz w:val="24"/>
          <w:szCs w:val="24"/>
        </w:rPr>
        <w:t>31 July 2025 where after the Judgement creditor or Judgement debtor may set down the matter for review of the repayment conditions.</w:t>
      </w:r>
    </w:p>
    <w:p w:rsidR="00E50660" w:rsidRDefault="00E50660" w:rsidP="003A7B5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w:t>
      </w:r>
      <w:r w:rsidR="008C324E">
        <w:rPr>
          <w:rFonts w:ascii="Times New Roman" w:hAnsi="Times New Roman" w:cs="Times New Roman"/>
          <w:sz w:val="24"/>
          <w:szCs w:val="24"/>
        </w:rPr>
        <w:t>intervening</w:t>
      </w:r>
      <w:r>
        <w:rPr>
          <w:rFonts w:ascii="Times New Roman" w:hAnsi="Times New Roman" w:cs="Times New Roman"/>
          <w:sz w:val="24"/>
          <w:szCs w:val="24"/>
        </w:rPr>
        <w:t xml:space="preserve"> period and by no later than 30 June 2025 the </w:t>
      </w:r>
      <w:r w:rsidR="0063237E">
        <w:rPr>
          <w:rFonts w:ascii="Times New Roman" w:hAnsi="Times New Roman" w:cs="Times New Roman"/>
          <w:sz w:val="24"/>
          <w:szCs w:val="24"/>
        </w:rPr>
        <w:t>judg</w:t>
      </w:r>
      <w:r w:rsidR="008C324E">
        <w:rPr>
          <w:rFonts w:ascii="Times New Roman" w:hAnsi="Times New Roman" w:cs="Times New Roman"/>
          <w:sz w:val="24"/>
          <w:szCs w:val="24"/>
        </w:rPr>
        <w:t>ment</w:t>
      </w:r>
      <w:r w:rsidR="0063237E">
        <w:rPr>
          <w:rFonts w:ascii="Times New Roman" w:hAnsi="Times New Roman" w:cs="Times New Roman"/>
          <w:sz w:val="24"/>
          <w:szCs w:val="24"/>
        </w:rPr>
        <w:t xml:space="preserve"> debtor</w:t>
      </w:r>
      <w:r>
        <w:rPr>
          <w:rFonts w:ascii="Times New Roman" w:hAnsi="Times New Roman" w:cs="Times New Roman"/>
          <w:sz w:val="24"/>
          <w:szCs w:val="24"/>
        </w:rPr>
        <w:t xml:space="preserve">/defendant shall under the supervision or auspices of the sheriff dispose of the aircraft Registration Z-STU to best advantage failing which the </w:t>
      </w:r>
      <w:r w:rsidR="008C324E">
        <w:rPr>
          <w:rFonts w:ascii="Times New Roman" w:hAnsi="Times New Roman" w:cs="Times New Roman"/>
          <w:sz w:val="24"/>
          <w:szCs w:val="24"/>
        </w:rPr>
        <w:t>sheriff</w:t>
      </w:r>
      <w:r w:rsidR="000D3C4D">
        <w:rPr>
          <w:rFonts w:ascii="Times New Roman" w:hAnsi="Times New Roman" w:cs="Times New Roman"/>
          <w:sz w:val="24"/>
          <w:szCs w:val="24"/>
        </w:rPr>
        <w:t xml:space="preserve"> shall s</w:t>
      </w:r>
      <w:r>
        <w:rPr>
          <w:rFonts w:ascii="Times New Roman" w:hAnsi="Times New Roman" w:cs="Times New Roman"/>
          <w:sz w:val="24"/>
          <w:szCs w:val="24"/>
        </w:rPr>
        <w:t>ell the aircraft by public a</w:t>
      </w:r>
      <w:r w:rsidR="000D3C4D">
        <w:rPr>
          <w:rFonts w:ascii="Times New Roman" w:hAnsi="Times New Roman" w:cs="Times New Roman"/>
          <w:sz w:val="24"/>
          <w:szCs w:val="24"/>
        </w:rPr>
        <w:t>u</w:t>
      </w:r>
      <w:r>
        <w:rPr>
          <w:rFonts w:ascii="Times New Roman" w:hAnsi="Times New Roman" w:cs="Times New Roman"/>
          <w:sz w:val="24"/>
          <w:szCs w:val="24"/>
        </w:rPr>
        <w:t xml:space="preserve">ction and file a report of such </w:t>
      </w:r>
      <w:r w:rsidR="000D3C4D">
        <w:rPr>
          <w:rFonts w:ascii="Times New Roman" w:hAnsi="Times New Roman" w:cs="Times New Roman"/>
          <w:sz w:val="24"/>
          <w:szCs w:val="24"/>
        </w:rPr>
        <w:t xml:space="preserve">sale </w:t>
      </w:r>
      <w:r>
        <w:rPr>
          <w:rFonts w:ascii="Times New Roman" w:hAnsi="Times New Roman" w:cs="Times New Roman"/>
          <w:sz w:val="24"/>
          <w:szCs w:val="24"/>
        </w:rPr>
        <w:t>with the court, provided that</w:t>
      </w:r>
      <w:r w:rsidR="008E712A">
        <w:rPr>
          <w:rFonts w:ascii="Times New Roman" w:hAnsi="Times New Roman" w:cs="Times New Roman"/>
          <w:sz w:val="24"/>
          <w:szCs w:val="24"/>
        </w:rPr>
        <w:t xml:space="preserve"> following</w:t>
      </w:r>
      <w:r>
        <w:rPr>
          <w:rFonts w:ascii="Times New Roman" w:hAnsi="Times New Roman" w:cs="Times New Roman"/>
          <w:sz w:val="24"/>
          <w:szCs w:val="24"/>
        </w:rPr>
        <w:t xml:space="preserve"> </w:t>
      </w:r>
      <w:r w:rsidR="008C324E">
        <w:rPr>
          <w:rFonts w:ascii="Times New Roman" w:hAnsi="Times New Roman" w:cs="Times New Roman"/>
          <w:sz w:val="24"/>
          <w:szCs w:val="24"/>
        </w:rPr>
        <w:t>such</w:t>
      </w:r>
      <w:r>
        <w:rPr>
          <w:rFonts w:ascii="Times New Roman" w:hAnsi="Times New Roman" w:cs="Times New Roman"/>
          <w:sz w:val="24"/>
          <w:szCs w:val="24"/>
        </w:rPr>
        <w:t xml:space="preserve"> </w:t>
      </w:r>
      <w:r w:rsidR="008C324E">
        <w:rPr>
          <w:rFonts w:ascii="Times New Roman" w:hAnsi="Times New Roman" w:cs="Times New Roman"/>
          <w:sz w:val="24"/>
          <w:szCs w:val="24"/>
        </w:rPr>
        <w:t>sale, either</w:t>
      </w:r>
      <w:r>
        <w:rPr>
          <w:rFonts w:ascii="Times New Roman" w:hAnsi="Times New Roman" w:cs="Times New Roman"/>
          <w:sz w:val="24"/>
          <w:szCs w:val="24"/>
        </w:rPr>
        <w:t xml:space="preserve"> party </w:t>
      </w:r>
      <w:r w:rsidR="000D3C4D">
        <w:rPr>
          <w:rFonts w:ascii="Times New Roman" w:hAnsi="Times New Roman" w:cs="Times New Roman"/>
          <w:sz w:val="24"/>
          <w:szCs w:val="24"/>
        </w:rPr>
        <w:t xml:space="preserve">may </w:t>
      </w:r>
      <w:r>
        <w:rPr>
          <w:rFonts w:ascii="Times New Roman" w:hAnsi="Times New Roman" w:cs="Times New Roman"/>
          <w:sz w:val="24"/>
          <w:szCs w:val="24"/>
        </w:rPr>
        <w:t xml:space="preserve"> if the sale happens before the three (3) months given for review of this order set</w:t>
      </w:r>
      <w:r w:rsidR="008E712A">
        <w:rPr>
          <w:rFonts w:ascii="Times New Roman" w:hAnsi="Times New Roman" w:cs="Times New Roman"/>
          <w:sz w:val="24"/>
          <w:szCs w:val="24"/>
        </w:rPr>
        <w:t>,</w:t>
      </w:r>
      <w:r>
        <w:rPr>
          <w:rFonts w:ascii="Times New Roman" w:hAnsi="Times New Roman" w:cs="Times New Roman"/>
          <w:sz w:val="24"/>
          <w:szCs w:val="24"/>
        </w:rPr>
        <w:t xml:space="preserve"> down the </w:t>
      </w:r>
      <w:r w:rsidR="008C324E">
        <w:rPr>
          <w:rFonts w:ascii="Times New Roman" w:hAnsi="Times New Roman" w:cs="Times New Roman"/>
          <w:sz w:val="24"/>
          <w:szCs w:val="24"/>
        </w:rPr>
        <w:t>matter</w:t>
      </w:r>
      <w:r>
        <w:rPr>
          <w:rFonts w:ascii="Times New Roman" w:hAnsi="Times New Roman" w:cs="Times New Roman"/>
          <w:sz w:val="24"/>
          <w:szCs w:val="24"/>
        </w:rPr>
        <w:t xml:space="preserve"> for review on a date which is earlier than 31 </w:t>
      </w:r>
      <w:r w:rsidR="008E712A">
        <w:rPr>
          <w:rFonts w:ascii="Times New Roman" w:hAnsi="Times New Roman" w:cs="Times New Roman"/>
          <w:sz w:val="24"/>
          <w:szCs w:val="24"/>
        </w:rPr>
        <w:t>August</w:t>
      </w:r>
      <w:r>
        <w:rPr>
          <w:rFonts w:ascii="Times New Roman" w:hAnsi="Times New Roman" w:cs="Times New Roman"/>
          <w:sz w:val="24"/>
          <w:szCs w:val="24"/>
        </w:rPr>
        <w:t xml:space="preserve"> 2023</w:t>
      </w:r>
    </w:p>
    <w:p w:rsidR="00E50660" w:rsidRDefault="00E50660" w:rsidP="003A7B5A">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C324E">
        <w:rPr>
          <w:rFonts w:ascii="Times New Roman" w:hAnsi="Times New Roman" w:cs="Times New Roman"/>
          <w:sz w:val="24"/>
          <w:szCs w:val="24"/>
        </w:rPr>
        <w:t>Judgement</w:t>
      </w:r>
      <w:r>
        <w:rPr>
          <w:rFonts w:ascii="Times New Roman" w:hAnsi="Times New Roman" w:cs="Times New Roman"/>
          <w:sz w:val="24"/>
          <w:szCs w:val="24"/>
        </w:rPr>
        <w:t xml:space="preserve"> </w:t>
      </w:r>
      <w:r w:rsidR="008C324E">
        <w:rPr>
          <w:rFonts w:ascii="Times New Roman" w:hAnsi="Times New Roman" w:cs="Times New Roman"/>
          <w:sz w:val="24"/>
          <w:szCs w:val="24"/>
        </w:rPr>
        <w:t>debtor</w:t>
      </w:r>
      <w:r>
        <w:rPr>
          <w:rFonts w:ascii="Times New Roman" w:hAnsi="Times New Roman" w:cs="Times New Roman"/>
          <w:sz w:val="24"/>
          <w:szCs w:val="24"/>
        </w:rPr>
        <w:t>/defendant shall pay the costs of its application.</w:t>
      </w:r>
    </w:p>
    <w:p w:rsidR="00E50660" w:rsidRDefault="00E50660" w:rsidP="00E50660">
      <w:pPr>
        <w:pStyle w:val="NoSpacing"/>
        <w:spacing w:line="360" w:lineRule="auto"/>
        <w:ind w:left="720"/>
        <w:jc w:val="both"/>
        <w:rPr>
          <w:rFonts w:ascii="Times New Roman" w:hAnsi="Times New Roman" w:cs="Times New Roman"/>
          <w:sz w:val="24"/>
          <w:szCs w:val="24"/>
        </w:rPr>
      </w:pPr>
    </w:p>
    <w:p w:rsidR="00E50660" w:rsidRPr="007F7FD2" w:rsidRDefault="007F7FD2" w:rsidP="00E50660">
      <w:pPr>
        <w:pStyle w:val="NoSpacing"/>
        <w:spacing w:line="360" w:lineRule="auto"/>
        <w:jc w:val="both"/>
        <w:rPr>
          <w:rFonts w:ascii="Times New Roman" w:hAnsi="Times New Roman" w:cs="Times New Roman"/>
          <w:b/>
          <w:sz w:val="24"/>
          <w:szCs w:val="24"/>
        </w:rPr>
      </w:pPr>
      <w:r w:rsidRPr="007F7FD2">
        <w:rPr>
          <w:rFonts w:ascii="Times New Roman" w:hAnsi="Times New Roman" w:cs="Times New Roman"/>
          <w:b/>
          <w:smallCaps/>
          <w:sz w:val="24"/>
          <w:szCs w:val="24"/>
        </w:rPr>
        <w:t>Chitapi J</w:t>
      </w:r>
      <w:r w:rsidR="00E50660" w:rsidRPr="007F7FD2">
        <w:rPr>
          <w:rFonts w:ascii="Times New Roman" w:hAnsi="Times New Roman" w:cs="Times New Roman"/>
          <w:b/>
          <w:sz w:val="24"/>
          <w:szCs w:val="24"/>
        </w:rPr>
        <w:t>:……………………………………………</w:t>
      </w:r>
    </w:p>
    <w:p w:rsidR="00E50660" w:rsidRDefault="00E50660" w:rsidP="00E50660">
      <w:pPr>
        <w:pStyle w:val="NoSpacing"/>
        <w:spacing w:line="360" w:lineRule="auto"/>
        <w:jc w:val="both"/>
        <w:rPr>
          <w:rFonts w:ascii="Times New Roman" w:hAnsi="Times New Roman" w:cs="Times New Roman"/>
          <w:sz w:val="24"/>
          <w:szCs w:val="24"/>
        </w:rPr>
      </w:pPr>
    </w:p>
    <w:p w:rsidR="00E50660" w:rsidRDefault="00E50660" w:rsidP="00E50660">
      <w:pPr>
        <w:pStyle w:val="NoSpacing"/>
        <w:spacing w:line="360" w:lineRule="auto"/>
        <w:jc w:val="both"/>
        <w:rPr>
          <w:rFonts w:ascii="Times New Roman" w:hAnsi="Times New Roman" w:cs="Times New Roman"/>
          <w:sz w:val="24"/>
          <w:szCs w:val="24"/>
        </w:rPr>
      </w:pPr>
      <w:r w:rsidRPr="009170B2">
        <w:rPr>
          <w:rFonts w:ascii="Times New Roman" w:hAnsi="Times New Roman" w:cs="Times New Roman"/>
          <w:i/>
          <w:sz w:val="24"/>
          <w:szCs w:val="24"/>
        </w:rPr>
        <w:t>Call Goodlotion T Gerran</w:t>
      </w:r>
      <w:r>
        <w:rPr>
          <w:rFonts w:ascii="Times New Roman" w:hAnsi="Times New Roman" w:cs="Times New Roman"/>
          <w:sz w:val="24"/>
          <w:szCs w:val="24"/>
        </w:rPr>
        <w:t>, Ml legal R</w:t>
      </w:r>
    </w:p>
    <w:p w:rsidR="00E50660" w:rsidRPr="00266BE3" w:rsidRDefault="00E50660" w:rsidP="00E50660">
      <w:pPr>
        <w:pStyle w:val="NoSpacing"/>
        <w:spacing w:line="360" w:lineRule="auto"/>
        <w:jc w:val="both"/>
        <w:rPr>
          <w:rFonts w:ascii="Times New Roman" w:hAnsi="Times New Roman" w:cs="Times New Roman"/>
          <w:sz w:val="24"/>
          <w:szCs w:val="24"/>
        </w:rPr>
      </w:pPr>
      <w:r w:rsidRPr="009170B2">
        <w:rPr>
          <w:rFonts w:ascii="Times New Roman" w:hAnsi="Times New Roman" w:cs="Times New Roman"/>
          <w:i/>
          <w:sz w:val="24"/>
          <w:szCs w:val="24"/>
        </w:rPr>
        <w:t>Masisya Sheshe a</w:t>
      </w:r>
      <w:r w:rsidR="001007A6" w:rsidRPr="009170B2">
        <w:rPr>
          <w:rFonts w:ascii="Times New Roman" w:hAnsi="Times New Roman" w:cs="Times New Roman"/>
          <w:i/>
          <w:sz w:val="24"/>
          <w:szCs w:val="24"/>
        </w:rPr>
        <w:t>nd Associate</w:t>
      </w:r>
      <w:r w:rsidR="001007A6">
        <w:rPr>
          <w:rFonts w:ascii="Times New Roman" w:hAnsi="Times New Roman" w:cs="Times New Roman"/>
          <w:sz w:val="24"/>
          <w:szCs w:val="24"/>
        </w:rPr>
        <w:t>s, Defendant Legal practitioner</w:t>
      </w:r>
      <w:r>
        <w:rPr>
          <w:rFonts w:ascii="Times New Roman" w:hAnsi="Times New Roman" w:cs="Times New Roman"/>
          <w:sz w:val="24"/>
          <w:szCs w:val="24"/>
        </w:rPr>
        <w:t xml:space="preserve"> </w:t>
      </w:r>
    </w:p>
    <w:p w:rsidR="00153FD0" w:rsidRDefault="00153FD0" w:rsidP="00F222D7">
      <w:pPr>
        <w:pStyle w:val="NoSpacing"/>
        <w:spacing w:line="360" w:lineRule="auto"/>
        <w:ind w:firstLine="720"/>
        <w:jc w:val="both"/>
        <w:rPr>
          <w:rFonts w:ascii="Times New Roman" w:hAnsi="Times New Roman" w:cs="Times New Roman"/>
          <w:sz w:val="24"/>
          <w:szCs w:val="24"/>
        </w:rPr>
      </w:pPr>
    </w:p>
    <w:p w:rsidR="00882B70" w:rsidRPr="00767052" w:rsidRDefault="00882B70" w:rsidP="00F222D7">
      <w:pPr>
        <w:pStyle w:val="NoSpacing"/>
        <w:spacing w:line="360" w:lineRule="auto"/>
        <w:ind w:firstLine="720"/>
        <w:jc w:val="both"/>
        <w:rPr>
          <w:rFonts w:ascii="Times New Roman" w:hAnsi="Times New Roman" w:cs="Times New Roman"/>
          <w:sz w:val="24"/>
          <w:szCs w:val="24"/>
        </w:rPr>
      </w:pPr>
    </w:p>
    <w:sectPr w:rsidR="00882B70" w:rsidRPr="007670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56E" w:rsidRDefault="0085256E" w:rsidP="00290F17">
      <w:pPr>
        <w:spacing w:after="0" w:line="240" w:lineRule="auto"/>
      </w:pPr>
      <w:r>
        <w:separator/>
      </w:r>
    </w:p>
  </w:endnote>
  <w:endnote w:type="continuationSeparator" w:id="0">
    <w:p w:rsidR="0085256E" w:rsidRDefault="0085256E" w:rsidP="00290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56E" w:rsidRDefault="0085256E" w:rsidP="00290F17">
      <w:pPr>
        <w:spacing w:after="0" w:line="240" w:lineRule="auto"/>
      </w:pPr>
      <w:r>
        <w:separator/>
      </w:r>
    </w:p>
  </w:footnote>
  <w:footnote w:type="continuationSeparator" w:id="0">
    <w:p w:rsidR="0085256E" w:rsidRDefault="0085256E" w:rsidP="00290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467933"/>
      <w:docPartObj>
        <w:docPartGallery w:val="Page Numbers (Top of Page)"/>
        <w:docPartUnique/>
      </w:docPartObj>
    </w:sdtPr>
    <w:sdtEndPr>
      <w:rPr>
        <w:noProof/>
      </w:rPr>
    </w:sdtEndPr>
    <w:sdtContent>
      <w:p w:rsidR="00A66243" w:rsidRPr="00A66243" w:rsidRDefault="00A66243">
        <w:pPr>
          <w:pStyle w:val="Header"/>
          <w:jc w:val="right"/>
          <w:rPr>
            <w:rFonts w:cstheme="minorHAnsi"/>
            <w:noProof/>
          </w:rPr>
        </w:pPr>
        <w:r w:rsidRPr="00A66243">
          <w:rPr>
            <w:rFonts w:cstheme="minorHAnsi"/>
          </w:rPr>
          <w:fldChar w:fldCharType="begin"/>
        </w:r>
        <w:r w:rsidRPr="00A66243">
          <w:rPr>
            <w:rFonts w:cstheme="minorHAnsi"/>
          </w:rPr>
          <w:instrText xml:space="preserve"> PAGE   \* MERGEFORMAT </w:instrText>
        </w:r>
        <w:r w:rsidRPr="00A66243">
          <w:rPr>
            <w:rFonts w:cstheme="minorHAnsi"/>
          </w:rPr>
          <w:fldChar w:fldCharType="separate"/>
        </w:r>
        <w:r w:rsidR="002C37A8">
          <w:rPr>
            <w:rFonts w:cstheme="minorHAnsi"/>
            <w:noProof/>
          </w:rPr>
          <w:t>1</w:t>
        </w:r>
        <w:r w:rsidRPr="00A66243">
          <w:rPr>
            <w:rFonts w:cstheme="minorHAnsi"/>
            <w:noProof/>
          </w:rPr>
          <w:fldChar w:fldCharType="end"/>
        </w:r>
      </w:p>
      <w:p w:rsidR="00A66243" w:rsidRPr="00A66243" w:rsidRDefault="00A66243">
        <w:pPr>
          <w:pStyle w:val="Header"/>
          <w:jc w:val="right"/>
          <w:rPr>
            <w:rFonts w:cstheme="minorHAnsi"/>
            <w:noProof/>
          </w:rPr>
        </w:pPr>
        <w:r w:rsidRPr="00A66243">
          <w:rPr>
            <w:rFonts w:cstheme="minorHAnsi"/>
            <w:noProof/>
          </w:rPr>
          <w:t>HH 330 – 25</w:t>
        </w:r>
      </w:p>
      <w:p w:rsidR="00A66243" w:rsidRDefault="00A66243">
        <w:pPr>
          <w:pStyle w:val="Header"/>
          <w:jc w:val="right"/>
        </w:pPr>
        <w:r w:rsidRPr="00A66243">
          <w:rPr>
            <w:rFonts w:cstheme="minorHAnsi"/>
            <w:noProof/>
          </w:rPr>
          <w:t>HC 5558/23</w:t>
        </w:r>
      </w:p>
    </w:sdtContent>
  </w:sdt>
  <w:p w:rsidR="00A65BAD" w:rsidRDefault="00A65B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C49"/>
    <w:multiLevelType w:val="hybridMultilevel"/>
    <w:tmpl w:val="719A9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A2536A"/>
    <w:multiLevelType w:val="hybridMultilevel"/>
    <w:tmpl w:val="1BD41EDC"/>
    <w:lvl w:ilvl="0" w:tplc="09FC4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417258"/>
    <w:multiLevelType w:val="hybridMultilevel"/>
    <w:tmpl w:val="7440228E"/>
    <w:lvl w:ilvl="0" w:tplc="B1DAA3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88A"/>
    <w:rsid w:val="00037E48"/>
    <w:rsid w:val="000702CE"/>
    <w:rsid w:val="00094852"/>
    <w:rsid w:val="000C06F4"/>
    <w:rsid w:val="000C72E5"/>
    <w:rsid w:val="000D3C4D"/>
    <w:rsid w:val="001007A6"/>
    <w:rsid w:val="001423DA"/>
    <w:rsid w:val="00151EE7"/>
    <w:rsid w:val="00153FD0"/>
    <w:rsid w:val="001636DA"/>
    <w:rsid w:val="001C4377"/>
    <w:rsid w:val="001E6A52"/>
    <w:rsid w:val="00245D80"/>
    <w:rsid w:val="00266BE3"/>
    <w:rsid w:val="00290F17"/>
    <w:rsid w:val="002B6800"/>
    <w:rsid w:val="002C37A8"/>
    <w:rsid w:val="003127CE"/>
    <w:rsid w:val="00361C64"/>
    <w:rsid w:val="003A3E4C"/>
    <w:rsid w:val="003A7B5A"/>
    <w:rsid w:val="003F127A"/>
    <w:rsid w:val="003F1348"/>
    <w:rsid w:val="004617BC"/>
    <w:rsid w:val="00472E51"/>
    <w:rsid w:val="004A7665"/>
    <w:rsid w:val="004B210D"/>
    <w:rsid w:val="004B263E"/>
    <w:rsid w:val="004B7983"/>
    <w:rsid w:val="004C06C5"/>
    <w:rsid w:val="004E7DD8"/>
    <w:rsid w:val="00560783"/>
    <w:rsid w:val="00600841"/>
    <w:rsid w:val="0063237E"/>
    <w:rsid w:val="006D3F71"/>
    <w:rsid w:val="007034B9"/>
    <w:rsid w:val="00723317"/>
    <w:rsid w:val="00767052"/>
    <w:rsid w:val="00777FC1"/>
    <w:rsid w:val="0078675E"/>
    <w:rsid w:val="0079591A"/>
    <w:rsid w:val="00796650"/>
    <w:rsid w:val="007C6132"/>
    <w:rsid w:val="007F7FD2"/>
    <w:rsid w:val="00837617"/>
    <w:rsid w:val="0085256E"/>
    <w:rsid w:val="00882B70"/>
    <w:rsid w:val="00883C57"/>
    <w:rsid w:val="008C324E"/>
    <w:rsid w:val="008D26E4"/>
    <w:rsid w:val="008E712A"/>
    <w:rsid w:val="00903F9E"/>
    <w:rsid w:val="009170B2"/>
    <w:rsid w:val="009300AB"/>
    <w:rsid w:val="009403FE"/>
    <w:rsid w:val="009547E7"/>
    <w:rsid w:val="00981A35"/>
    <w:rsid w:val="009D3B91"/>
    <w:rsid w:val="009F0190"/>
    <w:rsid w:val="00A22FB2"/>
    <w:rsid w:val="00A525ED"/>
    <w:rsid w:val="00A65BAD"/>
    <w:rsid w:val="00A66243"/>
    <w:rsid w:val="00A70795"/>
    <w:rsid w:val="00AA7336"/>
    <w:rsid w:val="00B10626"/>
    <w:rsid w:val="00B66A7B"/>
    <w:rsid w:val="00B714C5"/>
    <w:rsid w:val="00BB1342"/>
    <w:rsid w:val="00C02577"/>
    <w:rsid w:val="00C1059C"/>
    <w:rsid w:val="00C1152A"/>
    <w:rsid w:val="00C41E9C"/>
    <w:rsid w:val="00C9670B"/>
    <w:rsid w:val="00CA55C8"/>
    <w:rsid w:val="00CB3CB6"/>
    <w:rsid w:val="00CC7C11"/>
    <w:rsid w:val="00D0688A"/>
    <w:rsid w:val="00D16C2B"/>
    <w:rsid w:val="00D8464B"/>
    <w:rsid w:val="00DA710A"/>
    <w:rsid w:val="00DE68A8"/>
    <w:rsid w:val="00DF007D"/>
    <w:rsid w:val="00E318F4"/>
    <w:rsid w:val="00E50660"/>
    <w:rsid w:val="00E97F70"/>
    <w:rsid w:val="00F222D7"/>
    <w:rsid w:val="00F4293D"/>
    <w:rsid w:val="00F62131"/>
    <w:rsid w:val="00F752E1"/>
    <w:rsid w:val="00FB051D"/>
    <w:rsid w:val="00FB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7D071B-0BC9-490E-B8AB-D54182AFD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88A"/>
    <w:pPr>
      <w:spacing w:after="0" w:line="240" w:lineRule="auto"/>
    </w:pPr>
  </w:style>
  <w:style w:type="paragraph" w:styleId="Header">
    <w:name w:val="header"/>
    <w:basedOn w:val="Normal"/>
    <w:link w:val="HeaderChar"/>
    <w:uiPriority w:val="99"/>
    <w:unhideWhenUsed/>
    <w:rsid w:val="00290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17"/>
  </w:style>
  <w:style w:type="paragraph" w:styleId="Footer">
    <w:name w:val="footer"/>
    <w:basedOn w:val="Normal"/>
    <w:link w:val="FooterChar"/>
    <w:uiPriority w:val="99"/>
    <w:unhideWhenUsed/>
    <w:rsid w:val="00290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17"/>
  </w:style>
  <w:style w:type="character" w:styleId="CommentReference">
    <w:name w:val="annotation reference"/>
    <w:basedOn w:val="DefaultParagraphFont"/>
    <w:uiPriority w:val="99"/>
    <w:semiHidden/>
    <w:unhideWhenUsed/>
    <w:rsid w:val="00B10626"/>
    <w:rPr>
      <w:sz w:val="16"/>
      <w:szCs w:val="16"/>
    </w:rPr>
  </w:style>
  <w:style w:type="paragraph" w:styleId="CommentText">
    <w:name w:val="annotation text"/>
    <w:basedOn w:val="Normal"/>
    <w:link w:val="CommentTextChar"/>
    <w:uiPriority w:val="99"/>
    <w:semiHidden/>
    <w:unhideWhenUsed/>
    <w:rsid w:val="00B10626"/>
    <w:pPr>
      <w:spacing w:line="240" w:lineRule="auto"/>
    </w:pPr>
    <w:rPr>
      <w:sz w:val="20"/>
      <w:szCs w:val="20"/>
    </w:rPr>
  </w:style>
  <w:style w:type="character" w:customStyle="1" w:styleId="CommentTextChar">
    <w:name w:val="Comment Text Char"/>
    <w:basedOn w:val="DefaultParagraphFont"/>
    <w:link w:val="CommentText"/>
    <w:uiPriority w:val="99"/>
    <w:semiHidden/>
    <w:rsid w:val="00B10626"/>
    <w:rPr>
      <w:sz w:val="20"/>
      <w:szCs w:val="20"/>
    </w:rPr>
  </w:style>
  <w:style w:type="paragraph" w:styleId="CommentSubject">
    <w:name w:val="annotation subject"/>
    <w:basedOn w:val="CommentText"/>
    <w:next w:val="CommentText"/>
    <w:link w:val="CommentSubjectChar"/>
    <w:uiPriority w:val="99"/>
    <w:semiHidden/>
    <w:unhideWhenUsed/>
    <w:rsid w:val="00B10626"/>
    <w:rPr>
      <w:b/>
      <w:bCs/>
    </w:rPr>
  </w:style>
  <w:style w:type="character" w:customStyle="1" w:styleId="CommentSubjectChar">
    <w:name w:val="Comment Subject Char"/>
    <w:basedOn w:val="CommentTextChar"/>
    <w:link w:val="CommentSubject"/>
    <w:uiPriority w:val="99"/>
    <w:semiHidden/>
    <w:rsid w:val="00B10626"/>
    <w:rPr>
      <w:b/>
      <w:bCs/>
      <w:sz w:val="20"/>
      <w:szCs w:val="20"/>
    </w:rPr>
  </w:style>
  <w:style w:type="paragraph" w:styleId="BalloonText">
    <w:name w:val="Balloon Text"/>
    <w:basedOn w:val="Normal"/>
    <w:link w:val="BalloonTextChar"/>
    <w:uiPriority w:val="99"/>
    <w:semiHidden/>
    <w:unhideWhenUsed/>
    <w:rsid w:val="00B1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2443C-20A2-4783-9890-71D39AC2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2934</Words>
  <Characters>16729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2025-06-02T07:20:00Z</cp:lastPrinted>
  <dcterms:created xsi:type="dcterms:W3CDTF">2025-06-13T12:20:00Z</dcterms:created>
  <dcterms:modified xsi:type="dcterms:W3CDTF">2025-06-13T12:20:00Z</dcterms:modified>
</cp:coreProperties>
</file>