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EC5" w:rsidRDefault="006E5E97" w:rsidP="00C45B68">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826C4F" w:rsidRDefault="00826C4F" w:rsidP="00BF6CB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IN THE LABOUR COURT OF ZI</w:t>
      </w:r>
      <w:r w:rsidR="003D76D4">
        <w:rPr>
          <w:rFonts w:ascii="Times New Roman" w:hAnsi="Times New Roman" w:cs="Times New Roman"/>
          <w:b/>
          <w:sz w:val="24"/>
          <w:szCs w:val="24"/>
        </w:rPr>
        <w:t>MBABWE</w:t>
      </w:r>
      <w:r w:rsidR="003D76D4">
        <w:rPr>
          <w:rFonts w:ascii="Times New Roman" w:hAnsi="Times New Roman" w:cs="Times New Roman"/>
          <w:b/>
          <w:sz w:val="24"/>
          <w:szCs w:val="24"/>
        </w:rPr>
        <w:tab/>
        <w:t xml:space="preserve">   JUDGMENT NO LC/</w:t>
      </w:r>
      <w:r w:rsidR="007661CD">
        <w:rPr>
          <w:rFonts w:ascii="Times New Roman" w:hAnsi="Times New Roman" w:cs="Times New Roman"/>
          <w:b/>
          <w:sz w:val="24"/>
          <w:szCs w:val="24"/>
        </w:rPr>
        <w:t>H/</w:t>
      </w:r>
      <w:r w:rsidR="0075100F">
        <w:rPr>
          <w:rFonts w:ascii="Times New Roman" w:hAnsi="Times New Roman" w:cs="Times New Roman"/>
          <w:b/>
          <w:sz w:val="24"/>
          <w:szCs w:val="24"/>
        </w:rPr>
        <w:t>39</w:t>
      </w:r>
      <w:r w:rsidR="00C665F3">
        <w:rPr>
          <w:rFonts w:ascii="Times New Roman" w:hAnsi="Times New Roman" w:cs="Times New Roman"/>
          <w:b/>
          <w:sz w:val="24"/>
          <w:szCs w:val="24"/>
        </w:rPr>
        <w:t>/</w:t>
      </w:r>
      <w:r w:rsidR="0087422C">
        <w:rPr>
          <w:rFonts w:ascii="Times New Roman" w:hAnsi="Times New Roman" w:cs="Times New Roman"/>
          <w:b/>
          <w:sz w:val="24"/>
          <w:szCs w:val="24"/>
        </w:rPr>
        <w:t>202</w:t>
      </w:r>
      <w:r w:rsidR="00623EF9">
        <w:rPr>
          <w:rFonts w:ascii="Times New Roman" w:hAnsi="Times New Roman" w:cs="Times New Roman"/>
          <w:b/>
          <w:sz w:val="24"/>
          <w:szCs w:val="24"/>
        </w:rPr>
        <w:t>3</w:t>
      </w:r>
    </w:p>
    <w:p w:rsidR="00826C4F" w:rsidRDefault="00826C4F" w:rsidP="00BF6CBF">
      <w:pPr>
        <w:spacing w:after="0" w:line="240" w:lineRule="auto"/>
        <w:jc w:val="both"/>
        <w:rPr>
          <w:rFonts w:ascii="Times New Roman" w:hAnsi="Times New Roman" w:cs="Times New Roman"/>
          <w:b/>
          <w:sz w:val="24"/>
          <w:szCs w:val="24"/>
        </w:rPr>
      </w:pPr>
    </w:p>
    <w:p w:rsidR="0012653D" w:rsidRDefault="00826C4F" w:rsidP="00BF6CBF">
      <w:pPr>
        <w:spacing w:after="0" w:line="24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HARARE,</w:t>
      </w:r>
      <w:r w:rsidR="0027303A">
        <w:rPr>
          <w:rFonts w:ascii="Times New Roman" w:hAnsi="Times New Roman" w:cs="Times New Roman"/>
          <w:b/>
          <w:sz w:val="24"/>
          <w:szCs w:val="24"/>
        </w:rPr>
        <w:t xml:space="preserve"> </w:t>
      </w:r>
      <w:r w:rsidR="007C5B8A">
        <w:rPr>
          <w:rFonts w:ascii="Times New Roman" w:hAnsi="Times New Roman" w:cs="Times New Roman"/>
          <w:b/>
          <w:sz w:val="24"/>
          <w:szCs w:val="24"/>
        </w:rPr>
        <w:t xml:space="preserve"> </w:t>
      </w:r>
      <w:r w:rsidR="001173B6">
        <w:rPr>
          <w:rFonts w:ascii="Times New Roman" w:hAnsi="Times New Roman" w:cs="Times New Roman"/>
          <w:b/>
          <w:sz w:val="24"/>
          <w:szCs w:val="24"/>
        </w:rPr>
        <w:t>24</w:t>
      </w:r>
      <w:proofErr w:type="gramEnd"/>
      <w:r w:rsidR="001173B6">
        <w:rPr>
          <w:rFonts w:ascii="Times New Roman" w:hAnsi="Times New Roman" w:cs="Times New Roman"/>
          <w:b/>
          <w:sz w:val="24"/>
          <w:szCs w:val="24"/>
        </w:rPr>
        <w:t xml:space="preserve"> JANUARY</w:t>
      </w:r>
      <w:r w:rsidR="007C5B8A">
        <w:rPr>
          <w:rFonts w:ascii="Times New Roman" w:hAnsi="Times New Roman" w:cs="Times New Roman"/>
          <w:b/>
          <w:sz w:val="24"/>
          <w:szCs w:val="24"/>
        </w:rPr>
        <w:t xml:space="preserve"> </w:t>
      </w:r>
      <w:r w:rsidR="001173B6">
        <w:rPr>
          <w:rFonts w:ascii="Times New Roman" w:hAnsi="Times New Roman" w:cs="Times New Roman"/>
          <w:b/>
          <w:sz w:val="24"/>
          <w:szCs w:val="24"/>
        </w:rPr>
        <w:t>2023</w:t>
      </w:r>
      <w:r w:rsidR="00C53D63">
        <w:rPr>
          <w:rFonts w:ascii="Times New Roman" w:hAnsi="Times New Roman" w:cs="Times New Roman"/>
          <w:b/>
          <w:sz w:val="24"/>
          <w:szCs w:val="24"/>
        </w:rPr>
        <w:t xml:space="preserve"> </w:t>
      </w:r>
      <w:r>
        <w:rPr>
          <w:rFonts w:ascii="Times New Roman" w:hAnsi="Times New Roman" w:cs="Times New Roman"/>
          <w:b/>
          <w:sz w:val="24"/>
          <w:szCs w:val="24"/>
        </w:rPr>
        <w:t>&amp;</w:t>
      </w:r>
      <w:r>
        <w:rPr>
          <w:rFonts w:ascii="Times New Roman" w:hAnsi="Times New Roman" w:cs="Times New Roman"/>
          <w:b/>
          <w:sz w:val="24"/>
          <w:szCs w:val="24"/>
        </w:rPr>
        <w:tab/>
      </w:r>
      <w:r w:rsidR="007C5B8A">
        <w:rPr>
          <w:rFonts w:ascii="Times New Roman" w:hAnsi="Times New Roman" w:cs="Times New Roman"/>
          <w:b/>
          <w:sz w:val="24"/>
          <w:szCs w:val="24"/>
        </w:rPr>
        <w:tab/>
      </w:r>
      <w:r w:rsidR="007C5B8A">
        <w:rPr>
          <w:rFonts w:ascii="Times New Roman" w:hAnsi="Times New Roman" w:cs="Times New Roman"/>
          <w:b/>
          <w:sz w:val="24"/>
          <w:szCs w:val="24"/>
        </w:rPr>
        <w:tab/>
      </w:r>
      <w:r w:rsidR="0053757D">
        <w:rPr>
          <w:rFonts w:ascii="Times New Roman" w:hAnsi="Times New Roman" w:cs="Times New Roman"/>
          <w:b/>
          <w:sz w:val="24"/>
          <w:szCs w:val="24"/>
        </w:rPr>
        <w:t xml:space="preserve"> </w:t>
      </w:r>
      <w:r w:rsidR="0012653D">
        <w:rPr>
          <w:rFonts w:ascii="Times New Roman" w:hAnsi="Times New Roman" w:cs="Times New Roman"/>
          <w:b/>
          <w:sz w:val="24"/>
          <w:szCs w:val="24"/>
        </w:rPr>
        <w:t xml:space="preserve">  CASE NO :LC/H/833/22</w:t>
      </w:r>
    </w:p>
    <w:p w:rsidR="00826C4F" w:rsidRDefault="0012653D" w:rsidP="00BF6CB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31 JANUARY 2023</w:t>
      </w:r>
      <w:r w:rsidR="00C6701F">
        <w:rPr>
          <w:rFonts w:ascii="Times New Roman" w:hAnsi="Times New Roman" w:cs="Times New Roman"/>
          <w:b/>
          <w:sz w:val="24"/>
          <w:szCs w:val="24"/>
        </w:rPr>
        <w:tab/>
      </w:r>
      <w:r w:rsidR="00C6701F">
        <w:rPr>
          <w:rFonts w:ascii="Times New Roman" w:hAnsi="Times New Roman" w:cs="Times New Roman"/>
          <w:b/>
          <w:sz w:val="24"/>
          <w:szCs w:val="24"/>
        </w:rPr>
        <w:tab/>
      </w:r>
      <w:r w:rsidR="00C6701F">
        <w:rPr>
          <w:rFonts w:ascii="Times New Roman" w:hAnsi="Times New Roman" w:cs="Times New Roman"/>
          <w:b/>
          <w:sz w:val="24"/>
          <w:szCs w:val="24"/>
        </w:rPr>
        <w:tab/>
      </w:r>
      <w:r w:rsidR="00C6701F">
        <w:rPr>
          <w:rFonts w:ascii="Times New Roman" w:hAnsi="Times New Roman" w:cs="Times New Roman"/>
          <w:b/>
          <w:sz w:val="24"/>
          <w:szCs w:val="24"/>
        </w:rPr>
        <w:tab/>
      </w:r>
    </w:p>
    <w:p w:rsidR="00826C4F" w:rsidRDefault="00826C4F" w:rsidP="00BF6CBF">
      <w:pPr>
        <w:spacing w:after="0" w:line="240" w:lineRule="auto"/>
        <w:jc w:val="both"/>
        <w:rPr>
          <w:rFonts w:ascii="Times New Roman" w:hAnsi="Times New Roman" w:cs="Times New Roman"/>
          <w:sz w:val="24"/>
          <w:szCs w:val="24"/>
        </w:rPr>
      </w:pPr>
    </w:p>
    <w:p w:rsidR="008C7FDA" w:rsidRDefault="008C7FDA" w:rsidP="00BF6CBF">
      <w:pPr>
        <w:spacing w:after="0" w:line="240" w:lineRule="auto"/>
        <w:jc w:val="both"/>
        <w:rPr>
          <w:rFonts w:ascii="Times New Roman" w:hAnsi="Times New Roman" w:cs="Times New Roman"/>
          <w:sz w:val="24"/>
          <w:szCs w:val="24"/>
        </w:rPr>
      </w:pPr>
    </w:p>
    <w:p w:rsidR="00C617C6" w:rsidRPr="008C7FDA" w:rsidRDefault="008C7FDA" w:rsidP="00BF6CBF">
      <w:pPr>
        <w:spacing w:after="0" w:line="240" w:lineRule="auto"/>
        <w:jc w:val="both"/>
        <w:rPr>
          <w:rFonts w:ascii="Times New Roman" w:hAnsi="Times New Roman" w:cs="Times New Roman"/>
          <w:sz w:val="24"/>
          <w:szCs w:val="24"/>
        </w:rPr>
      </w:pPr>
      <w:r w:rsidRPr="008C7FDA">
        <w:rPr>
          <w:rFonts w:ascii="Times New Roman" w:hAnsi="Times New Roman" w:cs="Times New Roman"/>
          <w:sz w:val="24"/>
          <w:szCs w:val="24"/>
        </w:rPr>
        <w:t>In the ma</w:t>
      </w:r>
      <w:r>
        <w:rPr>
          <w:rFonts w:ascii="Times New Roman" w:hAnsi="Times New Roman" w:cs="Times New Roman"/>
          <w:sz w:val="24"/>
          <w:szCs w:val="24"/>
        </w:rPr>
        <w:t>t</w:t>
      </w:r>
      <w:r w:rsidRPr="008C7FDA">
        <w:rPr>
          <w:rFonts w:ascii="Times New Roman" w:hAnsi="Times New Roman" w:cs="Times New Roman"/>
          <w:sz w:val="24"/>
          <w:szCs w:val="24"/>
        </w:rPr>
        <w:t xml:space="preserve">ter </w:t>
      </w:r>
      <w:proofErr w:type="gramStart"/>
      <w:r w:rsidRPr="008C7FDA">
        <w:rPr>
          <w:rFonts w:ascii="Times New Roman" w:hAnsi="Times New Roman" w:cs="Times New Roman"/>
          <w:sz w:val="24"/>
          <w:szCs w:val="24"/>
        </w:rPr>
        <w:t>between:-</w:t>
      </w:r>
      <w:proofErr w:type="gramEnd"/>
    </w:p>
    <w:p w:rsidR="008C7FDA" w:rsidRPr="008C7FDA" w:rsidRDefault="008C7FDA" w:rsidP="00BF6CBF">
      <w:pPr>
        <w:spacing w:after="0" w:line="240" w:lineRule="auto"/>
        <w:jc w:val="both"/>
        <w:rPr>
          <w:rFonts w:ascii="Times New Roman" w:hAnsi="Times New Roman" w:cs="Times New Roman"/>
          <w:sz w:val="24"/>
          <w:szCs w:val="24"/>
        </w:rPr>
      </w:pPr>
    </w:p>
    <w:p w:rsidR="001173B6" w:rsidRDefault="001173B6" w:rsidP="00BF6CBF">
      <w:pPr>
        <w:spacing w:after="0" w:line="240" w:lineRule="auto"/>
        <w:jc w:val="both"/>
        <w:rPr>
          <w:rFonts w:ascii="Times New Roman" w:hAnsi="Times New Roman" w:cs="Times New Roman"/>
          <w:b/>
          <w:sz w:val="24"/>
          <w:szCs w:val="24"/>
        </w:rPr>
      </w:pPr>
    </w:p>
    <w:p w:rsidR="008C7FDA" w:rsidRDefault="001173B6" w:rsidP="00BF6CB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MERCY DARE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231EEA">
        <w:rPr>
          <w:rFonts w:ascii="Times New Roman" w:hAnsi="Times New Roman" w:cs="Times New Roman"/>
          <w:b/>
          <w:sz w:val="24"/>
          <w:szCs w:val="24"/>
        </w:rPr>
        <w:t>APPLICANT</w:t>
      </w:r>
      <w:r w:rsidR="0019530D">
        <w:rPr>
          <w:rFonts w:ascii="Times New Roman" w:hAnsi="Times New Roman" w:cs="Times New Roman"/>
          <w:b/>
          <w:sz w:val="24"/>
          <w:szCs w:val="24"/>
        </w:rPr>
        <w:tab/>
      </w:r>
      <w:r w:rsidR="0019530D">
        <w:rPr>
          <w:rFonts w:ascii="Times New Roman" w:hAnsi="Times New Roman" w:cs="Times New Roman"/>
          <w:b/>
          <w:sz w:val="24"/>
          <w:szCs w:val="24"/>
        </w:rPr>
        <w:tab/>
      </w:r>
      <w:r w:rsidR="007C5B8A">
        <w:rPr>
          <w:rFonts w:ascii="Times New Roman" w:hAnsi="Times New Roman" w:cs="Times New Roman"/>
          <w:b/>
          <w:sz w:val="24"/>
          <w:szCs w:val="24"/>
        </w:rPr>
        <w:tab/>
      </w:r>
      <w:r w:rsidR="007C5B8A">
        <w:rPr>
          <w:rFonts w:ascii="Times New Roman" w:hAnsi="Times New Roman" w:cs="Times New Roman"/>
          <w:b/>
          <w:sz w:val="24"/>
          <w:szCs w:val="24"/>
        </w:rPr>
        <w:tab/>
      </w:r>
      <w:r w:rsidR="007C5B8A">
        <w:rPr>
          <w:rFonts w:ascii="Times New Roman" w:hAnsi="Times New Roman" w:cs="Times New Roman"/>
          <w:b/>
          <w:sz w:val="24"/>
          <w:szCs w:val="24"/>
        </w:rPr>
        <w:tab/>
      </w:r>
      <w:r w:rsidR="007C5B8A">
        <w:rPr>
          <w:rFonts w:ascii="Times New Roman" w:hAnsi="Times New Roman" w:cs="Times New Roman"/>
          <w:b/>
          <w:sz w:val="24"/>
          <w:szCs w:val="24"/>
        </w:rPr>
        <w:tab/>
      </w:r>
      <w:r w:rsidR="007C5B8A">
        <w:rPr>
          <w:rFonts w:ascii="Times New Roman" w:hAnsi="Times New Roman" w:cs="Times New Roman"/>
          <w:b/>
          <w:sz w:val="24"/>
          <w:szCs w:val="24"/>
        </w:rPr>
        <w:tab/>
      </w:r>
      <w:r w:rsidR="007C5B8A">
        <w:rPr>
          <w:rFonts w:ascii="Times New Roman" w:hAnsi="Times New Roman" w:cs="Times New Roman"/>
          <w:b/>
          <w:sz w:val="24"/>
          <w:szCs w:val="24"/>
        </w:rPr>
        <w:tab/>
      </w:r>
    </w:p>
    <w:p w:rsidR="00F1217D" w:rsidRDefault="00F1217D" w:rsidP="00BF6CBF">
      <w:pPr>
        <w:spacing w:after="0" w:line="240" w:lineRule="auto"/>
        <w:jc w:val="both"/>
        <w:rPr>
          <w:rFonts w:ascii="Times New Roman" w:hAnsi="Times New Roman" w:cs="Times New Roman"/>
          <w:b/>
          <w:sz w:val="24"/>
          <w:szCs w:val="24"/>
        </w:rPr>
      </w:pPr>
    </w:p>
    <w:p w:rsidR="00F52D6A" w:rsidRDefault="001173B6" w:rsidP="00BF6CB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AIR ZIMBABWE PRIVATE LMI</w:t>
      </w:r>
      <w:r w:rsidRPr="001173B6">
        <w:rPr>
          <w:rFonts w:ascii="Times New Roman" w:hAnsi="Times New Roman" w:cs="Times New Roman"/>
          <w:b/>
          <w:sz w:val="24"/>
          <w:szCs w:val="24"/>
        </w:rPr>
        <w:t>TED</w:t>
      </w:r>
      <w:r>
        <w:rPr>
          <w:rFonts w:ascii="Times New Roman" w:hAnsi="Times New Roman" w:cs="Times New Roman"/>
          <w:sz w:val="24"/>
          <w:szCs w:val="24"/>
        </w:rPr>
        <w:tab/>
      </w:r>
      <w:r>
        <w:rPr>
          <w:rFonts w:ascii="Times New Roman" w:hAnsi="Times New Roman" w:cs="Times New Roman"/>
          <w:sz w:val="24"/>
          <w:szCs w:val="24"/>
        </w:rPr>
        <w:tab/>
        <w:t>1</w:t>
      </w:r>
      <w:r w:rsidRPr="001173B6">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EE4D26">
        <w:rPr>
          <w:rFonts w:ascii="Times New Roman" w:hAnsi="Times New Roman" w:cs="Times New Roman"/>
          <w:b/>
          <w:sz w:val="24"/>
          <w:szCs w:val="24"/>
        </w:rPr>
        <w:t>RESPONDEN</w:t>
      </w:r>
      <w:r w:rsidR="00231EEA" w:rsidRPr="00EE4D26">
        <w:rPr>
          <w:rFonts w:ascii="Times New Roman" w:hAnsi="Times New Roman" w:cs="Times New Roman"/>
          <w:b/>
          <w:sz w:val="24"/>
          <w:szCs w:val="24"/>
        </w:rPr>
        <w:t>T</w:t>
      </w:r>
    </w:p>
    <w:p w:rsidR="001173B6" w:rsidRDefault="001173B6" w:rsidP="00BF6CBF">
      <w:pPr>
        <w:spacing w:after="0" w:line="240" w:lineRule="auto"/>
        <w:jc w:val="both"/>
        <w:rPr>
          <w:rFonts w:ascii="Times New Roman" w:hAnsi="Times New Roman" w:cs="Times New Roman"/>
          <w:b/>
          <w:sz w:val="24"/>
          <w:szCs w:val="24"/>
        </w:rPr>
      </w:pPr>
    </w:p>
    <w:p w:rsidR="001173B6" w:rsidRDefault="001173B6" w:rsidP="00BF6CB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AND</w:t>
      </w:r>
    </w:p>
    <w:p w:rsidR="001173B6" w:rsidRDefault="001173B6" w:rsidP="00BF6CBF">
      <w:pPr>
        <w:spacing w:after="0" w:line="240" w:lineRule="auto"/>
        <w:jc w:val="both"/>
        <w:rPr>
          <w:rFonts w:ascii="Times New Roman" w:hAnsi="Times New Roman" w:cs="Times New Roman"/>
          <w:b/>
          <w:sz w:val="24"/>
          <w:szCs w:val="24"/>
        </w:rPr>
      </w:pPr>
    </w:p>
    <w:p w:rsidR="001173B6" w:rsidRPr="00EE4D26" w:rsidRDefault="001173B6" w:rsidP="00BF6CB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ALOIS MAKAMURE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2</w:t>
      </w:r>
      <w:r w:rsidRPr="001173B6">
        <w:rPr>
          <w:rFonts w:ascii="Times New Roman" w:hAnsi="Times New Roman" w:cs="Times New Roman"/>
          <w:b/>
          <w:sz w:val="24"/>
          <w:szCs w:val="24"/>
          <w:vertAlign w:val="superscript"/>
        </w:rPr>
        <w:t>nd</w:t>
      </w:r>
      <w:r>
        <w:rPr>
          <w:rFonts w:ascii="Times New Roman" w:hAnsi="Times New Roman" w:cs="Times New Roman"/>
          <w:b/>
          <w:sz w:val="24"/>
          <w:szCs w:val="24"/>
        </w:rPr>
        <w:t xml:space="preserve"> RESPONDENT</w:t>
      </w:r>
    </w:p>
    <w:p w:rsidR="00231EEA" w:rsidRPr="00EE4D26" w:rsidRDefault="00231EEA" w:rsidP="00BF6CBF">
      <w:pPr>
        <w:spacing w:after="0" w:line="240" w:lineRule="auto"/>
        <w:jc w:val="both"/>
        <w:rPr>
          <w:rFonts w:ascii="Times New Roman" w:hAnsi="Times New Roman" w:cs="Times New Roman"/>
          <w:b/>
          <w:sz w:val="24"/>
          <w:szCs w:val="24"/>
        </w:rPr>
      </w:pPr>
    </w:p>
    <w:p w:rsidR="00231EEA" w:rsidRDefault="00231EEA" w:rsidP="00BF6CBF">
      <w:pPr>
        <w:spacing w:after="0" w:line="240" w:lineRule="auto"/>
        <w:jc w:val="both"/>
        <w:rPr>
          <w:rFonts w:ascii="Times New Roman" w:hAnsi="Times New Roman" w:cs="Times New Roman"/>
          <w:sz w:val="24"/>
          <w:szCs w:val="24"/>
        </w:rPr>
      </w:pPr>
    </w:p>
    <w:p w:rsidR="00103CA5" w:rsidRDefault="00397441" w:rsidP="00BF6C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Before the Honourable Kudya</w:t>
      </w:r>
      <w:r w:rsidR="00103CA5">
        <w:rPr>
          <w:rFonts w:ascii="Times New Roman" w:hAnsi="Times New Roman" w:cs="Times New Roman"/>
          <w:sz w:val="24"/>
          <w:szCs w:val="24"/>
        </w:rPr>
        <w:t xml:space="preserve"> J</w:t>
      </w:r>
    </w:p>
    <w:p w:rsidR="00F1217D" w:rsidRDefault="00F1217D" w:rsidP="00BF6CBF">
      <w:pPr>
        <w:spacing w:after="0" w:line="240" w:lineRule="auto"/>
        <w:jc w:val="both"/>
        <w:rPr>
          <w:rFonts w:ascii="Times New Roman" w:hAnsi="Times New Roman" w:cs="Times New Roman"/>
          <w:b/>
          <w:sz w:val="24"/>
          <w:szCs w:val="24"/>
        </w:rPr>
      </w:pPr>
    </w:p>
    <w:p w:rsidR="0027303A" w:rsidRDefault="00F1217D" w:rsidP="00BF6CBF">
      <w:pPr>
        <w:spacing w:after="0" w:line="240" w:lineRule="auto"/>
        <w:jc w:val="both"/>
        <w:rPr>
          <w:rFonts w:ascii="Times New Roman" w:hAnsi="Times New Roman" w:cs="Times New Roman"/>
          <w:b/>
          <w:sz w:val="24"/>
          <w:szCs w:val="24"/>
        </w:rPr>
      </w:pPr>
      <w:r w:rsidRPr="00F1217D">
        <w:rPr>
          <w:rFonts w:ascii="Times New Roman" w:hAnsi="Times New Roman" w:cs="Times New Roman"/>
          <w:b/>
          <w:sz w:val="24"/>
          <w:szCs w:val="24"/>
        </w:rPr>
        <w:t>For the Applicant</w:t>
      </w:r>
      <w:r w:rsidR="00BF6CBF">
        <w:rPr>
          <w:rFonts w:ascii="Times New Roman" w:hAnsi="Times New Roman" w:cs="Times New Roman"/>
          <w:b/>
          <w:sz w:val="24"/>
          <w:szCs w:val="24"/>
        </w:rPr>
        <w:tab/>
      </w:r>
      <w:r w:rsidR="001173B6">
        <w:rPr>
          <w:rFonts w:ascii="Times New Roman" w:hAnsi="Times New Roman" w:cs="Times New Roman"/>
          <w:b/>
          <w:sz w:val="24"/>
          <w:szCs w:val="24"/>
        </w:rPr>
        <w:tab/>
      </w:r>
      <w:r w:rsidR="001173B6">
        <w:rPr>
          <w:rFonts w:ascii="Times New Roman" w:hAnsi="Times New Roman" w:cs="Times New Roman"/>
          <w:b/>
          <w:sz w:val="24"/>
          <w:szCs w:val="24"/>
        </w:rPr>
        <w:tab/>
        <w:t>No Appearance</w:t>
      </w:r>
      <w:r w:rsidR="00BF6CBF">
        <w:rPr>
          <w:rFonts w:ascii="Times New Roman" w:hAnsi="Times New Roman" w:cs="Times New Roman"/>
          <w:b/>
          <w:sz w:val="24"/>
          <w:szCs w:val="24"/>
        </w:rPr>
        <w:tab/>
      </w:r>
    </w:p>
    <w:p w:rsidR="0027303A" w:rsidRDefault="0027303A" w:rsidP="00BF6CBF">
      <w:pPr>
        <w:spacing w:after="0" w:line="240" w:lineRule="auto"/>
        <w:jc w:val="both"/>
        <w:rPr>
          <w:rFonts w:ascii="Times New Roman" w:hAnsi="Times New Roman" w:cs="Times New Roman"/>
          <w:b/>
          <w:sz w:val="24"/>
          <w:szCs w:val="24"/>
        </w:rPr>
      </w:pPr>
    </w:p>
    <w:p w:rsidR="004B7E38" w:rsidRDefault="00F1217D" w:rsidP="00BF6CBF">
      <w:pPr>
        <w:spacing w:after="0" w:line="240" w:lineRule="auto"/>
        <w:jc w:val="both"/>
        <w:rPr>
          <w:rFonts w:ascii="Times New Roman" w:hAnsi="Times New Roman" w:cs="Times New Roman"/>
          <w:b/>
          <w:sz w:val="24"/>
          <w:szCs w:val="24"/>
        </w:rPr>
      </w:pPr>
      <w:r w:rsidRPr="00F1217D">
        <w:rPr>
          <w:rFonts w:ascii="Times New Roman" w:hAnsi="Times New Roman" w:cs="Times New Roman"/>
          <w:b/>
          <w:sz w:val="24"/>
          <w:szCs w:val="24"/>
        </w:rPr>
        <w:t xml:space="preserve">For the </w:t>
      </w:r>
      <w:r w:rsidR="004B7E38">
        <w:rPr>
          <w:rFonts w:ascii="Times New Roman" w:hAnsi="Times New Roman" w:cs="Times New Roman"/>
          <w:b/>
          <w:sz w:val="24"/>
          <w:szCs w:val="24"/>
        </w:rPr>
        <w:t>1</w:t>
      </w:r>
      <w:r w:rsidR="004B7E38" w:rsidRPr="004B7E38">
        <w:rPr>
          <w:rFonts w:ascii="Times New Roman" w:hAnsi="Times New Roman" w:cs="Times New Roman"/>
          <w:b/>
          <w:sz w:val="24"/>
          <w:szCs w:val="24"/>
          <w:vertAlign w:val="superscript"/>
        </w:rPr>
        <w:t>st</w:t>
      </w:r>
      <w:r w:rsidR="004B7E38">
        <w:rPr>
          <w:rFonts w:ascii="Times New Roman" w:hAnsi="Times New Roman" w:cs="Times New Roman"/>
          <w:b/>
          <w:sz w:val="24"/>
          <w:szCs w:val="24"/>
        </w:rPr>
        <w:t xml:space="preserve"> </w:t>
      </w:r>
      <w:r w:rsidRPr="00F1217D">
        <w:rPr>
          <w:rFonts w:ascii="Times New Roman" w:hAnsi="Times New Roman" w:cs="Times New Roman"/>
          <w:b/>
          <w:sz w:val="24"/>
          <w:szCs w:val="24"/>
        </w:rPr>
        <w:t>Respondent</w:t>
      </w:r>
      <w:r w:rsidR="004B7E38">
        <w:rPr>
          <w:rFonts w:ascii="Times New Roman" w:hAnsi="Times New Roman" w:cs="Times New Roman"/>
          <w:b/>
          <w:sz w:val="24"/>
          <w:szCs w:val="24"/>
        </w:rPr>
        <w:tab/>
      </w:r>
      <w:r w:rsidR="004B7E38">
        <w:rPr>
          <w:rFonts w:ascii="Times New Roman" w:hAnsi="Times New Roman" w:cs="Times New Roman"/>
          <w:b/>
          <w:sz w:val="24"/>
          <w:szCs w:val="24"/>
        </w:rPr>
        <w:tab/>
        <w:t xml:space="preserve">O. </w:t>
      </w:r>
      <w:proofErr w:type="spellStart"/>
      <w:proofErr w:type="gramStart"/>
      <w:r w:rsidR="004B7E38">
        <w:rPr>
          <w:rFonts w:ascii="Times New Roman" w:hAnsi="Times New Roman" w:cs="Times New Roman"/>
          <w:b/>
          <w:sz w:val="24"/>
          <w:szCs w:val="24"/>
        </w:rPr>
        <w:t>Kondongwe</w:t>
      </w:r>
      <w:proofErr w:type="spellEnd"/>
      <w:r w:rsidR="004B7E38">
        <w:rPr>
          <w:rFonts w:ascii="Times New Roman" w:hAnsi="Times New Roman" w:cs="Times New Roman"/>
          <w:b/>
          <w:sz w:val="24"/>
          <w:szCs w:val="24"/>
        </w:rPr>
        <w:t xml:space="preserve">  (</w:t>
      </w:r>
      <w:proofErr w:type="gramEnd"/>
      <w:r w:rsidR="004B7E38">
        <w:rPr>
          <w:rFonts w:ascii="Times New Roman" w:hAnsi="Times New Roman" w:cs="Times New Roman"/>
          <w:b/>
          <w:sz w:val="24"/>
          <w:szCs w:val="24"/>
        </w:rPr>
        <w:t>Legal Practitioner)</w:t>
      </w:r>
    </w:p>
    <w:p w:rsidR="004B7E38" w:rsidRDefault="004B7E38" w:rsidP="00BF6CBF">
      <w:pPr>
        <w:spacing w:after="0" w:line="240" w:lineRule="auto"/>
        <w:jc w:val="both"/>
        <w:rPr>
          <w:rFonts w:ascii="Times New Roman" w:hAnsi="Times New Roman" w:cs="Times New Roman"/>
          <w:b/>
          <w:sz w:val="24"/>
          <w:szCs w:val="24"/>
        </w:rPr>
      </w:pPr>
    </w:p>
    <w:p w:rsidR="00F1217D" w:rsidRPr="00F1217D" w:rsidRDefault="004B7E38" w:rsidP="00BF6CB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For The 2</w:t>
      </w:r>
      <w:r w:rsidRPr="004B7E38">
        <w:rPr>
          <w:rFonts w:ascii="Times New Roman" w:hAnsi="Times New Roman" w:cs="Times New Roman"/>
          <w:b/>
          <w:sz w:val="24"/>
          <w:szCs w:val="24"/>
          <w:vertAlign w:val="superscript"/>
        </w:rPr>
        <w:t>nd</w:t>
      </w:r>
      <w:r>
        <w:rPr>
          <w:rFonts w:ascii="Times New Roman" w:hAnsi="Times New Roman" w:cs="Times New Roman"/>
          <w:b/>
          <w:sz w:val="24"/>
          <w:szCs w:val="24"/>
        </w:rPr>
        <w:t xml:space="preserve"> Respondent</w:t>
      </w:r>
      <w:r>
        <w:rPr>
          <w:rFonts w:ascii="Times New Roman" w:hAnsi="Times New Roman" w:cs="Times New Roman"/>
          <w:b/>
          <w:sz w:val="24"/>
          <w:szCs w:val="24"/>
        </w:rPr>
        <w:tab/>
      </w:r>
      <w:r>
        <w:rPr>
          <w:rFonts w:ascii="Times New Roman" w:hAnsi="Times New Roman" w:cs="Times New Roman"/>
          <w:b/>
          <w:sz w:val="24"/>
          <w:szCs w:val="24"/>
        </w:rPr>
        <w:tab/>
        <w:t xml:space="preserve">R. </w:t>
      </w:r>
      <w:proofErr w:type="spellStart"/>
      <w:proofErr w:type="gramStart"/>
      <w:r>
        <w:rPr>
          <w:rFonts w:ascii="Times New Roman" w:hAnsi="Times New Roman" w:cs="Times New Roman"/>
          <w:b/>
          <w:sz w:val="24"/>
          <w:szCs w:val="24"/>
        </w:rPr>
        <w:t>Matsikidze</w:t>
      </w:r>
      <w:proofErr w:type="spellEnd"/>
      <w:r>
        <w:rPr>
          <w:rFonts w:ascii="Times New Roman" w:hAnsi="Times New Roman" w:cs="Times New Roman"/>
          <w:b/>
          <w:sz w:val="24"/>
          <w:szCs w:val="24"/>
        </w:rPr>
        <w:t xml:space="preserve">  (</w:t>
      </w:r>
      <w:proofErr w:type="gramEnd"/>
      <w:r>
        <w:rPr>
          <w:rFonts w:ascii="Times New Roman" w:hAnsi="Times New Roman" w:cs="Times New Roman"/>
          <w:b/>
          <w:sz w:val="24"/>
          <w:szCs w:val="24"/>
        </w:rPr>
        <w:t>Legal Practitioner)</w:t>
      </w:r>
      <w:r w:rsidR="00BF6CBF">
        <w:rPr>
          <w:rFonts w:ascii="Times New Roman" w:hAnsi="Times New Roman" w:cs="Times New Roman"/>
          <w:b/>
          <w:sz w:val="24"/>
          <w:szCs w:val="24"/>
        </w:rPr>
        <w:tab/>
      </w:r>
      <w:r w:rsidR="00BF6CBF">
        <w:rPr>
          <w:rFonts w:ascii="Times New Roman" w:hAnsi="Times New Roman" w:cs="Times New Roman"/>
          <w:b/>
          <w:sz w:val="24"/>
          <w:szCs w:val="24"/>
        </w:rPr>
        <w:tab/>
      </w:r>
      <w:r w:rsidR="00C55CE0">
        <w:rPr>
          <w:rFonts w:ascii="Times New Roman" w:hAnsi="Times New Roman" w:cs="Times New Roman"/>
          <w:b/>
          <w:sz w:val="24"/>
          <w:szCs w:val="24"/>
        </w:rPr>
        <w:tab/>
      </w:r>
      <w:r w:rsidR="00C55CE0">
        <w:rPr>
          <w:rFonts w:ascii="Times New Roman" w:hAnsi="Times New Roman" w:cs="Times New Roman"/>
          <w:b/>
          <w:sz w:val="24"/>
          <w:szCs w:val="24"/>
        </w:rPr>
        <w:tab/>
      </w:r>
      <w:r w:rsidR="00C55CE0">
        <w:rPr>
          <w:rFonts w:ascii="Times New Roman" w:hAnsi="Times New Roman" w:cs="Times New Roman"/>
          <w:b/>
          <w:sz w:val="24"/>
          <w:szCs w:val="24"/>
        </w:rPr>
        <w:tab/>
      </w:r>
    </w:p>
    <w:p w:rsidR="001078EB" w:rsidRDefault="001078EB" w:rsidP="00BF6CBF">
      <w:pPr>
        <w:spacing w:after="0" w:line="240" w:lineRule="auto"/>
        <w:jc w:val="both"/>
        <w:rPr>
          <w:rFonts w:ascii="Times New Roman" w:hAnsi="Times New Roman" w:cs="Times New Roman"/>
          <w:b/>
          <w:sz w:val="24"/>
          <w:szCs w:val="24"/>
        </w:rPr>
      </w:pPr>
    </w:p>
    <w:p w:rsidR="00826C4F" w:rsidRDefault="00584695" w:rsidP="00BF6CB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KUDYA</w:t>
      </w:r>
      <w:r w:rsidR="003B0825">
        <w:rPr>
          <w:rFonts w:ascii="Times New Roman" w:hAnsi="Times New Roman" w:cs="Times New Roman"/>
          <w:b/>
          <w:sz w:val="24"/>
          <w:szCs w:val="24"/>
        </w:rPr>
        <w:t>,</w:t>
      </w:r>
      <w:r w:rsidR="00826C4F">
        <w:rPr>
          <w:rFonts w:ascii="Times New Roman" w:hAnsi="Times New Roman" w:cs="Times New Roman"/>
          <w:b/>
          <w:sz w:val="24"/>
          <w:szCs w:val="24"/>
        </w:rPr>
        <w:t xml:space="preserve"> J:</w:t>
      </w:r>
    </w:p>
    <w:p w:rsidR="001078EB" w:rsidRDefault="001078EB" w:rsidP="00BF6CB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490E9B" w:rsidRDefault="00BF6CBF" w:rsidP="00BF6C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B7E38">
        <w:rPr>
          <w:rFonts w:ascii="Times New Roman" w:hAnsi="Times New Roman" w:cs="Times New Roman"/>
          <w:sz w:val="24"/>
          <w:szCs w:val="24"/>
        </w:rPr>
        <w:t>In an application for confirmation of a ruling by a labour officer the respondent employer applied for a postponement of the matter. This was to allow its legal practitioner to get ample instructions as he had been engaged at the 11</w:t>
      </w:r>
      <w:r w:rsidR="004B7E38" w:rsidRPr="004B7E38">
        <w:rPr>
          <w:rFonts w:ascii="Times New Roman" w:hAnsi="Times New Roman" w:cs="Times New Roman"/>
          <w:sz w:val="24"/>
          <w:szCs w:val="24"/>
          <w:vertAlign w:val="superscript"/>
        </w:rPr>
        <w:t>th</w:t>
      </w:r>
      <w:r w:rsidR="004B7E38">
        <w:rPr>
          <w:rFonts w:ascii="Times New Roman" w:hAnsi="Times New Roman" w:cs="Times New Roman"/>
          <w:sz w:val="24"/>
          <w:szCs w:val="24"/>
        </w:rPr>
        <w:t xml:space="preserve"> hour hence could not meaningfully defend the employer’s rights.</w:t>
      </w:r>
    </w:p>
    <w:p w:rsidR="004B7E38" w:rsidRDefault="004B7E38" w:rsidP="00BF6C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respondent employee opposed the postponement application citing the</w:t>
      </w:r>
      <w:r w:rsidR="00DA4611">
        <w:rPr>
          <w:rFonts w:ascii="Times New Roman" w:hAnsi="Times New Roman" w:cs="Times New Roman"/>
          <w:sz w:val="24"/>
          <w:szCs w:val="24"/>
        </w:rPr>
        <w:t xml:space="preserve"> fact that the employer was barred for filing its response and Heads of Arguments so could not be heard on the postponement application.</w:t>
      </w:r>
    </w:p>
    <w:p w:rsidR="00DA4611" w:rsidRDefault="00DA4611" w:rsidP="00BF6C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critical question that arose in the matter was whether a barred litigant could seek audience with the court before the bar is uplifted.  The employee reasoned that until the default on the bar was purged the barred party could not make any application as sought to be done by the employer.  A reading of labour cou</w:t>
      </w:r>
      <w:r w:rsidR="007202F3">
        <w:rPr>
          <w:rFonts w:ascii="Times New Roman" w:hAnsi="Times New Roman" w:cs="Times New Roman"/>
          <w:sz w:val="24"/>
          <w:szCs w:val="24"/>
        </w:rPr>
        <w:t>rt rules demonstrates</w:t>
      </w:r>
      <w:r>
        <w:rPr>
          <w:rFonts w:ascii="Times New Roman" w:hAnsi="Times New Roman" w:cs="Times New Roman"/>
          <w:sz w:val="24"/>
          <w:szCs w:val="24"/>
        </w:rPr>
        <w:t xml:space="preserve"> clearly </w:t>
      </w:r>
      <w:proofErr w:type="gramStart"/>
      <w:r>
        <w:rPr>
          <w:rFonts w:ascii="Times New Roman" w:hAnsi="Times New Roman" w:cs="Times New Roman"/>
          <w:sz w:val="24"/>
          <w:szCs w:val="24"/>
        </w:rPr>
        <w:t>that  once</w:t>
      </w:r>
      <w:proofErr w:type="gramEnd"/>
      <w:r>
        <w:rPr>
          <w:rFonts w:ascii="Times New Roman" w:hAnsi="Times New Roman" w:cs="Times New Roman"/>
          <w:sz w:val="24"/>
          <w:szCs w:val="24"/>
        </w:rPr>
        <w:t xml:space="preserve"> a party is barred it is duly bound to have the bar lifted before it can approach the court in any matter.  In the case at hand it is clear tha</w:t>
      </w:r>
      <w:r w:rsidR="007202F3">
        <w:rPr>
          <w:rFonts w:ascii="Times New Roman" w:hAnsi="Times New Roman" w:cs="Times New Roman"/>
          <w:sz w:val="24"/>
          <w:szCs w:val="24"/>
        </w:rPr>
        <w:t xml:space="preserve">t the employer has put the cart before the horse </w:t>
      </w:r>
      <w:r w:rsidR="00994297">
        <w:rPr>
          <w:rFonts w:ascii="Times New Roman" w:hAnsi="Times New Roman" w:cs="Times New Roman"/>
          <w:sz w:val="24"/>
          <w:szCs w:val="24"/>
        </w:rPr>
        <w:t xml:space="preserve">and has made a </w:t>
      </w:r>
      <w:r w:rsidR="00994297">
        <w:rPr>
          <w:rFonts w:ascii="Times New Roman" w:hAnsi="Times New Roman" w:cs="Times New Roman"/>
          <w:sz w:val="24"/>
          <w:szCs w:val="24"/>
        </w:rPr>
        <w:lastRenderedPageBreak/>
        <w:t>postponement application ahead of the application for the upliftment of the bar.  That in the court’s view is irregular. To that end the postponement application cannot succeed as it is bad at law.</w:t>
      </w:r>
    </w:p>
    <w:p w:rsidR="00994297" w:rsidRDefault="00994297" w:rsidP="00BF6C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employer has also </w:t>
      </w:r>
      <w:r w:rsidR="007202F3">
        <w:rPr>
          <w:rFonts w:ascii="Times New Roman" w:hAnsi="Times New Roman" w:cs="Times New Roman"/>
          <w:sz w:val="24"/>
          <w:szCs w:val="24"/>
        </w:rPr>
        <w:t>prayed that the postponement application be met</w:t>
      </w:r>
      <w:r>
        <w:rPr>
          <w:rFonts w:ascii="Times New Roman" w:hAnsi="Times New Roman" w:cs="Times New Roman"/>
          <w:sz w:val="24"/>
          <w:szCs w:val="24"/>
        </w:rPr>
        <w:t xml:space="preserve"> with a punitive order of costs.  </w:t>
      </w:r>
      <w:proofErr w:type="gramStart"/>
      <w:r>
        <w:rPr>
          <w:rFonts w:ascii="Times New Roman" w:hAnsi="Times New Roman" w:cs="Times New Roman"/>
          <w:sz w:val="24"/>
          <w:szCs w:val="24"/>
        </w:rPr>
        <w:t>Sadly</w:t>
      </w:r>
      <w:proofErr w:type="gramEnd"/>
      <w:r>
        <w:rPr>
          <w:rFonts w:ascii="Times New Roman" w:hAnsi="Times New Roman" w:cs="Times New Roman"/>
          <w:sz w:val="24"/>
          <w:szCs w:val="24"/>
        </w:rPr>
        <w:t xml:space="preserve"> from the facts of the matter there is nothing that suggests that a punitive costs order should be given. To that extent the court is satisfied that the justice of the case warrants that each party bears their own costs.</w:t>
      </w:r>
    </w:p>
    <w:p w:rsidR="00994297" w:rsidRDefault="00994297" w:rsidP="00BF6CBF">
      <w:pPr>
        <w:spacing w:after="0" w:line="360" w:lineRule="auto"/>
        <w:jc w:val="both"/>
        <w:rPr>
          <w:rFonts w:ascii="Times New Roman" w:hAnsi="Times New Roman" w:cs="Times New Roman"/>
          <w:sz w:val="24"/>
          <w:szCs w:val="24"/>
        </w:rPr>
      </w:pPr>
    </w:p>
    <w:p w:rsidR="00994297" w:rsidRDefault="00994297" w:rsidP="00BF6CBF">
      <w:pPr>
        <w:spacing w:after="0" w:line="360" w:lineRule="auto"/>
        <w:jc w:val="both"/>
        <w:rPr>
          <w:rFonts w:ascii="Times New Roman" w:hAnsi="Times New Roman" w:cs="Times New Roman"/>
          <w:b/>
          <w:sz w:val="24"/>
          <w:szCs w:val="24"/>
        </w:rPr>
      </w:pPr>
      <w:r w:rsidRPr="00994297">
        <w:rPr>
          <w:rFonts w:ascii="Times New Roman" w:hAnsi="Times New Roman" w:cs="Times New Roman"/>
          <w:b/>
          <w:sz w:val="24"/>
          <w:szCs w:val="24"/>
        </w:rPr>
        <w:t>IT IS ORDER</w:t>
      </w:r>
      <w:r w:rsidR="00F3475B">
        <w:rPr>
          <w:rFonts w:ascii="Times New Roman" w:hAnsi="Times New Roman" w:cs="Times New Roman"/>
          <w:b/>
          <w:sz w:val="24"/>
          <w:szCs w:val="24"/>
        </w:rPr>
        <w:t>E</w:t>
      </w:r>
      <w:bookmarkStart w:id="0" w:name="_GoBack"/>
      <w:bookmarkEnd w:id="0"/>
      <w:r w:rsidRPr="00994297">
        <w:rPr>
          <w:rFonts w:ascii="Times New Roman" w:hAnsi="Times New Roman" w:cs="Times New Roman"/>
          <w:b/>
          <w:sz w:val="24"/>
          <w:szCs w:val="24"/>
        </w:rPr>
        <w:t>D THAT</w:t>
      </w:r>
    </w:p>
    <w:p w:rsidR="00994297" w:rsidRDefault="00994297" w:rsidP="00BF6CBF">
      <w:pPr>
        <w:spacing w:after="0" w:line="360" w:lineRule="auto"/>
        <w:jc w:val="both"/>
        <w:rPr>
          <w:rFonts w:ascii="Times New Roman" w:hAnsi="Times New Roman" w:cs="Times New Roman"/>
          <w:sz w:val="24"/>
          <w:szCs w:val="24"/>
        </w:rPr>
      </w:pPr>
    </w:p>
    <w:p w:rsidR="00994297" w:rsidRPr="00994297" w:rsidRDefault="00994297" w:rsidP="00BF6CBF">
      <w:pPr>
        <w:spacing w:after="0" w:line="360" w:lineRule="auto"/>
        <w:jc w:val="both"/>
        <w:rPr>
          <w:rFonts w:ascii="Times New Roman" w:hAnsi="Times New Roman" w:cs="Times New Roman"/>
          <w:sz w:val="24"/>
          <w:szCs w:val="24"/>
        </w:rPr>
      </w:pPr>
      <w:r w:rsidRPr="00994297">
        <w:rPr>
          <w:rFonts w:ascii="Times New Roman" w:hAnsi="Times New Roman" w:cs="Times New Roman"/>
          <w:sz w:val="24"/>
          <w:szCs w:val="24"/>
        </w:rPr>
        <w:t>Application for a postponement of the matter being bad at law it be and is dismissed with each party bearing own costs.  The employer is to be heard on the uplifting of bar first.</w:t>
      </w:r>
    </w:p>
    <w:p w:rsidR="00D713B7" w:rsidRDefault="00D713B7" w:rsidP="007C5B8A">
      <w:pPr>
        <w:spacing w:after="0" w:line="360" w:lineRule="auto"/>
        <w:rPr>
          <w:rFonts w:ascii="Times New Roman" w:hAnsi="Times New Roman" w:cs="Times New Roman"/>
          <w:sz w:val="24"/>
          <w:szCs w:val="24"/>
        </w:rPr>
      </w:pPr>
    </w:p>
    <w:p w:rsidR="00994297" w:rsidRDefault="00994297" w:rsidP="007C5B8A">
      <w:pPr>
        <w:spacing w:after="0" w:line="360" w:lineRule="auto"/>
        <w:rPr>
          <w:rFonts w:ascii="Times New Roman" w:hAnsi="Times New Roman" w:cs="Times New Roman"/>
          <w:sz w:val="24"/>
          <w:szCs w:val="24"/>
        </w:rPr>
      </w:pPr>
    </w:p>
    <w:p w:rsidR="00994297" w:rsidRDefault="00994297" w:rsidP="007C5B8A">
      <w:pPr>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Dube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Manikai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Hwacha</w:t>
      </w:r>
      <w:proofErr w:type="spellEnd"/>
      <w:r>
        <w:rPr>
          <w:rFonts w:ascii="Times New Roman" w:hAnsi="Times New Roman" w:cs="Times New Roman"/>
          <w:sz w:val="24"/>
          <w:szCs w:val="24"/>
        </w:rPr>
        <w:t>, 1</w:t>
      </w:r>
      <w:r w:rsidRPr="00994297">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Respondents Legal Practitioners</w:t>
      </w:r>
    </w:p>
    <w:p w:rsidR="00994297" w:rsidRDefault="00994297" w:rsidP="007C5B8A">
      <w:pPr>
        <w:spacing w:after="0" w:line="360" w:lineRule="auto"/>
        <w:rPr>
          <w:rFonts w:ascii="Times New Roman" w:hAnsi="Times New Roman" w:cs="Times New Roman"/>
          <w:sz w:val="24"/>
          <w:szCs w:val="24"/>
        </w:rPr>
      </w:pPr>
    </w:p>
    <w:p w:rsidR="00994297" w:rsidRDefault="00121FE5" w:rsidP="007C5B8A">
      <w:pPr>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Ma</w:t>
      </w:r>
      <w:r w:rsidR="00994297">
        <w:rPr>
          <w:rFonts w:ascii="Times New Roman" w:hAnsi="Times New Roman" w:cs="Times New Roman"/>
          <w:sz w:val="24"/>
          <w:szCs w:val="24"/>
        </w:rPr>
        <w:t>tsikidze</w:t>
      </w:r>
      <w:proofErr w:type="spellEnd"/>
      <w:r w:rsidR="00994297">
        <w:rPr>
          <w:rFonts w:ascii="Times New Roman" w:hAnsi="Times New Roman" w:cs="Times New Roman"/>
          <w:sz w:val="24"/>
          <w:szCs w:val="24"/>
        </w:rPr>
        <w:t xml:space="preserve"> Attorneys, 2</w:t>
      </w:r>
      <w:r w:rsidR="00994297" w:rsidRPr="00994297">
        <w:rPr>
          <w:rFonts w:ascii="Times New Roman" w:hAnsi="Times New Roman" w:cs="Times New Roman"/>
          <w:sz w:val="24"/>
          <w:szCs w:val="24"/>
          <w:vertAlign w:val="superscript"/>
        </w:rPr>
        <w:t>nd</w:t>
      </w:r>
      <w:r w:rsidR="00994297">
        <w:rPr>
          <w:rFonts w:ascii="Times New Roman" w:hAnsi="Times New Roman" w:cs="Times New Roman"/>
          <w:sz w:val="24"/>
          <w:szCs w:val="24"/>
        </w:rPr>
        <w:t xml:space="preserve"> Respondent’s Legal Practitioners</w:t>
      </w:r>
    </w:p>
    <w:p w:rsidR="00490E9B" w:rsidRDefault="00490E9B" w:rsidP="007C5B8A">
      <w:pPr>
        <w:spacing w:after="0" w:line="360" w:lineRule="auto"/>
        <w:rPr>
          <w:rFonts w:ascii="Times New Roman" w:hAnsi="Times New Roman" w:cs="Times New Roman"/>
          <w:sz w:val="24"/>
          <w:szCs w:val="24"/>
          <w:vertAlign w:val="superscript"/>
        </w:rPr>
      </w:pPr>
    </w:p>
    <w:p w:rsidR="00994297" w:rsidRDefault="00994297" w:rsidP="007C5B8A">
      <w:pPr>
        <w:spacing w:after="0" w:line="360" w:lineRule="auto"/>
        <w:rPr>
          <w:rFonts w:ascii="Times New Roman" w:hAnsi="Times New Roman" w:cs="Times New Roman"/>
          <w:sz w:val="24"/>
          <w:szCs w:val="24"/>
          <w:vertAlign w:val="superscript"/>
        </w:rPr>
      </w:pPr>
    </w:p>
    <w:p w:rsidR="00643A4D" w:rsidRDefault="00643A4D" w:rsidP="002C2A05">
      <w:pPr>
        <w:spacing w:after="0" w:line="360" w:lineRule="auto"/>
        <w:jc w:val="both"/>
        <w:rPr>
          <w:rFonts w:ascii="Times New Roman" w:hAnsi="Times New Roman" w:cs="Times New Roman"/>
          <w:sz w:val="24"/>
          <w:szCs w:val="24"/>
        </w:rPr>
      </w:pPr>
    </w:p>
    <w:p w:rsidR="00643A4D" w:rsidRDefault="00643A4D" w:rsidP="00F52D6A">
      <w:pPr>
        <w:spacing w:after="0" w:line="360" w:lineRule="auto"/>
        <w:jc w:val="both"/>
        <w:rPr>
          <w:rFonts w:ascii="Times New Roman" w:hAnsi="Times New Roman" w:cs="Times New Roman"/>
          <w:sz w:val="24"/>
          <w:szCs w:val="24"/>
        </w:rPr>
      </w:pPr>
    </w:p>
    <w:p w:rsidR="00643A4D" w:rsidRDefault="00643A4D" w:rsidP="00F52D6A">
      <w:pPr>
        <w:spacing w:after="0" w:line="360" w:lineRule="auto"/>
        <w:jc w:val="both"/>
        <w:rPr>
          <w:rFonts w:ascii="Times New Roman" w:hAnsi="Times New Roman" w:cs="Times New Roman"/>
          <w:sz w:val="24"/>
          <w:szCs w:val="24"/>
        </w:rPr>
      </w:pPr>
    </w:p>
    <w:p w:rsidR="00643A4D" w:rsidRDefault="00643A4D" w:rsidP="00F52D6A">
      <w:pPr>
        <w:spacing w:after="0" w:line="360" w:lineRule="auto"/>
        <w:jc w:val="both"/>
        <w:rPr>
          <w:rFonts w:ascii="Times New Roman" w:hAnsi="Times New Roman" w:cs="Times New Roman"/>
          <w:sz w:val="24"/>
          <w:szCs w:val="24"/>
        </w:rPr>
      </w:pPr>
    </w:p>
    <w:p w:rsidR="00DF350F" w:rsidRPr="00FF6B46" w:rsidRDefault="00D42FFD" w:rsidP="00DD42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C14C0">
        <w:rPr>
          <w:rFonts w:ascii="Times New Roman" w:hAnsi="Times New Roman" w:cs="Times New Roman"/>
          <w:sz w:val="24"/>
          <w:szCs w:val="24"/>
        </w:rPr>
        <w:t xml:space="preserve"> </w:t>
      </w:r>
      <w:r w:rsidR="00187130">
        <w:rPr>
          <w:rFonts w:ascii="Times New Roman" w:hAnsi="Times New Roman" w:cs="Times New Roman"/>
          <w:sz w:val="24"/>
          <w:szCs w:val="24"/>
        </w:rPr>
        <w:t xml:space="preserve"> </w:t>
      </w:r>
      <w:r w:rsidR="0022513A">
        <w:rPr>
          <w:rFonts w:ascii="Times New Roman" w:hAnsi="Times New Roman" w:cs="Times New Roman"/>
          <w:sz w:val="24"/>
          <w:szCs w:val="24"/>
        </w:rPr>
        <w:t xml:space="preserve"> </w:t>
      </w:r>
      <w:r w:rsidR="00763B0F">
        <w:rPr>
          <w:rFonts w:ascii="Times New Roman" w:hAnsi="Times New Roman" w:cs="Times New Roman"/>
          <w:sz w:val="24"/>
          <w:szCs w:val="24"/>
        </w:rPr>
        <w:t xml:space="preserve"> </w:t>
      </w:r>
      <w:r w:rsidR="00DB5BE4">
        <w:rPr>
          <w:rFonts w:ascii="Times New Roman" w:hAnsi="Times New Roman" w:cs="Times New Roman"/>
          <w:sz w:val="24"/>
          <w:szCs w:val="24"/>
        </w:rPr>
        <w:t xml:space="preserve"> </w:t>
      </w:r>
      <w:r w:rsidR="00824956">
        <w:rPr>
          <w:rFonts w:ascii="Times New Roman" w:hAnsi="Times New Roman" w:cs="Times New Roman"/>
          <w:sz w:val="24"/>
          <w:szCs w:val="24"/>
        </w:rPr>
        <w:t xml:space="preserve"> </w:t>
      </w:r>
      <w:r w:rsidR="001E269E">
        <w:rPr>
          <w:rFonts w:ascii="Times New Roman" w:hAnsi="Times New Roman" w:cs="Times New Roman"/>
          <w:sz w:val="24"/>
          <w:szCs w:val="24"/>
        </w:rPr>
        <w:t xml:space="preserve"> </w:t>
      </w:r>
      <w:r w:rsidR="0031174E">
        <w:rPr>
          <w:rFonts w:ascii="Times New Roman" w:hAnsi="Times New Roman" w:cs="Times New Roman"/>
          <w:sz w:val="24"/>
          <w:szCs w:val="24"/>
        </w:rPr>
        <w:t xml:space="preserve"> </w:t>
      </w:r>
      <w:r w:rsidR="00D3111A">
        <w:rPr>
          <w:rFonts w:ascii="Times New Roman" w:hAnsi="Times New Roman" w:cs="Times New Roman"/>
          <w:sz w:val="24"/>
          <w:szCs w:val="24"/>
        </w:rPr>
        <w:t xml:space="preserve"> </w:t>
      </w:r>
    </w:p>
    <w:p w:rsidR="004B0585" w:rsidRPr="007F3039" w:rsidRDefault="00F350C8" w:rsidP="00DF350F">
      <w:pPr>
        <w:spacing w:after="0" w:line="240" w:lineRule="auto"/>
        <w:jc w:val="both"/>
        <w:rPr>
          <w:rFonts w:ascii="Times New Roman" w:hAnsi="Times New Roman" w:cs="Times New Roman"/>
          <w:sz w:val="24"/>
          <w:szCs w:val="24"/>
        </w:rPr>
      </w:pPr>
      <w:r>
        <w:rPr>
          <w:rFonts w:ascii="Times New Roman" w:hAnsi="Times New Roman" w:cs="Times New Roman"/>
          <w:szCs w:val="24"/>
        </w:rPr>
        <w:t xml:space="preserve"> </w:t>
      </w:r>
      <w:r w:rsidR="004B0585">
        <w:rPr>
          <w:rFonts w:ascii="Times New Roman" w:hAnsi="Times New Roman" w:cs="Times New Roman"/>
          <w:sz w:val="24"/>
          <w:szCs w:val="24"/>
        </w:rPr>
        <w:t xml:space="preserve"> </w:t>
      </w:r>
    </w:p>
    <w:p w:rsidR="00D713B7" w:rsidRDefault="00D713B7" w:rsidP="0059091E">
      <w:pPr>
        <w:spacing w:after="0" w:line="360" w:lineRule="auto"/>
        <w:jc w:val="both"/>
        <w:rPr>
          <w:rFonts w:ascii="Times New Roman" w:hAnsi="Times New Roman" w:cs="Times New Roman"/>
        </w:rPr>
      </w:pPr>
    </w:p>
    <w:p w:rsidR="00D713B7" w:rsidRDefault="00D713B7" w:rsidP="0059091E">
      <w:pPr>
        <w:spacing w:after="0" w:line="360" w:lineRule="auto"/>
        <w:jc w:val="both"/>
        <w:rPr>
          <w:rFonts w:ascii="Times New Roman" w:hAnsi="Times New Roman" w:cs="Times New Roman"/>
        </w:rPr>
      </w:pPr>
    </w:p>
    <w:p w:rsidR="00D713B7" w:rsidRDefault="00D713B7" w:rsidP="0059091E">
      <w:pPr>
        <w:spacing w:after="0" w:line="360" w:lineRule="auto"/>
        <w:jc w:val="both"/>
        <w:rPr>
          <w:rFonts w:ascii="Times New Roman" w:hAnsi="Times New Roman" w:cs="Times New Roman"/>
        </w:rPr>
      </w:pPr>
    </w:p>
    <w:p w:rsidR="00D713B7" w:rsidRDefault="00D713B7" w:rsidP="0059091E">
      <w:pPr>
        <w:spacing w:after="0" w:line="360" w:lineRule="auto"/>
        <w:jc w:val="both"/>
        <w:rPr>
          <w:rFonts w:ascii="Times New Roman" w:hAnsi="Times New Roman" w:cs="Times New Roman"/>
        </w:rPr>
      </w:pPr>
    </w:p>
    <w:p w:rsidR="00D713B7" w:rsidRDefault="00D713B7" w:rsidP="0059091E">
      <w:pPr>
        <w:spacing w:after="0" w:line="360" w:lineRule="auto"/>
        <w:jc w:val="both"/>
        <w:rPr>
          <w:rFonts w:ascii="Times New Roman" w:hAnsi="Times New Roman" w:cs="Times New Roman"/>
        </w:rPr>
      </w:pPr>
    </w:p>
    <w:p w:rsidR="00D713B7" w:rsidRDefault="00D713B7" w:rsidP="0059091E">
      <w:pPr>
        <w:spacing w:after="0" w:line="360" w:lineRule="auto"/>
        <w:jc w:val="both"/>
        <w:rPr>
          <w:rFonts w:ascii="Times New Roman" w:hAnsi="Times New Roman" w:cs="Times New Roman"/>
        </w:rPr>
      </w:pPr>
    </w:p>
    <w:p w:rsidR="00F9119E" w:rsidRPr="00130EFA" w:rsidRDefault="00043F76" w:rsidP="0059091E">
      <w:pPr>
        <w:spacing w:after="0" w:line="360" w:lineRule="auto"/>
        <w:jc w:val="both"/>
        <w:rPr>
          <w:rFonts w:ascii="Times New Roman" w:hAnsi="Times New Roman" w:cs="Times New Roman"/>
          <w:sz w:val="24"/>
        </w:rPr>
      </w:pPr>
      <w:r>
        <w:rPr>
          <w:rFonts w:ascii="Times New Roman" w:hAnsi="Times New Roman" w:cs="Times New Roman"/>
        </w:rPr>
        <w:tab/>
      </w:r>
      <w:r w:rsidR="00C85557">
        <w:rPr>
          <w:rFonts w:ascii="Times New Roman" w:hAnsi="Times New Roman" w:cs="Times New Roman"/>
        </w:rPr>
        <w:t xml:space="preserve"> </w:t>
      </w:r>
      <w:r w:rsidR="0096556A">
        <w:rPr>
          <w:rFonts w:ascii="Times New Roman" w:hAnsi="Times New Roman" w:cs="Times New Roman"/>
        </w:rPr>
        <w:t xml:space="preserve"> </w:t>
      </w:r>
      <w:r w:rsidR="00F9119E">
        <w:rPr>
          <w:rFonts w:ascii="Times New Roman" w:hAnsi="Times New Roman" w:cs="Times New Roman"/>
        </w:rPr>
        <w:t xml:space="preserve"> </w:t>
      </w:r>
    </w:p>
    <w:sectPr w:rsidR="00F9119E" w:rsidRPr="00130EFA"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2B8" w:rsidRDefault="00E532B8" w:rsidP="00B30B64">
      <w:pPr>
        <w:spacing w:after="0" w:line="240" w:lineRule="auto"/>
      </w:pPr>
      <w:r>
        <w:separator/>
      </w:r>
    </w:p>
  </w:endnote>
  <w:endnote w:type="continuationSeparator" w:id="0">
    <w:p w:rsidR="00E532B8" w:rsidRDefault="00E532B8"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2B8" w:rsidRDefault="00E532B8" w:rsidP="00B30B64">
      <w:pPr>
        <w:spacing w:after="0" w:line="240" w:lineRule="auto"/>
      </w:pPr>
      <w:r>
        <w:separator/>
      </w:r>
    </w:p>
  </w:footnote>
  <w:footnote w:type="continuationSeparator" w:id="0">
    <w:p w:rsidR="00E532B8" w:rsidRDefault="00E532B8" w:rsidP="00B3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064410"/>
      <w:docPartObj>
        <w:docPartGallery w:val="Page Numbers (Top of Page)"/>
        <w:docPartUnique/>
      </w:docPartObj>
    </w:sdtPr>
    <w:sdtEndPr>
      <w:rPr>
        <w:noProof/>
      </w:rPr>
    </w:sdtEndPr>
    <w:sdtContent>
      <w:p w:rsidR="00F72617" w:rsidRDefault="00B30B64">
        <w:pPr>
          <w:pStyle w:val="Header"/>
          <w:jc w:val="right"/>
          <w:rPr>
            <w:noProof/>
          </w:rPr>
        </w:pPr>
        <w:r>
          <w:fldChar w:fldCharType="begin"/>
        </w:r>
        <w:r>
          <w:instrText xml:space="preserve"> PAGE   \* MERGEFORMAT </w:instrText>
        </w:r>
        <w:r>
          <w:fldChar w:fldCharType="separate"/>
        </w:r>
        <w:r w:rsidR="00F3475B">
          <w:rPr>
            <w:noProof/>
          </w:rPr>
          <w:t>2</w:t>
        </w:r>
        <w:r>
          <w:rPr>
            <w:noProof/>
          </w:rPr>
          <w:fldChar w:fldCharType="end"/>
        </w:r>
      </w:p>
      <w:p w:rsidR="00F72617" w:rsidRDefault="00F72617">
        <w:pPr>
          <w:pStyle w:val="Header"/>
          <w:jc w:val="right"/>
          <w:rPr>
            <w:noProof/>
          </w:rPr>
        </w:pPr>
        <w:r>
          <w:rPr>
            <w:noProof/>
          </w:rPr>
          <w:t>LC/</w:t>
        </w:r>
        <w:r w:rsidR="00D713B7">
          <w:rPr>
            <w:noProof/>
          </w:rPr>
          <w:t>H</w:t>
        </w:r>
        <w:r w:rsidR="00C665F3">
          <w:rPr>
            <w:noProof/>
          </w:rPr>
          <w:t>/</w:t>
        </w:r>
        <w:r w:rsidR="0075100F">
          <w:rPr>
            <w:noProof/>
          </w:rPr>
          <w:t>39/</w:t>
        </w:r>
        <w:r w:rsidR="00994297">
          <w:rPr>
            <w:noProof/>
          </w:rPr>
          <w:t>2023</w:t>
        </w:r>
        <w:r>
          <w:rPr>
            <w:noProof/>
          </w:rPr>
          <w:t xml:space="preserve"> </w:t>
        </w:r>
      </w:p>
      <w:p w:rsidR="00B30B64" w:rsidRDefault="00F72617">
        <w:pPr>
          <w:pStyle w:val="Header"/>
          <w:jc w:val="right"/>
        </w:pPr>
        <w:r>
          <w:rPr>
            <w:noProof/>
          </w:rPr>
          <w:t>LC/</w:t>
        </w:r>
        <w:r w:rsidR="00994297">
          <w:rPr>
            <w:noProof/>
          </w:rPr>
          <w:t>H/833/22</w:t>
        </w:r>
      </w:p>
    </w:sdtContent>
  </w:sdt>
  <w:p w:rsidR="00B30B64" w:rsidRDefault="00B30B6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8F2" w:rsidRDefault="00CD78F2">
    <w:pPr>
      <w:pStyle w:val="Header"/>
      <w:jc w:val="right"/>
    </w:pPr>
  </w:p>
  <w:p w:rsidR="00CD78F2" w:rsidRDefault="00CD78F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4E53C6"/>
    <w:multiLevelType w:val="hybridMultilevel"/>
    <w:tmpl w:val="CDBC3A6E"/>
    <w:lvl w:ilvl="0" w:tplc="121C22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E95115"/>
    <w:multiLevelType w:val="hybridMultilevel"/>
    <w:tmpl w:val="9DCE5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472E91"/>
    <w:multiLevelType w:val="hybridMultilevel"/>
    <w:tmpl w:val="50647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5"/>
  </w:num>
  <w:num w:numId="4">
    <w:abstractNumId w:val="0"/>
  </w:num>
  <w:num w:numId="5">
    <w:abstractNumId w:val="13"/>
  </w:num>
  <w:num w:numId="6">
    <w:abstractNumId w:val="6"/>
  </w:num>
  <w:num w:numId="7">
    <w:abstractNumId w:val="4"/>
  </w:num>
  <w:num w:numId="8">
    <w:abstractNumId w:val="12"/>
  </w:num>
  <w:num w:numId="9">
    <w:abstractNumId w:val="11"/>
  </w:num>
  <w:num w:numId="10">
    <w:abstractNumId w:val="2"/>
  </w:num>
  <w:num w:numId="11">
    <w:abstractNumId w:val="8"/>
  </w:num>
  <w:num w:numId="12">
    <w:abstractNumId w:val="9"/>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B68"/>
    <w:rsid w:val="00002EC2"/>
    <w:rsid w:val="00011FD5"/>
    <w:rsid w:val="0002676F"/>
    <w:rsid w:val="00033B2D"/>
    <w:rsid w:val="00043F76"/>
    <w:rsid w:val="0004645C"/>
    <w:rsid w:val="000500F4"/>
    <w:rsid w:val="00052487"/>
    <w:rsid w:val="00053B96"/>
    <w:rsid w:val="00053EE2"/>
    <w:rsid w:val="00057A74"/>
    <w:rsid w:val="00060780"/>
    <w:rsid w:val="00065650"/>
    <w:rsid w:val="00072F5C"/>
    <w:rsid w:val="0007764D"/>
    <w:rsid w:val="0008264F"/>
    <w:rsid w:val="000875A4"/>
    <w:rsid w:val="000A0AA3"/>
    <w:rsid w:val="000A1165"/>
    <w:rsid w:val="000A1E39"/>
    <w:rsid w:val="000A37C7"/>
    <w:rsid w:val="000A4BB6"/>
    <w:rsid w:val="000A614F"/>
    <w:rsid w:val="000C4BA2"/>
    <w:rsid w:val="000C5766"/>
    <w:rsid w:val="000C67B2"/>
    <w:rsid w:val="000C747C"/>
    <w:rsid w:val="000D29CD"/>
    <w:rsid w:val="000D3009"/>
    <w:rsid w:val="000E2F2A"/>
    <w:rsid w:val="000E4266"/>
    <w:rsid w:val="000E6C78"/>
    <w:rsid w:val="000F388E"/>
    <w:rsid w:val="000F5E25"/>
    <w:rsid w:val="000F611A"/>
    <w:rsid w:val="000F7C6E"/>
    <w:rsid w:val="00100912"/>
    <w:rsid w:val="00102F05"/>
    <w:rsid w:val="00103480"/>
    <w:rsid w:val="0010392D"/>
    <w:rsid w:val="00103CA5"/>
    <w:rsid w:val="001078EB"/>
    <w:rsid w:val="001173B6"/>
    <w:rsid w:val="00117ED6"/>
    <w:rsid w:val="00121FE5"/>
    <w:rsid w:val="00122BE0"/>
    <w:rsid w:val="00125A89"/>
    <w:rsid w:val="0012653D"/>
    <w:rsid w:val="00130EFA"/>
    <w:rsid w:val="00132EF5"/>
    <w:rsid w:val="001428B9"/>
    <w:rsid w:val="001465B6"/>
    <w:rsid w:val="00151600"/>
    <w:rsid w:val="00155047"/>
    <w:rsid w:val="001575F2"/>
    <w:rsid w:val="00163FCD"/>
    <w:rsid w:val="00167DF1"/>
    <w:rsid w:val="00170013"/>
    <w:rsid w:val="00170060"/>
    <w:rsid w:val="001700E3"/>
    <w:rsid w:val="0017401D"/>
    <w:rsid w:val="00174DDB"/>
    <w:rsid w:val="001776B3"/>
    <w:rsid w:val="00183AE1"/>
    <w:rsid w:val="001846D4"/>
    <w:rsid w:val="00185602"/>
    <w:rsid w:val="0018563E"/>
    <w:rsid w:val="00187130"/>
    <w:rsid w:val="00194CE7"/>
    <w:rsid w:val="0019530D"/>
    <w:rsid w:val="00195554"/>
    <w:rsid w:val="0019583D"/>
    <w:rsid w:val="0019616D"/>
    <w:rsid w:val="001A2813"/>
    <w:rsid w:val="001A4763"/>
    <w:rsid w:val="001A6C8C"/>
    <w:rsid w:val="001B7FC0"/>
    <w:rsid w:val="001C0AFA"/>
    <w:rsid w:val="001C1B0F"/>
    <w:rsid w:val="001C221D"/>
    <w:rsid w:val="001D248F"/>
    <w:rsid w:val="001D30A7"/>
    <w:rsid w:val="001D68C6"/>
    <w:rsid w:val="001E1CAA"/>
    <w:rsid w:val="001E269E"/>
    <w:rsid w:val="001E405F"/>
    <w:rsid w:val="001F772B"/>
    <w:rsid w:val="001F7C0D"/>
    <w:rsid w:val="00200626"/>
    <w:rsid w:val="002064D7"/>
    <w:rsid w:val="0021053B"/>
    <w:rsid w:val="00216D89"/>
    <w:rsid w:val="00221900"/>
    <w:rsid w:val="0022513A"/>
    <w:rsid w:val="00227716"/>
    <w:rsid w:val="00231EEA"/>
    <w:rsid w:val="0023406F"/>
    <w:rsid w:val="00234FA7"/>
    <w:rsid w:val="00242C35"/>
    <w:rsid w:val="00244D92"/>
    <w:rsid w:val="0024726F"/>
    <w:rsid w:val="002513BC"/>
    <w:rsid w:val="00255040"/>
    <w:rsid w:val="002551F6"/>
    <w:rsid w:val="0026070D"/>
    <w:rsid w:val="00260A86"/>
    <w:rsid w:val="00261DCC"/>
    <w:rsid w:val="00262A69"/>
    <w:rsid w:val="00270B2C"/>
    <w:rsid w:val="0027303A"/>
    <w:rsid w:val="00274253"/>
    <w:rsid w:val="00276041"/>
    <w:rsid w:val="002773CE"/>
    <w:rsid w:val="002844A5"/>
    <w:rsid w:val="002844F3"/>
    <w:rsid w:val="00284E7F"/>
    <w:rsid w:val="00292520"/>
    <w:rsid w:val="00293624"/>
    <w:rsid w:val="00297C47"/>
    <w:rsid w:val="002A0753"/>
    <w:rsid w:val="002B23E8"/>
    <w:rsid w:val="002B3415"/>
    <w:rsid w:val="002B751B"/>
    <w:rsid w:val="002C2A05"/>
    <w:rsid w:val="002C3273"/>
    <w:rsid w:val="002C718B"/>
    <w:rsid w:val="002D2E31"/>
    <w:rsid w:val="002E235F"/>
    <w:rsid w:val="002E3B2D"/>
    <w:rsid w:val="002F339B"/>
    <w:rsid w:val="002F5002"/>
    <w:rsid w:val="003103B7"/>
    <w:rsid w:val="0031174E"/>
    <w:rsid w:val="00311801"/>
    <w:rsid w:val="003137BD"/>
    <w:rsid w:val="00314B84"/>
    <w:rsid w:val="00314D9B"/>
    <w:rsid w:val="00335402"/>
    <w:rsid w:val="00337342"/>
    <w:rsid w:val="0034357C"/>
    <w:rsid w:val="00351728"/>
    <w:rsid w:val="00355585"/>
    <w:rsid w:val="0035669C"/>
    <w:rsid w:val="003567D7"/>
    <w:rsid w:val="003602AF"/>
    <w:rsid w:val="003612C3"/>
    <w:rsid w:val="00361812"/>
    <w:rsid w:val="003644A7"/>
    <w:rsid w:val="00364D8B"/>
    <w:rsid w:val="003750F7"/>
    <w:rsid w:val="0038092D"/>
    <w:rsid w:val="0038456C"/>
    <w:rsid w:val="003916A2"/>
    <w:rsid w:val="00391E6F"/>
    <w:rsid w:val="00393F97"/>
    <w:rsid w:val="00397441"/>
    <w:rsid w:val="003B059A"/>
    <w:rsid w:val="003B0825"/>
    <w:rsid w:val="003B38A0"/>
    <w:rsid w:val="003B6ABC"/>
    <w:rsid w:val="003B7B1C"/>
    <w:rsid w:val="003C37C6"/>
    <w:rsid w:val="003C432A"/>
    <w:rsid w:val="003D3E6A"/>
    <w:rsid w:val="003D6C59"/>
    <w:rsid w:val="003D76D4"/>
    <w:rsid w:val="003D7EFA"/>
    <w:rsid w:val="003E49BA"/>
    <w:rsid w:val="003F1469"/>
    <w:rsid w:val="003F1D8F"/>
    <w:rsid w:val="003F59DC"/>
    <w:rsid w:val="003F7544"/>
    <w:rsid w:val="00402C91"/>
    <w:rsid w:val="00402FE0"/>
    <w:rsid w:val="00405FCA"/>
    <w:rsid w:val="0041676B"/>
    <w:rsid w:val="004247AD"/>
    <w:rsid w:val="004267B9"/>
    <w:rsid w:val="00432EEF"/>
    <w:rsid w:val="00437D19"/>
    <w:rsid w:val="00441BD0"/>
    <w:rsid w:val="00445D02"/>
    <w:rsid w:val="004501DB"/>
    <w:rsid w:val="00450B7B"/>
    <w:rsid w:val="00460EB0"/>
    <w:rsid w:val="0046530C"/>
    <w:rsid w:val="00466CF3"/>
    <w:rsid w:val="004736BE"/>
    <w:rsid w:val="004849C5"/>
    <w:rsid w:val="00490E9B"/>
    <w:rsid w:val="00492869"/>
    <w:rsid w:val="004A7B89"/>
    <w:rsid w:val="004B03BE"/>
    <w:rsid w:val="004B0585"/>
    <w:rsid w:val="004B2962"/>
    <w:rsid w:val="004B6A99"/>
    <w:rsid w:val="004B71F9"/>
    <w:rsid w:val="004B73B7"/>
    <w:rsid w:val="004B7E38"/>
    <w:rsid w:val="004C30A4"/>
    <w:rsid w:val="004E1ED9"/>
    <w:rsid w:val="004E2763"/>
    <w:rsid w:val="004E2E34"/>
    <w:rsid w:val="004F3A66"/>
    <w:rsid w:val="004F48EC"/>
    <w:rsid w:val="004F4FE1"/>
    <w:rsid w:val="004F5764"/>
    <w:rsid w:val="004F74F7"/>
    <w:rsid w:val="004F7D36"/>
    <w:rsid w:val="00500110"/>
    <w:rsid w:val="00501CB3"/>
    <w:rsid w:val="005040C6"/>
    <w:rsid w:val="0051348A"/>
    <w:rsid w:val="00515B1F"/>
    <w:rsid w:val="00532633"/>
    <w:rsid w:val="0053757D"/>
    <w:rsid w:val="00537CA4"/>
    <w:rsid w:val="00541000"/>
    <w:rsid w:val="005415FD"/>
    <w:rsid w:val="0054182C"/>
    <w:rsid w:val="005520BC"/>
    <w:rsid w:val="0055641F"/>
    <w:rsid w:val="00566A44"/>
    <w:rsid w:val="00574167"/>
    <w:rsid w:val="00575B21"/>
    <w:rsid w:val="00576A50"/>
    <w:rsid w:val="005804FC"/>
    <w:rsid w:val="00584695"/>
    <w:rsid w:val="00585F2B"/>
    <w:rsid w:val="00587B53"/>
    <w:rsid w:val="0059091E"/>
    <w:rsid w:val="005916B7"/>
    <w:rsid w:val="00592904"/>
    <w:rsid w:val="005963C2"/>
    <w:rsid w:val="005970E1"/>
    <w:rsid w:val="005978C5"/>
    <w:rsid w:val="005A14A5"/>
    <w:rsid w:val="005A47C3"/>
    <w:rsid w:val="005A6C1C"/>
    <w:rsid w:val="005B099F"/>
    <w:rsid w:val="005B7B37"/>
    <w:rsid w:val="005B7F6D"/>
    <w:rsid w:val="005C0B47"/>
    <w:rsid w:val="005C2CEF"/>
    <w:rsid w:val="005C6817"/>
    <w:rsid w:val="005C7D04"/>
    <w:rsid w:val="005D0A2C"/>
    <w:rsid w:val="005D159F"/>
    <w:rsid w:val="005D7952"/>
    <w:rsid w:val="005E1246"/>
    <w:rsid w:val="005E29BD"/>
    <w:rsid w:val="005E4E75"/>
    <w:rsid w:val="005F6A54"/>
    <w:rsid w:val="00600370"/>
    <w:rsid w:val="00601044"/>
    <w:rsid w:val="00606733"/>
    <w:rsid w:val="00607A63"/>
    <w:rsid w:val="006101ED"/>
    <w:rsid w:val="0062069B"/>
    <w:rsid w:val="00621D5A"/>
    <w:rsid w:val="00623EF9"/>
    <w:rsid w:val="0062407B"/>
    <w:rsid w:val="00624D7F"/>
    <w:rsid w:val="00634FB6"/>
    <w:rsid w:val="00640E53"/>
    <w:rsid w:val="0064132D"/>
    <w:rsid w:val="00643A4D"/>
    <w:rsid w:val="00655BB2"/>
    <w:rsid w:val="006566B4"/>
    <w:rsid w:val="00661F21"/>
    <w:rsid w:val="006642D7"/>
    <w:rsid w:val="00667BAB"/>
    <w:rsid w:val="00670F23"/>
    <w:rsid w:val="00672819"/>
    <w:rsid w:val="006772B6"/>
    <w:rsid w:val="006824B5"/>
    <w:rsid w:val="00683CE4"/>
    <w:rsid w:val="00690197"/>
    <w:rsid w:val="00691D20"/>
    <w:rsid w:val="00695147"/>
    <w:rsid w:val="00695DA8"/>
    <w:rsid w:val="00696BF1"/>
    <w:rsid w:val="0069729E"/>
    <w:rsid w:val="006A3056"/>
    <w:rsid w:val="006A4F40"/>
    <w:rsid w:val="006A5823"/>
    <w:rsid w:val="006A6CD8"/>
    <w:rsid w:val="006B03CB"/>
    <w:rsid w:val="006B1612"/>
    <w:rsid w:val="006B169A"/>
    <w:rsid w:val="006B4B12"/>
    <w:rsid w:val="006B72B3"/>
    <w:rsid w:val="006B7E45"/>
    <w:rsid w:val="006C0F96"/>
    <w:rsid w:val="006C14C0"/>
    <w:rsid w:val="006C1A73"/>
    <w:rsid w:val="006C3754"/>
    <w:rsid w:val="006C3871"/>
    <w:rsid w:val="006C53B8"/>
    <w:rsid w:val="006D5B8A"/>
    <w:rsid w:val="006E0D6C"/>
    <w:rsid w:val="006E1672"/>
    <w:rsid w:val="006E3674"/>
    <w:rsid w:val="006E5E97"/>
    <w:rsid w:val="006E7F13"/>
    <w:rsid w:val="006F110E"/>
    <w:rsid w:val="006F418B"/>
    <w:rsid w:val="006F4913"/>
    <w:rsid w:val="006F5046"/>
    <w:rsid w:val="007040D7"/>
    <w:rsid w:val="00705C31"/>
    <w:rsid w:val="00707571"/>
    <w:rsid w:val="00707AFE"/>
    <w:rsid w:val="00712A13"/>
    <w:rsid w:val="00712A58"/>
    <w:rsid w:val="00714982"/>
    <w:rsid w:val="00714DEF"/>
    <w:rsid w:val="007165FE"/>
    <w:rsid w:val="00717459"/>
    <w:rsid w:val="007202F3"/>
    <w:rsid w:val="007210A7"/>
    <w:rsid w:val="00721132"/>
    <w:rsid w:val="00735C64"/>
    <w:rsid w:val="00743432"/>
    <w:rsid w:val="0074399E"/>
    <w:rsid w:val="0075100F"/>
    <w:rsid w:val="00753A30"/>
    <w:rsid w:val="0075641B"/>
    <w:rsid w:val="00756682"/>
    <w:rsid w:val="00761F63"/>
    <w:rsid w:val="00762676"/>
    <w:rsid w:val="00763B0F"/>
    <w:rsid w:val="007661CD"/>
    <w:rsid w:val="007728C1"/>
    <w:rsid w:val="0077551D"/>
    <w:rsid w:val="00776233"/>
    <w:rsid w:val="007816D2"/>
    <w:rsid w:val="00783D17"/>
    <w:rsid w:val="00787A2D"/>
    <w:rsid w:val="0079373C"/>
    <w:rsid w:val="00794BC1"/>
    <w:rsid w:val="00795346"/>
    <w:rsid w:val="00795CC7"/>
    <w:rsid w:val="007A09F8"/>
    <w:rsid w:val="007A2CB4"/>
    <w:rsid w:val="007A73AD"/>
    <w:rsid w:val="007A7F37"/>
    <w:rsid w:val="007B1B58"/>
    <w:rsid w:val="007B4088"/>
    <w:rsid w:val="007B5C06"/>
    <w:rsid w:val="007C2C80"/>
    <w:rsid w:val="007C5B8A"/>
    <w:rsid w:val="007C5FF1"/>
    <w:rsid w:val="007C60A2"/>
    <w:rsid w:val="007C7C11"/>
    <w:rsid w:val="007D09DD"/>
    <w:rsid w:val="007D48BE"/>
    <w:rsid w:val="007D48C8"/>
    <w:rsid w:val="007E1239"/>
    <w:rsid w:val="007E5619"/>
    <w:rsid w:val="007F0495"/>
    <w:rsid w:val="007F18F8"/>
    <w:rsid w:val="007F3039"/>
    <w:rsid w:val="007F68B0"/>
    <w:rsid w:val="00812519"/>
    <w:rsid w:val="00822B0B"/>
    <w:rsid w:val="008240A2"/>
    <w:rsid w:val="00824956"/>
    <w:rsid w:val="008257ED"/>
    <w:rsid w:val="00826C4F"/>
    <w:rsid w:val="008307E6"/>
    <w:rsid w:val="00835C2B"/>
    <w:rsid w:val="008401E4"/>
    <w:rsid w:val="00843F92"/>
    <w:rsid w:val="0085545E"/>
    <w:rsid w:val="0085634D"/>
    <w:rsid w:val="00861094"/>
    <w:rsid w:val="00862280"/>
    <w:rsid w:val="00866AE1"/>
    <w:rsid w:val="00872E7A"/>
    <w:rsid w:val="0087422C"/>
    <w:rsid w:val="00874C99"/>
    <w:rsid w:val="00875EA4"/>
    <w:rsid w:val="0088701B"/>
    <w:rsid w:val="00893159"/>
    <w:rsid w:val="00893693"/>
    <w:rsid w:val="0089578F"/>
    <w:rsid w:val="008967CE"/>
    <w:rsid w:val="008A1654"/>
    <w:rsid w:val="008A322C"/>
    <w:rsid w:val="008A6B28"/>
    <w:rsid w:val="008A7068"/>
    <w:rsid w:val="008A7E5F"/>
    <w:rsid w:val="008B1EEE"/>
    <w:rsid w:val="008B36A9"/>
    <w:rsid w:val="008B47C7"/>
    <w:rsid w:val="008C3527"/>
    <w:rsid w:val="008C3CC5"/>
    <w:rsid w:val="008C7FDA"/>
    <w:rsid w:val="008D5856"/>
    <w:rsid w:val="008D604B"/>
    <w:rsid w:val="008D67FC"/>
    <w:rsid w:val="008D7BB5"/>
    <w:rsid w:val="008E3B71"/>
    <w:rsid w:val="008F1415"/>
    <w:rsid w:val="008F4C34"/>
    <w:rsid w:val="008F7E7E"/>
    <w:rsid w:val="009029AD"/>
    <w:rsid w:val="00902D60"/>
    <w:rsid w:val="0091039A"/>
    <w:rsid w:val="0091120B"/>
    <w:rsid w:val="00911C53"/>
    <w:rsid w:val="00913E92"/>
    <w:rsid w:val="009148C6"/>
    <w:rsid w:val="00914D48"/>
    <w:rsid w:val="00923E42"/>
    <w:rsid w:val="009259A5"/>
    <w:rsid w:val="00925E69"/>
    <w:rsid w:val="00926416"/>
    <w:rsid w:val="009307A9"/>
    <w:rsid w:val="00937140"/>
    <w:rsid w:val="009404D7"/>
    <w:rsid w:val="00942C3F"/>
    <w:rsid w:val="009434DF"/>
    <w:rsid w:val="00943702"/>
    <w:rsid w:val="00943EC5"/>
    <w:rsid w:val="009443FF"/>
    <w:rsid w:val="00945307"/>
    <w:rsid w:val="0094607E"/>
    <w:rsid w:val="009463E8"/>
    <w:rsid w:val="00953BAA"/>
    <w:rsid w:val="00955AE9"/>
    <w:rsid w:val="00961246"/>
    <w:rsid w:val="00962D0C"/>
    <w:rsid w:val="00962FF1"/>
    <w:rsid w:val="0096360F"/>
    <w:rsid w:val="0096556A"/>
    <w:rsid w:val="00967366"/>
    <w:rsid w:val="009673E8"/>
    <w:rsid w:val="00967761"/>
    <w:rsid w:val="009760B2"/>
    <w:rsid w:val="009766EF"/>
    <w:rsid w:val="00977298"/>
    <w:rsid w:val="0098750B"/>
    <w:rsid w:val="00987E6A"/>
    <w:rsid w:val="00990EF2"/>
    <w:rsid w:val="00994297"/>
    <w:rsid w:val="009A313D"/>
    <w:rsid w:val="009A36F7"/>
    <w:rsid w:val="009A7DC4"/>
    <w:rsid w:val="009C6A7B"/>
    <w:rsid w:val="009D4956"/>
    <w:rsid w:val="009E058D"/>
    <w:rsid w:val="009E3797"/>
    <w:rsid w:val="009F2B71"/>
    <w:rsid w:val="009F2B80"/>
    <w:rsid w:val="009F6012"/>
    <w:rsid w:val="009F66D9"/>
    <w:rsid w:val="00A045FC"/>
    <w:rsid w:val="00A0537E"/>
    <w:rsid w:val="00A110F2"/>
    <w:rsid w:val="00A13783"/>
    <w:rsid w:val="00A161E3"/>
    <w:rsid w:val="00A1714A"/>
    <w:rsid w:val="00A22D64"/>
    <w:rsid w:val="00A24239"/>
    <w:rsid w:val="00A27346"/>
    <w:rsid w:val="00A35C62"/>
    <w:rsid w:val="00A36EFB"/>
    <w:rsid w:val="00A371F9"/>
    <w:rsid w:val="00A40303"/>
    <w:rsid w:val="00A420D3"/>
    <w:rsid w:val="00A46198"/>
    <w:rsid w:val="00A577EE"/>
    <w:rsid w:val="00A62580"/>
    <w:rsid w:val="00A63F52"/>
    <w:rsid w:val="00A6462B"/>
    <w:rsid w:val="00A64A96"/>
    <w:rsid w:val="00A716A0"/>
    <w:rsid w:val="00A75C12"/>
    <w:rsid w:val="00A75EC8"/>
    <w:rsid w:val="00A81CF1"/>
    <w:rsid w:val="00A90642"/>
    <w:rsid w:val="00A928FD"/>
    <w:rsid w:val="00A96769"/>
    <w:rsid w:val="00A9678F"/>
    <w:rsid w:val="00A96F82"/>
    <w:rsid w:val="00AA2E31"/>
    <w:rsid w:val="00AA58DC"/>
    <w:rsid w:val="00AB1E44"/>
    <w:rsid w:val="00AB464D"/>
    <w:rsid w:val="00AB56C9"/>
    <w:rsid w:val="00AB618C"/>
    <w:rsid w:val="00AC46E7"/>
    <w:rsid w:val="00AC6C39"/>
    <w:rsid w:val="00AD02B9"/>
    <w:rsid w:val="00AD29E1"/>
    <w:rsid w:val="00AD3970"/>
    <w:rsid w:val="00AD706A"/>
    <w:rsid w:val="00AE14FF"/>
    <w:rsid w:val="00AE1FA1"/>
    <w:rsid w:val="00AE3EC3"/>
    <w:rsid w:val="00AE450F"/>
    <w:rsid w:val="00AE5D5D"/>
    <w:rsid w:val="00AE6003"/>
    <w:rsid w:val="00AE74AF"/>
    <w:rsid w:val="00AF0863"/>
    <w:rsid w:val="00B01F6C"/>
    <w:rsid w:val="00B1278E"/>
    <w:rsid w:val="00B141E6"/>
    <w:rsid w:val="00B16D08"/>
    <w:rsid w:val="00B16E22"/>
    <w:rsid w:val="00B20AAD"/>
    <w:rsid w:val="00B20F0C"/>
    <w:rsid w:val="00B219A0"/>
    <w:rsid w:val="00B254C6"/>
    <w:rsid w:val="00B25F8A"/>
    <w:rsid w:val="00B26DC7"/>
    <w:rsid w:val="00B27D4A"/>
    <w:rsid w:val="00B30B64"/>
    <w:rsid w:val="00B339FC"/>
    <w:rsid w:val="00B360C5"/>
    <w:rsid w:val="00B50340"/>
    <w:rsid w:val="00B57ACA"/>
    <w:rsid w:val="00B6044C"/>
    <w:rsid w:val="00B6091F"/>
    <w:rsid w:val="00B72771"/>
    <w:rsid w:val="00B757C6"/>
    <w:rsid w:val="00B77F33"/>
    <w:rsid w:val="00B81138"/>
    <w:rsid w:val="00B86101"/>
    <w:rsid w:val="00BA31FB"/>
    <w:rsid w:val="00BA4B62"/>
    <w:rsid w:val="00BB0C9B"/>
    <w:rsid w:val="00BB0EBC"/>
    <w:rsid w:val="00BB5CD7"/>
    <w:rsid w:val="00BB7A13"/>
    <w:rsid w:val="00BC298D"/>
    <w:rsid w:val="00BC47AB"/>
    <w:rsid w:val="00BC5D7D"/>
    <w:rsid w:val="00BC7ADE"/>
    <w:rsid w:val="00BD0C39"/>
    <w:rsid w:val="00BD3FF7"/>
    <w:rsid w:val="00BE1BC6"/>
    <w:rsid w:val="00BF0A30"/>
    <w:rsid w:val="00BF0EE9"/>
    <w:rsid w:val="00BF6CBF"/>
    <w:rsid w:val="00BF7284"/>
    <w:rsid w:val="00C056BB"/>
    <w:rsid w:val="00C15D33"/>
    <w:rsid w:val="00C31641"/>
    <w:rsid w:val="00C33733"/>
    <w:rsid w:val="00C427ED"/>
    <w:rsid w:val="00C44AE5"/>
    <w:rsid w:val="00C45B68"/>
    <w:rsid w:val="00C515F9"/>
    <w:rsid w:val="00C53CEB"/>
    <w:rsid w:val="00C53D63"/>
    <w:rsid w:val="00C54CA6"/>
    <w:rsid w:val="00C55CE0"/>
    <w:rsid w:val="00C60A9E"/>
    <w:rsid w:val="00C617C6"/>
    <w:rsid w:val="00C61AED"/>
    <w:rsid w:val="00C61EE5"/>
    <w:rsid w:val="00C665F3"/>
    <w:rsid w:val="00C6701F"/>
    <w:rsid w:val="00C7105C"/>
    <w:rsid w:val="00C71B25"/>
    <w:rsid w:val="00C74CBD"/>
    <w:rsid w:val="00C8113F"/>
    <w:rsid w:val="00C8437F"/>
    <w:rsid w:val="00C8515A"/>
    <w:rsid w:val="00C85557"/>
    <w:rsid w:val="00C87CA6"/>
    <w:rsid w:val="00C9037B"/>
    <w:rsid w:val="00C934EE"/>
    <w:rsid w:val="00C9399B"/>
    <w:rsid w:val="00C953B4"/>
    <w:rsid w:val="00CA05A2"/>
    <w:rsid w:val="00CA0B80"/>
    <w:rsid w:val="00CA4F85"/>
    <w:rsid w:val="00CA5796"/>
    <w:rsid w:val="00CB40CD"/>
    <w:rsid w:val="00CC5A4B"/>
    <w:rsid w:val="00CD1E63"/>
    <w:rsid w:val="00CD237F"/>
    <w:rsid w:val="00CD43C4"/>
    <w:rsid w:val="00CD57BC"/>
    <w:rsid w:val="00CD78F2"/>
    <w:rsid w:val="00CD7B99"/>
    <w:rsid w:val="00CE0EFE"/>
    <w:rsid w:val="00CE27B1"/>
    <w:rsid w:val="00CE27F9"/>
    <w:rsid w:val="00CE2C29"/>
    <w:rsid w:val="00CE7F0B"/>
    <w:rsid w:val="00CF490D"/>
    <w:rsid w:val="00D00704"/>
    <w:rsid w:val="00D134B0"/>
    <w:rsid w:val="00D16E65"/>
    <w:rsid w:val="00D17521"/>
    <w:rsid w:val="00D247EE"/>
    <w:rsid w:val="00D26E9B"/>
    <w:rsid w:val="00D27EA6"/>
    <w:rsid w:val="00D27FC2"/>
    <w:rsid w:val="00D3111A"/>
    <w:rsid w:val="00D33C26"/>
    <w:rsid w:val="00D3551F"/>
    <w:rsid w:val="00D40F93"/>
    <w:rsid w:val="00D42FFD"/>
    <w:rsid w:val="00D456E2"/>
    <w:rsid w:val="00D5295F"/>
    <w:rsid w:val="00D63C2F"/>
    <w:rsid w:val="00D65E04"/>
    <w:rsid w:val="00D713B7"/>
    <w:rsid w:val="00D72FDB"/>
    <w:rsid w:val="00D759C5"/>
    <w:rsid w:val="00D91804"/>
    <w:rsid w:val="00D92BF8"/>
    <w:rsid w:val="00D93701"/>
    <w:rsid w:val="00DA314E"/>
    <w:rsid w:val="00DA4611"/>
    <w:rsid w:val="00DB09F2"/>
    <w:rsid w:val="00DB0CC5"/>
    <w:rsid w:val="00DB0D67"/>
    <w:rsid w:val="00DB2F26"/>
    <w:rsid w:val="00DB325B"/>
    <w:rsid w:val="00DB340A"/>
    <w:rsid w:val="00DB4B45"/>
    <w:rsid w:val="00DB5BE4"/>
    <w:rsid w:val="00DC0239"/>
    <w:rsid w:val="00DC0DBC"/>
    <w:rsid w:val="00DC52A7"/>
    <w:rsid w:val="00DD42E7"/>
    <w:rsid w:val="00DD5441"/>
    <w:rsid w:val="00DE65B9"/>
    <w:rsid w:val="00DF26EF"/>
    <w:rsid w:val="00DF350F"/>
    <w:rsid w:val="00DF78DE"/>
    <w:rsid w:val="00E1644F"/>
    <w:rsid w:val="00E17880"/>
    <w:rsid w:val="00E17C80"/>
    <w:rsid w:val="00E204B5"/>
    <w:rsid w:val="00E21177"/>
    <w:rsid w:val="00E21746"/>
    <w:rsid w:val="00E2316A"/>
    <w:rsid w:val="00E23B43"/>
    <w:rsid w:val="00E31AD0"/>
    <w:rsid w:val="00E3511A"/>
    <w:rsid w:val="00E37192"/>
    <w:rsid w:val="00E532B8"/>
    <w:rsid w:val="00E53BF5"/>
    <w:rsid w:val="00E554A9"/>
    <w:rsid w:val="00E57B55"/>
    <w:rsid w:val="00E6268F"/>
    <w:rsid w:val="00E64BCB"/>
    <w:rsid w:val="00E65C15"/>
    <w:rsid w:val="00E70669"/>
    <w:rsid w:val="00E756DD"/>
    <w:rsid w:val="00E768A5"/>
    <w:rsid w:val="00E8232E"/>
    <w:rsid w:val="00E82BAF"/>
    <w:rsid w:val="00E84D32"/>
    <w:rsid w:val="00E866D5"/>
    <w:rsid w:val="00E87B97"/>
    <w:rsid w:val="00E920AF"/>
    <w:rsid w:val="00E92483"/>
    <w:rsid w:val="00E92EF2"/>
    <w:rsid w:val="00E94A52"/>
    <w:rsid w:val="00EA1BA5"/>
    <w:rsid w:val="00EA4B9C"/>
    <w:rsid w:val="00EB4218"/>
    <w:rsid w:val="00EB5AC3"/>
    <w:rsid w:val="00EC06B0"/>
    <w:rsid w:val="00ED12FB"/>
    <w:rsid w:val="00EE49A4"/>
    <w:rsid w:val="00EE4B88"/>
    <w:rsid w:val="00EE4D26"/>
    <w:rsid w:val="00EE6F6C"/>
    <w:rsid w:val="00EF55C7"/>
    <w:rsid w:val="00F04DBB"/>
    <w:rsid w:val="00F078A8"/>
    <w:rsid w:val="00F102F4"/>
    <w:rsid w:val="00F1217D"/>
    <w:rsid w:val="00F12B83"/>
    <w:rsid w:val="00F16AF2"/>
    <w:rsid w:val="00F32439"/>
    <w:rsid w:val="00F32632"/>
    <w:rsid w:val="00F3475B"/>
    <w:rsid w:val="00F34761"/>
    <w:rsid w:val="00F34A9A"/>
    <w:rsid w:val="00F350C8"/>
    <w:rsid w:val="00F35907"/>
    <w:rsid w:val="00F4059A"/>
    <w:rsid w:val="00F460F0"/>
    <w:rsid w:val="00F52D6A"/>
    <w:rsid w:val="00F538F7"/>
    <w:rsid w:val="00F545F5"/>
    <w:rsid w:val="00F5714C"/>
    <w:rsid w:val="00F57766"/>
    <w:rsid w:val="00F62A0C"/>
    <w:rsid w:val="00F66D22"/>
    <w:rsid w:val="00F67FD2"/>
    <w:rsid w:val="00F72617"/>
    <w:rsid w:val="00F76792"/>
    <w:rsid w:val="00F776AC"/>
    <w:rsid w:val="00F81B0D"/>
    <w:rsid w:val="00F84CF4"/>
    <w:rsid w:val="00F85231"/>
    <w:rsid w:val="00F9119E"/>
    <w:rsid w:val="00F94600"/>
    <w:rsid w:val="00F97953"/>
    <w:rsid w:val="00FB1540"/>
    <w:rsid w:val="00FB7490"/>
    <w:rsid w:val="00FC29A5"/>
    <w:rsid w:val="00FC4487"/>
    <w:rsid w:val="00FD57FD"/>
    <w:rsid w:val="00FD7C28"/>
    <w:rsid w:val="00FE21A5"/>
    <w:rsid w:val="00FE4A9E"/>
    <w:rsid w:val="00FE5843"/>
    <w:rsid w:val="00FE6B5A"/>
    <w:rsid w:val="00FF0576"/>
    <w:rsid w:val="00FF6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8E66A"/>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13BB8-F0AA-4CE8-AED2-DD8512A8E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cp:lastPrinted>2023-01-30T10:07:00Z</cp:lastPrinted>
  <dcterms:created xsi:type="dcterms:W3CDTF">2023-01-30T10:09:00Z</dcterms:created>
  <dcterms:modified xsi:type="dcterms:W3CDTF">2023-01-30T10:09:00Z</dcterms:modified>
</cp:coreProperties>
</file>