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408CEC" w14:textId="719D866E" w:rsidR="00BE3903" w:rsidRDefault="006B5439" w:rsidP="00BE39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LEA MANYUMWA</w:t>
      </w:r>
      <w:bookmarkStart w:id="0" w:name="_GoBack"/>
      <w:bookmarkEnd w:id="0"/>
    </w:p>
    <w:p w14:paraId="433B0BF8" w14:textId="77777777" w:rsidR="0054618D" w:rsidRPr="00FA005B" w:rsidRDefault="0054618D" w:rsidP="00BE3903">
      <w:pPr>
        <w:spacing w:after="0" w:line="240" w:lineRule="auto"/>
        <w:jc w:val="both"/>
        <w:rPr>
          <w:rFonts w:ascii="Times New Roman" w:hAnsi="Times New Roman" w:cs="Times New Roman"/>
          <w:sz w:val="24"/>
          <w:szCs w:val="24"/>
        </w:rPr>
      </w:pPr>
    </w:p>
    <w:p w14:paraId="3A014BFC" w14:textId="7422B608" w:rsidR="00716D3D" w:rsidRDefault="00955F70" w:rsidP="006F5448">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V</w:t>
      </w:r>
      <w:r w:rsidR="00716D3D" w:rsidRPr="00FA005B">
        <w:rPr>
          <w:rFonts w:ascii="Times New Roman" w:hAnsi="Times New Roman" w:cs="Times New Roman"/>
          <w:sz w:val="24"/>
          <w:szCs w:val="24"/>
        </w:rPr>
        <w:t>ersus</w:t>
      </w:r>
    </w:p>
    <w:p w14:paraId="151774B1" w14:textId="77777777" w:rsidR="00955F70" w:rsidRPr="00FA005B" w:rsidRDefault="00955F70" w:rsidP="006F5448">
      <w:pPr>
        <w:spacing w:after="0" w:line="240" w:lineRule="auto"/>
        <w:jc w:val="both"/>
        <w:rPr>
          <w:rFonts w:ascii="Times New Roman" w:hAnsi="Times New Roman" w:cs="Times New Roman"/>
          <w:sz w:val="24"/>
          <w:szCs w:val="24"/>
        </w:rPr>
      </w:pPr>
    </w:p>
    <w:p w14:paraId="3D6B79D6" w14:textId="2688200F" w:rsidR="006B5439" w:rsidRDefault="006B5439" w:rsidP="00C400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NAISON MAPFUMO</w:t>
      </w:r>
    </w:p>
    <w:p w14:paraId="4F429685" w14:textId="77777777" w:rsidR="00391DE8" w:rsidRDefault="00391DE8" w:rsidP="00C40096">
      <w:pPr>
        <w:spacing w:after="0" w:line="240" w:lineRule="auto"/>
        <w:jc w:val="both"/>
        <w:rPr>
          <w:rFonts w:ascii="Times New Roman" w:hAnsi="Times New Roman" w:cs="Times New Roman"/>
          <w:sz w:val="24"/>
          <w:szCs w:val="24"/>
        </w:rPr>
      </w:pPr>
    </w:p>
    <w:p w14:paraId="4AEDBCE3" w14:textId="684EC93B" w:rsidR="006B5439" w:rsidRDefault="006B5439" w:rsidP="00C4009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18AC243" w14:textId="77777777" w:rsidR="00955F70" w:rsidRPr="00FA005B" w:rsidRDefault="00955F70" w:rsidP="00C40096">
      <w:pPr>
        <w:spacing w:after="0" w:line="240" w:lineRule="auto"/>
        <w:jc w:val="both"/>
        <w:rPr>
          <w:rFonts w:ascii="Times New Roman" w:hAnsi="Times New Roman" w:cs="Times New Roman"/>
          <w:sz w:val="24"/>
          <w:szCs w:val="24"/>
        </w:rPr>
      </w:pPr>
    </w:p>
    <w:p w14:paraId="61F0AE97" w14:textId="1C6FC2CC" w:rsidR="00F33CC7" w:rsidRPr="00FA005B" w:rsidRDefault="006B5439" w:rsidP="00716D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MESSENGER OF COURT</w:t>
      </w:r>
    </w:p>
    <w:p w14:paraId="05EFBC38" w14:textId="04817E65" w:rsidR="0016659F" w:rsidRDefault="0016659F" w:rsidP="001665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76DAA4B5" w14:textId="77777777" w:rsidR="00955F70" w:rsidRPr="00FA005B" w:rsidRDefault="00955F70" w:rsidP="0016659F">
      <w:pPr>
        <w:spacing w:after="0" w:line="240" w:lineRule="auto"/>
        <w:jc w:val="both"/>
        <w:rPr>
          <w:rFonts w:ascii="Times New Roman" w:hAnsi="Times New Roman" w:cs="Times New Roman"/>
          <w:sz w:val="24"/>
          <w:szCs w:val="24"/>
        </w:rPr>
      </w:pPr>
    </w:p>
    <w:p w14:paraId="15DB43D5" w14:textId="4F67702B" w:rsidR="00B70D0D" w:rsidRDefault="0016659F" w:rsidP="00716D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WEBSTER MUSHANDU</w:t>
      </w:r>
    </w:p>
    <w:p w14:paraId="0F2D933A" w14:textId="479F3CEC" w:rsidR="0016659F" w:rsidRPr="00FA005B" w:rsidRDefault="0016659F" w:rsidP="00716D3D">
      <w:pPr>
        <w:spacing w:after="0" w:line="360" w:lineRule="auto"/>
        <w:jc w:val="both"/>
        <w:rPr>
          <w:rFonts w:ascii="Times New Roman" w:hAnsi="Times New Roman" w:cs="Times New Roman"/>
          <w:sz w:val="24"/>
          <w:szCs w:val="24"/>
        </w:rPr>
      </w:pPr>
    </w:p>
    <w:p w14:paraId="0F979BA5" w14:textId="77777777" w:rsidR="00716D3D" w:rsidRPr="00FA005B" w:rsidRDefault="00716D3D" w:rsidP="006F5448">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HIGH COURT OF ZIMBABWE</w:t>
      </w:r>
    </w:p>
    <w:p w14:paraId="463ABA52" w14:textId="1829E869" w:rsidR="00716D3D" w:rsidRPr="00FA005B" w:rsidRDefault="000B27AB"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DUBE-BANDA J </w:t>
      </w:r>
      <w:r w:rsidR="0016659F">
        <w:rPr>
          <w:rFonts w:ascii="Times New Roman" w:hAnsi="Times New Roman" w:cs="Times New Roman"/>
          <w:sz w:val="24"/>
          <w:szCs w:val="24"/>
        </w:rPr>
        <w:t xml:space="preserve">&amp; </w:t>
      </w:r>
      <w:r w:rsidR="00F8472B">
        <w:rPr>
          <w:rFonts w:ascii="Times New Roman" w:hAnsi="Times New Roman" w:cs="Times New Roman"/>
          <w:sz w:val="24"/>
          <w:szCs w:val="24"/>
        </w:rPr>
        <w:t>ZISENGWE</w:t>
      </w:r>
      <w:r w:rsidR="00716D3D" w:rsidRPr="00FA005B">
        <w:rPr>
          <w:rFonts w:ascii="Times New Roman" w:hAnsi="Times New Roman" w:cs="Times New Roman"/>
          <w:sz w:val="24"/>
          <w:szCs w:val="24"/>
        </w:rPr>
        <w:t xml:space="preserve"> J</w:t>
      </w:r>
      <w:r w:rsidR="00FA05E8" w:rsidRPr="00FA005B">
        <w:rPr>
          <w:rFonts w:ascii="Times New Roman" w:hAnsi="Times New Roman" w:cs="Times New Roman"/>
          <w:sz w:val="24"/>
          <w:szCs w:val="24"/>
        </w:rPr>
        <w:t xml:space="preserve"> </w:t>
      </w:r>
    </w:p>
    <w:p w14:paraId="3989F663" w14:textId="7DA012F2" w:rsidR="0039252C" w:rsidRDefault="00716D3D" w:rsidP="006F5448">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MASVINGO,</w:t>
      </w:r>
      <w:r w:rsidR="00C40096" w:rsidRPr="00FA005B">
        <w:rPr>
          <w:rFonts w:ascii="Times New Roman" w:hAnsi="Times New Roman" w:cs="Times New Roman"/>
          <w:sz w:val="24"/>
          <w:szCs w:val="24"/>
        </w:rPr>
        <w:t xml:space="preserve"> </w:t>
      </w:r>
      <w:r w:rsidR="0016659F">
        <w:rPr>
          <w:rFonts w:ascii="Times New Roman" w:hAnsi="Times New Roman" w:cs="Times New Roman"/>
          <w:sz w:val="24"/>
          <w:szCs w:val="24"/>
        </w:rPr>
        <w:t>12 November</w:t>
      </w:r>
      <w:r w:rsidR="0082797F" w:rsidRPr="00FA005B">
        <w:rPr>
          <w:rFonts w:ascii="Times New Roman" w:hAnsi="Times New Roman" w:cs="Times New Roman"/>
          <w:sz w:val="24"/>
          <w:szCs w:val="24"/>
        </w:rPr>
        <w:t xml:space="preserve"> 202</w:t>
      </w:r>
      <w:r w:rsidR="00F62259">
        <w:rPr>
          <w:rFonts w:ascii="Times New Roman" w:hAnsi="Times New Roman" w:cs="Times New Roman"/>
          <w:sz w:val="24"/>
          <w:szCs w:val="24"/>
        </w:rPr>
        <w:t>5</w:t>
      </w:r>
    </w:p>
    <w:p w14:paraId="05D82701" w14:textId="248484DA" w:rsidR="00CB45DE" w:rsidRPr="00FA005B" w:rsidRDefault="0016659F" w:rsidP="006F544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Written reasons provided </w:t>
      </w:r>
      <w:r w:rsidR="00CB45DE">
        <w:rPr>
          <w:rFonts w:ascii="Times New Roman" w:hAnsi="Times New Roman" w:cs="Times New Roman"/>
          <w:sz w:val="24"/>
          <w:szCs w:val="24"/>
        </w:rPr>
        <w:t xml:space="preserve">on </w:t>
      </w:r>
      <w:r w:rsidR="00DB1822">
        <w:rPr>
          <w:rFonts w:ascii="Times New Roman" w:hAnsi="Times New Roman" w:cs="Times New Roman"/>
          <w:sz w:val="24"/>
          <w:szCs w:val="24"/>
        </w:rPr>
        <w:t>1</w:t>
      </w:r>
      <w:r w:rsidR="000245A0">
        <w:rPr>
          <w:rFonts w:ascii="Times New Roman" w:hAnsi="Times New Roman" w:cs="Times New Roman"/>
          <w:sz w:val="24"/>
          <w:szCs w:val="24"/>
        </w:rPr>
        <w:t>7</w:t>
      </w:r>
      <w:r>
        <w:rPr>
          <w:rFonts w:ascii="Times New Roman" w:hAnsi="Times New Roman" w:cs="Times New Roman"/>
          <w:sz w:val="24"/>
          <w:szCs w:val="24"/>
        </w:rPr>
        <w:t xml:space="preserve"> March</w:t>
      </w:r>
      <w:r w:rsidR="00CB45DE">
        <w:rPr>
          <w:rFonts w:ascii="Times New Roman" w:hAnsi="Times New Roman" w:cs="Times New Roman"/>
          <w:sz w:val="24"/>
          <w:szCs w:val="24"/>
        </w:rPr>
        <w:t xml:space="preserve"> 202</w:t>
      </w:r>
      <w:r>
        <w:rPr>
          <w:rFonts w:ascii="Times New Roman" w:hAnsi="Times New Roman" w:cs="Times New Roman"/>
          <w:sz w:val="24"/>
          <w:szCs w:val="24"/>
        </w:rPr>
        <w:t>5</w:t>
      </w:r>
    </w:p>
    <w:p w14:paraId="6DD35144" w14:textId="601309AF" w:rsidR="00C40096" w:rsidRPr="00FA005B" w:rsidRDefault="0039252C" w:rsidP="009C7233">
      <w:pPr>
        <w:spacing w:after="0" w:line="240" w:lineRule="auto"/>
        <w:jc w:val="both"/>
        <w:rPr>
          <w:rFonts w:ascii="Times New Roman" w:hAnsi="Times New Roman" w:cs="Times New Roman"/>
          <w:sz w:val="24"/>
          <w:szCs w:val="24"/>
        </w:rPr>
      </w:pPr>
      <w:r w:rsidRPr="00FA005B">
        <w:rPr>
          <w:rFonts w:ascii="Times New Roman" w:hAnsi="Times New Roman" w:cs="Times New Roman"/>
          <w:sz w:val="24"/>
          <w:szCs w:val="24"/>
        </w:rPr>
        <w:t xml:space="preserve"> </w:t>
      </w:r>
    </w:p>
    <w:p w14:paraId="258997D6" w14:textId="291BBD51" w:rsidR="00F33CC7" w:rsidRDefault="00F33CC7" w:rsidP="00716D3D">
      <w:pPr>
        <w:spacing w:after="0" w:line="360" w:lineRule="auto"/>
        <w:jc w:val="both"/>
        <w:rPr>
          <w:rFonts w:ascii="Times New Roman" w:hAnsi="Times New Roman" w:cs="Times New Roman"/>
          <w:sz w:val="24"/>
          <w:szCs w:val="24"/>
        </w:rPr>
      </w:pPr>
    </w:p>
    <w:p w14:paraId="6F483065" w14:textId="19FEF242" w:rsidR="000A79B4" w:rsidRDefault="00286BB1" w:rsidP="000A79B4">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S </w:t>
      </w:r>
      <w:r w:rsidR="000A79B4">
        <w:rPr>
          <w:rFonts w:ascii="Times New Roman" w:hAnsi="Times New Roman" w:cs="Times New Roman"/>
          <w:i/>
          <w:sz w:val="24"/>
          <w:szCs w:val="24"/>
        </w:rPr>
        <w:t>T. M</w:t>
      </w:r>
      <w:r>
        <w:rPr>
          <w:rFonts w:ascii="Times New Roman" w:hAnsi="Times New Roman" w:cs="Times New Roman"/>
          <w:i/>
          <w:sz w:val="24"/>
          <w:szCs w:val="24"/>
        </w:rPr>
        <w:t>utema</w:t>
      </w:r>
      <w:r w:rsidR="000A79B4">
        <w:rPr>
          <w:rFonts w:ascii="Times New Roman" w:hAnsi="Times New Roman" w:cs="Times New Roman"/>
          <w:i/>
          <w:sz w:val="24"/>
          <w:szCs w:val="24"/>
        </w:rPr>
        <w:t>;</w:t>
      </w:r>
      <w:r w:rsidR="000A79B4" w:rsidRPr="00CD5DAB">
        <w:rPr>
          <w:rFonts w:ascii="Times New Roman" w:hAnsi="Times New Roman" w:cs="Times New Roman"/>
          <w:sz w:val="24"/>
          <w:szCs w:val="24"/>
        </w:rPr>
        <w:t xml:space="preserve"> for </w:t>
      </w:r>
      <w:r w:rsidR="000A79B4">
        <w:rPr>
          <w:rFonts w:ascii="Times New Roman" w:hAnsi="Times New Roman" w:cs="Times New Roman"/>
          <w:sz w:val="24"/>
          <w:szCs w:val="24"/>
        </w:rPr>
        <w:t xml:space="preserve">the </w:t>
      </w:r>
      <w:r>
        <w:rPr>
          <w:rFonts w:ascii="Times New Roman" w:hAnsi="Times New Roman" w:cs="Times New Roman"/>
          <w:sz w:val="24"/>
          <w:szCs w:val="24"/>
        </w:rPr>
        <w:t>appellant</w:t>
      </w:r>
    </w:p>
    <w:p w14:paraId="64A08306" w14:textId="77777777" w:rsidR="00FB1EC4" w:rsidRDefault="00FB1EC4" w:rsidP="000A79B4">
      <w:pPr>
        <w:spacing w:after="0" w:line="240" w:lineRule="auto"/>
        <w:rPr>
          <w:rFonts w:ascii="Times New Roman" w:hAnsi="Times New Roman" w:cs="Times New Roman"/>
          <w:sz w:val="24"/>
          <w:szCs w:val="24"/>
        </w:rPr>
      </w:pPr>
    </w:p>
    <w:p w14:paraId="24B9FB0A" w14:textId="77777777" w:rsidR="00FB1EC4" w:rsidRDefault="00FB1EC4" w:rsidP="000A79B4">
      <w:pPr>
        <w:spacing w:after="0" w:line="360" w:lineRule="auto"/>
        <w:jc w:val="both"/>
        <w:rPr>
          <w:rFonts w:ascii="Times New Roman" w:hAnsi="Times New Roman" w:cs="Times New Roman"/>
          <w:sz w:val="24"/>
          <w:szCs w:val="24"/>
        </w:rPr>
      </w:pPr>
      <w:r w:rsidRPr="00FB1EC4">
        <w:rPr>
          <w:rFonts w:ascii="Times New Roman" w:hAnsi="Times New Roman" w:cs="Times New Roman"/>
          <w:sz w:val="24"/>
          <w:szCs w:val="24"/>
        </w:rPr>
        <w:t>First respondent; in person</w:t>
      </w:r>
    </w:p>
    <w:p w14:paraId="5D61052C" w14:textId="1EE7266E" w:rsidR="00FB1EC4" w:rsidRPr="00FB1EC4" w:rsidRDefault="00FB1EC4" w:rsidP="000A79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 appearance for the second &amp; third respondents</w:t>
      </w:r>
    </w:p>
    <w:p w14:paraId="763DFBA3" w14:textId="77777777" w:rsidR="00FB1EC4" w:rsidRPr="00FA005B" w:rsidRDefault="00FB1EC4" w:rsidP="000A79B4">
      <w:pPr>
        <w:spacing w:after="0" w:line="360" w:lineRule="auto"/>
        <w:jc w:val="both"/>
        <w:rPr>
          <w:rFonts w:ascii="Times New Roman" w:hAnsi="Times New Roman" w:cs="Times New Roman"/>
          <w:sz w:val="24"/>
          <w:szCs w:val="24"/>
        </w:rPr>
      </w:pPr>
    </w:p>
    <w:p w14:paraId="45498972" w14:textId="77777777" w:rsidR="00174ADE" w:rsidRPr="00FA005B" w:rsidRDefault="00174ADE" w:rsidP="00716D3D">
      <w:pPr>
        <w:spacing w:after="0" w:line="360" w:lineRule="auto"/>
        <w:jc w:val="both"/>
        <w:rPr>
          <w:rFonts w:ascii="Times New Roman" w:hAnsi="Times New Roman" w:cs="Times New Roman"/>
          <w:sz w:val="24"/>
          <w:szCs w:val="24"/>
        </w:rPr>
      </w:pPr>
    </w:p>
    <w:p w14:paraId="73FF6960" w14:textId="6F8BE7EC" w:rsidR="00716D3D" w:rsidRDefault="00716D3D" w:rsidP="00716D3D">
      <w:pPr>
        <w:spacing w:after="0" w:line="360" w:lineRule="auto"/>
        <w:jc w:val="both"/>
        <w:rPr>
          <w:rFonts w:ascii="Times New Roman" w:hAnsi="Times New Roman" w:cs="Times New Roman"/>
          <w:b/>
          <w:sz w:val="24"/>
          <w:szCs w:val="24"/>
        </w:rPr>
      </w:pPr>
      <w:r w:rsidRPr="00FA005B">
        <w:rPr>
          <w:rFonts w:ascii="Times New Roman" w:hAnsi="Times New Roman" w:cs="Times New Roman"/>
          <w:sz w:val="24"/>
          <w:szCs w:val="24"/>
        </w:rPr>
        <w:t xml:space="preserve"> </w:t>
      </w:r>
      <w:r w:rsidR="00574C62">
        <w:rPr>
          <w:rFonts w:ascii="Times New Roman" w:hAnsi="Times New Roman" w:cs="Times New Roman"/>
          <w:b/>
          <w:sz w:val="24"/>
          <w:szCs w:val="24"/>
        </w:rPr>
        <w:t xml:space="preserve">CIVIL </w:t>
      </w:r>
      <w:r w:rsidR="00710D1E">
        <w:rPr>
          <w:rFonts w:ascii="Times New Roman" w:hAnsi="Times New Roman" w:cs="Times New Roman"/>
          <w:b/>
          <w:sz w:val="24"/>
          <w:szCs w:val="24"/>
        </w:rPr>
        <w:t>APPEAL</w:t>
      </w:r>
    </w:p>
    <w:p w14:paraId="7E7E67B3" w14:textId="47BACCD1" w:rsidR="00716D3D" w:rsidRDefault="00716D3D" w:rsidP="008A4C03">
      <w:pPr>
        <w:spacing w:after="0" w:line="360" w:lineRule="auto"/>
        <w:jc w:val="both"/>
        <w:rPr>
          <w:rFonts w:ascii="Times New Roman" w:hAnsi="Times New Roman" w:cs="Times New Roman"/>
          <w:b/>
          <w:sz w:val="24"/>
          <w:szCs w:val="24"/>
        </w:rPr>
      </w:pPr>
    </w:p>
    <w:p w14:paraId="64504584" w14:textId="77777777" w:rsidR="000A79B4" w:rsidRPr="00C3339E" w:rsidRDefault="000A79B4" w:rsidP="008A4C03">
      <w:pPr>
        <w:spacing w:after="0" w:line="360" w:lineRule="auto"/>
        <w:jc w:val="both"/>
        <w:rPr>
          <w:rFonts w:ascii="Times New Roman" w:hAnsi="Times New Roman" w:cs="Times New Roman"/>
          <w:sz w:val="24"/>
          <w:szCs w:val="24"/>
        </w:rPr>
      </w:pPr>
    </w:p>
    <w:p w14:paraId="38E0B7CB" w14:textId="0112C44C" w:rsidR="00DC5F3D" w:rsidRPr="00C3339E" w:rsidRDefault="009F0D81"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ZISENGWE</w:t>
      </w:r>
      <w:r w:rsidR="00716D3D" w:rsidRPr="00C3339E">
        <w:rPr>
          <w:rFonts w:ascii="Times New Roman" w:hAnsi="Times New Roman" w:cs="Times New Roman"/>
          <w:sz w:val="24"/>
          <w:szCs w:val="24"/>
        </w:rPr>
        <w:t xml:space="preserve"> J:   </w:t>
      </w:r>
      <w:r w:rsidR="00716D3D" w:rsidRPr="00C3339E">
        <w:rPr>
          <w:rFonts w:ascii="Times New Roman" w:hAnsi="Times New Roman" w:cs="Times New Roman"/>
          <w:sz w:val="24"/>
          <w:szCs w:val="24"/>
        </w:rPr>
        <w:tab/>
      </w:r>
      <w:r w:rsidR="00111576" w:rsidRPr="00C3339E">
        <w:rPr>
          <w:rFonts w:ascii="Times New Roman" w:hAnsi="Times New Roman" w:cs="Times New Roman"/>
          <w:sz w:val="24"/>
          <w:szCs w:val="24"/>
        </w:rPr>
        <w:t>On 26 November 2025</w:t>
      </w:r>
      <w:r w:rsidR="00E27DEF" w:rsidRPr="00C3339E">
        <w:rPr>
          <w:rFonts w:ascii="Times New Roman" w:hAnsi="Times New Roman" w:cs="Times New Roman"/>
          <w:sz w:val="24"/>
          <w:szCs w:val="24"/>
        </w:rPr>
        <w:t xml:space="preserve"> </w:t>
      </w:r>
      <w:r w:rsidR="00AC42D5" w:rsidRPr="00C3339E">
        <w:rPr>
          <w:rFonts w:ascii="Times New Roman" w:hAnsi="Times New Roman" w:cs="Times New Roman"/>
          <w:sz w:val="24"/>
          <w:szCs w:val="24"/>
        </w:rPr>
        <w:t xml:space="preserve">we delivered an </w:t>
      </w:r>
      <w:r w:rsidR="00AC42D5" w:rsidRPr="00C3339E">
        <w:rPr>
          <w:rFonts w:ascii="Times New Roman" w:hAnsi="Times New Roman" w:cs="Times New Roman"/>
          <w:i/>
          <w:sz w:val="24"/>
          <w:szCs w:val="24"/>
        </w:rPr>
        <w:t>ex-tempore</w:t>
      </w:r>
      <w:r w:rsidR="00AC42D5" w:rsidRPr="00C3339E">
        <w:rPr>
          <w:rFonts w:ascii="Times New Roman" w:hAnsi="Times New Roman" w:cs="Times New Roman"/>
          <w:sz w:val="24"/>
          <w:szCs w:val="24"/>
        </w:rPr>
        <w:t xml:space="preserve"> judgment dismissing the appeal against the decision of magistrate</w:t>
      </w:r>
      <w:r w:rsidR="003F7BBA" w:rsidRPr="00C3339E">
        <w:rPr>
          <w:rFonts w:ascii="Times New Roman" w:hAnsi="Times New Roman" w:cs="Times New Roman"/>
          <w:sz w:val="24"/>
          <w:szCs w:val="24"/>
        </w:rPr>
        <w:t>s</w:t>
      </w:r>
      <w:r w:rsidR="00AC42D5" w:rsidRPr="00C3339E">
        <w:rPr>
          <w:rFonts w:ascii="Times New Roman" w:hAnsi="Times New Roman" w:cs="Times New Roman"/>
          <w:sz w:val="24"/>
          <w:szCs w:val="24"/>
        </w:rPr>
        <w:t xml:space="preserve"> court sitting at Ma</w:t>
      </w:r>
      <w:r w:rsidR="00105224" w:rsidRPr="00C3339E">
        <w:rPr>
          <w:rFonts w:ascii="Times New Roman" w:hAnsi="Times New Roman" w:cs="Times New Roman"/>
          <w:sz w:val="24"/>
          <w:szCs w:val="24"/>
        </w:rPr>
        <w:t>s</w:t>
      </w:r>
      <w:r w:rsidR="00AC42D5" w:rsidRPr="00C3339E">
        <w:rPr>
          <w:rFonts w:ascii="Times New Roman" w:hAnsi="Times New Roman" w:cs="Times New Roman"/>
          <w:sz w:val="24"/>
          <w:szCs w:val="24"/>
        </w:rPr>
        <w:t xml:space="preserve">vingo (the court </w:t>
      </w:r>
      <w:r w:rsidR="00AC42D5" w:rsidRPr="00C3339E">
        <w:rPr>
          <w:rFonts w:ascii="Times New Roman" w:hAnsi="Times New Roman" w:cs="Times New Roman"/>
          <w:i/>
          <w:sz w:val="24"/>
          <w:szCs w:val="24"/>
        </w:rPr>
        <w:t>a quo</w:t>
      </w:r>
      <w:r w:rsidR="00AC42D5" w:rsidRPr="00C3339E">
        <w:rPr>
          <w:rFonts w:ascii="Times New Roman" w:hAnsi="Times New Roman" w:cs="Times New Roman"/>
          <w:sz w:val="24"/>
          <w:szCs w:val="24"/>
        </w:rPr>
        <w:t>)</w:t>
      </w:r>
      <w:r w:rsidR="0031309D" w:rsidRPr="00C3339E">
        <w:rPr>
          <w:rFonts w:ascii="Times New Roman" w:hAnsi="Times New Roman" w:cs="Times New Roman"/>
          <w:sz w:val="24"/>
          <w:szCs w:val="24"/>
        </w:rPr>
        <w:t xml:space="preserve"> granting</w:t>
      </w:r>
      <w:r w:rsidR="003F7BBA" w:rsidRPr="00C3339E">
        <w:rPr>
          <w:rFonts w:ascii="Times New Roman" w:hAnsi="Times New Roman" w:cs="Times New Roman"/>
          <w:sz w:val="24"/>
          <w:szCs w:val="24"/>
        </w:rPr>
        <w:t xml:space="preserve"> the</w:t>
      </w:r>
      <w:r w:rsidR="0031309D" w:rsidRPr="00C3339E">
        <w:rPr>
          <w:rFonts w:ascii="Times New Roman" w:hAnsi="Times New Roman" w:cs="Times New Roman"/>
          <w:sz w:val="24"/>
          <w:szCs w:val="24"/>
        </w:rPr>
        <w:t xml:space="preserve"> first</w:t>
      </w:r>
      <w:r w:rsidR="003F7BBA" w:rsidRPr="00C3339E">
        <w:rPr>
          <w:rFonts w:ascii="Times New Roman" w:hAnsi="Times New Roman" w:cs="Times New Roman"/>
          <w:sz w:val="24"/>
          <w:szCs w:val="24"/>
        </w:rPr>
        <w:t xml:space="preserve"> respondent’s inter</w:t>
      </w:r>
      <w:r w:rsidR="00105224" w:rsidRPr="00C3339E">
        <w:rPr>
          <w:rFonts w:ascii="Times New Roman" w:hAnsi="Times New Roman" w:cs="Times New Roman"/>
          <w:sz w:val="24"/>
          <w:szCs w:val="24"/>
        </w:rPr>
        <w:t xml:space="preserve">pleader claim in </w:t>
      </w:r>
      <w:r w:rsidR="007D2D34" w:rsidRPr="00C3339E">
        <w:rPr>
          <w:rFonts w:ascii="Times New Roman" w:hAnsi="Times New Roman" w:cs="Times New Roman"/>
          <w:sz w:val="24"/>
          <w:szCs w:val="24"/>
        </w:rPr>
        <w:t xml:space="preserve">respect of a certain motor vehicle.  We now provide reasons for that decision at the behest of the appellant who has since made a </w:t>
      </w:r>
      <w:r w:rsidR="006401E7" w:rsidRPr="00C3339E">
        <w:rPr>
          <w:rFonts w:ascii="Times New Roman" w:hAnsi="Times New Roman" w:cs="Times New Roman"/>
          <w:sz w:val="24"/>
          <w:szCs w:val="24"/>
        </w:rPr>
        <w:t>written request for the same.</w:t>
      </w:r>
    </w:p>
    <w:p w14:paraId="7DFA7C6F" w14:textId="0E8FB8A1" w:rsidR="006401E7" w:rsidRPr="00C3339E" w:rsidRDefault="003F7BBA"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The brief </w:t>
      </w:r>
      <w:r w:rsidR="006401E7" w:rsidRPr="00C3339E">
        <w:rPr>
          <w:rFonts w:ascii="Times New Roman" w:hAnsi="Times New Roman" w:cs="Times New Roman"/>
          <w:sz w:val="24"/>
          <w:szCs w:val="24"/>
        </w:rPr>
        <w:t xml:space="preserve">background to the </w:t>
      </w:r>
      <w:r w:rsidR="00422873" w:rsidRPr="00C3339E">
        <w:rPr>
          <w:rFonts w:ascii="Times New Roman" w:hAnsi="Times New Roman" w:cs="Times New Roman"/>
          <w:sz w:val="24"/>
          <w:szCs w:val="24"/>
        </w:rPr>
        <w:t>ap</w:t>
      </w:r>
      <w:r w:rsidR="006401E7" w:rsidRPr="00C3339E">
        <w:rPr>
          <w:rFonts w:ascii="Times New Roman" w:hAnsi="Times New Roman" w:cs="Times New Roman"/>
          <w:sz w:val="24"/>
          <w:szCs w:val="24"/>
        </w:rPr>
        <w:t>pe</w:t>
      </w:r>
      <w:r w:rsidR="00422873" w:rsidRPr="00C3339E">
        <w:rPr>
          <w:rFonts w:ascii="Times New Roman" w:hAnsi="Times New Roman" w:cs="Times New Roman"/>
          <w:sz w:val="24"/>
          <w:szCs w:val="24"/>
        </w:rPr>
        <w:t>a</w:t>
      </w:r>
      <w:r w:rsidR="006401E7" w:rsidRPr="00C3339E">
        <w:rPr>
          <w:rFonts w:ascii="Times New Roman" w:hAnsi="Times New Roman" w:cs="Times New Roman"/>
          <w:sz w:val="24"/>
          <w:szCs w:val="24"/>
        </w:rPr>
        <w:t>l</w:t>
      </w:r>
      <w:r w:rsidRPr="00C3339E">
        <w:rPr>
          <w:rFonts w:ascii="Times New Roman" w:hAnsi="Times New Roman" w:cs="Times New Roman"/>
          <w:sz w:val="24"/>
          <w:szCs w:val="24"/>
        </w:rPr>
        <w:t xml:space="preserve"> is</w:t>
      </w:r>
      <w:r w:rsidR="00922F60" w:rsidRPr="00C3339E">
        <w:rPr>
          <w:rFonts w:ascii="Times New Roman" w:hAnsi="Times New Roman" w:cs="Times New Roman"/>
          <w:sz w:val="24"/>
          <w:szCs w:val="24"/>
        </w:rPr>
        <w:t xml:space="preserve"> that the a</w:t>
      </w:r>
      <w:r w:rsidRPr="00C3339E">
        <w:rPr>
          <w:rFonts w:ascii="Times New Roman" w:hAnsi="Times New Roman" w:cs="Times New Roman"/>
          <w:sz w:val="24"/>
          <w:szCs w:val="24"/>
        </w:rPr>
        <w:t>ppellant successfully sued the third</w:t>
      </w:r>
      <w:r w:rsidR="00105224" w:rsidRPr="00C3339E">
        <w:rPr>
          <w:rFonts w:ascii="Times New Roman" w:hAnsi="Times New Roman" w:cs="Times New Roman"/>
          <w:sz w:val="24"/>
          <w:szCs w:val="24"/>
        </w:rPr>
        <w:t xml:space="preserve"> respondent Webster</w:t>
      </w:r>
      <w:r w:rsidR="00922F60" w:rsidRPr="00C3339E">
        <w:rPr>
          <w:rFonts w:ascii="Times New Roman" w:hAnsi="Times New Roman" w:cs="Times New Roman"/>
          <w:sz w:val="24"/>
          <w:szCs w:val="24"/>
        </w:rPr>
        <w:t xml:space="preserve"> Mushandu for his ejectment from certain residential premise</w:t>
      </w:r>
      <w:r w:rsidRPr="00C3339E">
        <w:rPr>
          <w:rFonts w:ascii="Times New Roman" w:hAnsi="Times New Roman" w:cs="Times New Roman"/>
          <w:sz w:val="24"/>
          <w:szCs w:val="24"/>
        </w:rPr>
        <w:t>s</w:t>
      </w:r>
      <w:r w:rsidR="00922F60" w:rsidRPr="00C3339E">
        <w:rPr>
          <w:rFonts w:ascii="Times New Roman" w:hAnsi="Times New Roman" w:cs="Times New Roman"/>
          <w:sz w:val="24"/>
          <w:szCs w:val="24"/>
        </w:rPr>
        <w:t xml:space="preserve"> in the Rhodene</w:t>
      </w:r>
      <w:r w:rsidR="00BF18A8" w:rsidRPr="00C3339E">
        <w:rPr>
          <w:rFonts w:ascii="Times New Roman" w:hAnsi="Times New Roman" w:cs="Times New Roman"/>
          <w:sz w:val="24"/>
          <w:szCs w:val="24"/>
        </w:rPr>
        <w:t xml:space="preserve">    </w:t>
      </w:r>
      <w:r w:rsidR="00391DE8" w:rsidRPr="00C3339E">
        <w:rPr>
          <w:rFonts w:ascii="Times New Roman" w:hAnsi="Times New Roman" w:cs="Times New Roman"/>
          <w:sz w:val="24"/>
          <w:szCs w:val="24"/>
        </w:rPr>
        <w:lastRenderedPageBreak/>
        <w:t>suburb</w:t>
      </w:r>
      <w:r w:rsidR="00BF18A8" w:rsidRPr="00C3339E">
        <w:rPr>
          <w:rFonts w:ascii="Times New Roman" w:hAnsi="Times New Roman" w:cs="Times New Roman"/>
          <w:sz w:val="24"/>
          <w:szCs w:val="24"/>
        </w:rPr>
        <w:t xml:space="preserve"> of Masvin</w:t>
      </w:r>
      <w:r w:rsidR="00105224" w:rsidRPr="00C3339E">
        <w:rPr>
          <w:rFonts w:ascii="Times New Roman" w:hAnsi="Times New Roman" w:cs="Times New Roman"/>
          <w:sz w:val="24"/>
          <w:szCs w:val="24"/>
        </w:rPr>
        <w:t>go.  She also obtained judgment</w:t>
      </w:r>
      <w:r w:rsidR="00BF18A8" w:rsidRPr="00C3339E">
        <w:rPr>
          <w:rFonts w:ascii="Times New Roman" w:hAnsi="Times New Roman" w:cs="Times New Roman"/>
          <w:sz w:val="24"/>
          <w:szCs w:val="24"/>
        </w:rPr>
        <w:t xml:space="preserve"> for the payment of arrear rentals and </w:t>
      </w:r>
      <w:r w:rsidRPr="00C3339E">
        <w:rPr>
          <w:rFonts w:ascii="Times New Roman" w:hAnsi="Times New Roman" w:cs="Times New Roman"/>
          <w:sz w:val="24"/>
          <w:szCs w:val="24"/>
        </w:rPr>
        <w:t xml:space="preserve">certain sums of money in </w:t>
      </w:r>
      <w:r w:rsidR="00BF18A8" w:rsidRPr="00C3339E">
        <w:rPr>
          <w:rFonts w:ascii="Times New Roman" w:hAnsi="Times New Roman" w:cs="Times New Roman"/>
          <w:sz w:val="24"/>
          <w:szCs w:val="24"/>
        </w:rPr>
        <w:t>outstanding municipal bills.</w:t>
      </w:r>
    </w:p>
    <w:p w14:paraId="6AE9426C" w14:textId="0CB0C653" w:rsidR="000F756E" w:rsidRPr="00C3339E" w:rsidRDefault="0031309D"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Following her success, the appellant</w:t>
      </w:r>
      <w:r w:rsidR="00105224" w:rsidRPr="00C3339E">
        <w:rPr>
          <w:rFonts w:ascii="Times New Roman" w:hAnsi="Times New Roman" w:cs="Times New Roman"/>
          <w:sz w:val="24"/>
          <w:szCs w:val="24"/>
        </w:rPr>
        <w:t xml:space="preserve"> instructed the Messenger </w:t>
      </w:r>
      <w:r w:rsidR="00203B75" w:rsidRPr="00C3339E">
        <w:rPr>
          <w:rFonts w:ascii="Times New Roman" w:hAnsi="Times New Roman" w:cs="Times New Roman"/>
          <w:sz w:val="24"/>
          <w:szCs w:val="24"/>
        </w:rPr>
        <w:t>of court</w:t>
      </w:r>
      <w:r w:rsidR="003F7BBA" w:rsidRPr="00C3339E">
        <w:rPr>
          <w:rFonts w:ascii="Times New Roman" w:hAnsi="Times New Roman" w:cs="Times New Roman"/>
          <w:sz w:val="24"/>
          <w:szCs w:val="24"/>
        </w:rPr>
        <w:t xml:space="preserve"> (the second respondent</w:t>
      </w:r>
      <w:r w:rsidRPr="00C3339E">
        <w:rPr>
          <w:rFonts w:ascii="Times New Roman" w:hAnsi="Times New Roman" w:cs="Times New Roman"/>
          <w:sz w:val="24"/>
          <w:szCs w:val="24"/>
        </w:rPr>
        <w:t xml:space="preserve"> herein</w:t>
      </w:r>
      <w:r w:rsidR="003F7BBA" w:rsidRPr="00C3339E">
        <w:rPr>
          <w:rFonts w:ascii="Times New Roman" w:hAnsi="Times New Roman" w:cs="Times New Roman"/>
          <w:sz w:val="24"/>
          <w:szCs w:val="24"/>
        </w:rPr>
        <w:t>) to attach</w:t>
      </w:r>
      <w:r w:rsidR="000F756E" w:rsidRPr="00C3339E">
        <w:rPr>
          <w:rFonts w:ascii="Times New Roman" w:hAnsi="Times New Roman" w:cs="Times New Roman"/>
          <w:sz w:val="24"/>
          <w:szCs w:val="24"/>
        </w:rPr>
        <w:t xml:space="preserve"> in execution</w:t>
      </w:r>
      <w:r w:rsidR="00391DE8" w:rsidRPr="00C3339E">
        <w:rPr>
          <w:rFonts w:ascii="Times New Roman" w:hAnsi="Times New Roman" w:cs="Times New Roman"/>
          <w:sz w:val="24"/>
          <w:szCs w:val="24"/>
        </w:rPr>
        <w:t>,</w:t>
      </w:r>
      <w:r w:rsidR="000F756E" w:rsidRPr="00C3339E">
        <w:rPr>
          <w:rFonts w:ascii="Times New Roman" w:hAnsi="Times New Roman" w:cs="Times New Roman"/>
          <w:sz w:val="24"/>
          <w:szCs w:val="24"/>
        </w:rPr>
        <w:t xml:space="preserve"> property </w:t>
      </w:r>
      <w:r w:rsidR="0028774E" w:rsidRPr="00C3339E">
        <w:rPr>
          <w:rFonts w:ascii="Times New Roman" w:hAnsi="Times New Roman" w:cs="Times New Roman"/>
          <w:sz w:val="24"/>
          <w:szCs w:val="24"/>
        </w:rPr>
        <w:t>b</w:t>
      </w:r>
      <w:r w:rsidR="00203B75" w:rsidRPr="00C3339E">
        <w:rPr>
          <w:rFonts w:ascii="Times New Roman" w:hAnsi="Times New Roman" w:cs="Times New Roman"/>
          <w:sz w:val="24"/>
          <w:szCs w:val="24"/>
        </w:rPr>
        <w:t>elonging</w:t>
      </w:r>
      <w:r w:rsidR="003F7BBA" w:rsidRPr="00C3339E">
        <w:rPr>
          <w:rFonts w:ascii="Times New Roman" w:hAnsi="Times New Roman" w:cs="Times New Roman"/>
          <w:sz w:val="24"/>
          <w:szCs w:val="24"/>
        </w:rPr>
        <w:t xml:space="preserve"> to the judgment debtor</w:t>
      </w:r>
      <w:r w:rsidR="0028774E" w:rsidRPr="00C3339E">
        <w:rPr>
          <w:rFonts w:ascii="Times New Roman" w:hAnsi="Times New Roman" w:cs="Times New Roman"/>
          <w:sz w:val="24"/>
          <w:szCs w:val="24"/>
        </w:rPr>
        <w:t>, i</w:t>
      </w:r>
      <w:r w:rsidR="003F7BBA" w:rsidRPr="00C3339E">
        <w:rPr>
          <w:rFonts w:ascii="Times New Roman" w:hAnsi="Times New Roman" w:cs="Times New Roman"/>
          <w:sz w:val="24"/>
          <w:szCs w:val="24"/>
        </w:rPr>
        <w:t>.</w:t>
      </w:r>
      <w:r w:rsidR="0028774E" w:rsidRPr="00C3339E">
        <w:rPr>
          <w:rFonts w:ascii="Times New Roman" w:hAnsi="Times New Roman" w:cs="Times New Roman"/>
          <w:sz w:val="24"/>
          <w:szCs w:val="24"/>
        </w:rPr>
        <w:t>e</w:t>
      </w:r>
      <w:r w:rsidR="003F7BBA" w:rsidRPr="00C3339E">
        <w:rPr>
          <w:rFonts w:ascii="Times New Roman" w:hAnsi="Times New Roman" w:cs="Times New Roman"/>
          <w:sz w:val="24"/>
          <w:szCs w:val="24"/>
        </w:rPr>
        <w:t>.</w:t>
      </w:r>
      <w:r w:rsidR="0028774E" w:rsidRPr="00C3339E">
        <w:rPr>
          <w:rFonts w:ascii="Times New Roman" w:hAnsi="Times New Roman" w:cs="Times New Roman"/>
          <w:sz w:val="24"/>
          <w:szCs w:val="24"/>
        </w:rPr>
        <w:t>,</w:t>
      </w:r>
      <w:r w:rsidR="003F7BBA" w:rsidRPr="00C3339E">
        <w:rPr>
          <w:rFonts w:ascii="Times New Roman" w:hAnsi="Times New Roman" w:cs="Times New Roman"/>
          <w:sz w:val="24"/>
          <w:szCs w:val="24"/>
        </w:rPr>
        <w:t xml:space="preserve"> the third </w:t>
      </w:r>
      <w:r w:rsidR="0028774E" w:rsidRPr="00C3339E">
        <w:rPr>
          <w:rFonts w:ascii="Times New Roman" w:hAnsi="Times New Roman" w:cs="Times New Roman"/>
          <w:sz w:val="24"/>
          <w:szCs w:val="24"/>
        </w:rPr>
        <w:t>respondent</w:t>
      </w:r>
      <w:r w:rsidR="003F7BBA" w:rsidRPr="00C3339E">
        <w:rPr>
          <w:rFonts w:ascii="Times New Roman" w:hAnsi="Times New Roman" w:cs="Times New Roman"/>
          <w:sz w:val="24"/>
          <w:szCs w:val="24"/>
        </w:rPr>
        <w:t>.  I</w:t>
      </w:r>
      <w:r w:rsidR="0028774E" w:rsidRPr="00C3339E">
        <w:rPr>
          <w:rFonts w:ascii="Times New Roman" w:hAnsi="Times New Roman" w:cs="Times New Roman"/>
          <w:sz w:val="24"/>
          <w:szCs w:val="24"/>
        </w:rPr>
        <w:t xml:space="preserve">t was then that a UD truck </w:t>
      </w:r>
      <w:r w:rsidR="00203B75" w:rsidRPr="00C3339E">
        <w:rPr>
          <w:rFonts w:ascii="Times New Roman" w:hAnsi="Times New Roman" w:cs="Times New Roman"/>
          <w:sz w:val="24"/>
          <w:szCs w:val="24"/>
        </w:rPr>
        <w:t>(the motor v</w:t>
      </w:r>
      <w:r w:rsidRPr="00C3339E">
        <w:rPr>
          <w:rFonts w:ascii="Times New Roman" w:hAnsi="Times New Roman" w:cs="Times New Roman"/>
          <w:sz w:val="24"/>
          <w:szCs w:val="24"/>
        </w:rPr>
        <w:t xml:space="preserve">ehicle) </w:t>
      </w:r>
      <w:r w:rsidR="00203B75" w:rsidRPr="00C3339E">
        <w:rPr>
          <w:rFonts w:ascii="Times New Roman" w:hAnsi="Times New Roman" w:cs="Times New Roman"/>
          <w:sz w:val="24"/>
          <w:szCs w:val="24"/>
        </w:rPr>
        <w:t>which forms the subject matter</w:t>
      </w:r>
      <w:r w:rsidR="0028774E" w:rsidRPr="00C3339E">
        <w:rPr>
          <w:rFonts w:ascii="Times New Roman" w:hAnsi="Times New Roman" w:cs="Times New Roman"/>
          <w:sz w:val="24"/>
          <w:szCs w:val="24"/>
        </w:rPr>
        <w:t xml:space="preserve"> of this appeal was attached</w:t>
      </w:r>
      <w:r w:rsidR="00A91411" w:rsidRPr="00C3339E">
        <w:rPr>
          <w:rFonts w:ascii="Times New Roman" w:hAnsi="Times New Roman" w:cs="Times New Roman"/>
          <w:sz w:val="24"/>
          <w:szCs w:val="24"/>
        </w:rPr>
        <w:t>,</w:t>
      </w:r>
      <w:r w:rsidR="0028774E" w:rsidRPr="00C3339E">
        <w:rPr>
          <w:rFonts w:ascii="Times New Roman" w:hAnsi="Times New Roman" w:cs="Times New Roman"/>
          <w:sz w:val="24"/>
          <w:szCs w:val="24"/>
        </w:rPr>
        <w:t xml:space="preserve"> </w:t>
      </w:r>
      <w:r w:rsidR="008C60C9" w:rsidRPr="00C3339E">
        <w:rPr>
          <w:rFonts w:ascii="Times New Roman" w:hAnsi="Times New Roman" w:cs="Times New Roman"/>
          <w:sz w:val="24"/>
          <w:szCs w:val="24"/>
        </w:rPr>
        <w:t>purportedly in execution of the judgment debt.</w:t>
      </w:r>
      <w:r w:rsidRPr="00C3339E">
        <w:rPr>
          <w:rFonts w:ascii="Times New Roman" w:hAnsi="Times New Roman" w:cs="Times New Roman"/>
          <w:sz w:val="24"/>
          <w:szCs w:val="24"/>
        </w:rPr>
        <w:t xml:space="preserve"> At the time of such attachment in execution, </w:t>
      </w:r>
      <w:r w:rsidR="00A91411" w:rsidRPr="00C3339E">
        <w:rPr>
          <w:rFonts w:ascii="Times New Roman" w:hAnsi="Times New Roman" w:cs="Times New Roman"/>
          <w:sz w:val="24"/>
          <w:szCs w:val="24"/>
        </w:rPr>
        <w:t>the truck was parked at the residence of</w:t>
      </w:r>
      <w:r w:rsidRPr="00C3339E">
        <w:rPr>
          <w:rFonts w:ascii="Times New Roman" w:hAnsi="Times New Roman" w:cs="Times New Roman"/>
          <w:sz w:val="24"/>
          <w:szCs w:val="24"/>
        </w:rPr>
        <w:t xml:space="preserve"> the thir</w:t>
      </w:r>
      <w:r w:rsidR="00176F2D" w:rsidRPr="00C3339E">
        <w:rPr>
          <w:rFonts w:ascii="Times New Roman" w:hAnsi="Times New Roman" w:cs="Times New Roman"/>
          <w:sz w:val="24"/>
          <w:szCs w:val="24"/>
        </w:rPr>
        <w:t>d responden</w:t>
      </w:r>
      <w:r w:rsidR="000B27AB" w:rsidRPr="00C3339E">
        <w:rPr>
          <w:rFonts w:ascii="Times New Roman" w:hAnsi="Times New Roman" w:cs="Times New Roman"/>
          <w:sz w:val="24"/>
          <w:szCs w:val="24"/>
        </w:rPr>
        <w:t>t</w:t>
      </w:r>
      <w:r w:rsidRPr="00C3339E">
        <w:rPr>
          <w:rFonts w:ascii="Times New Roman" w:hAnsi="Times New Roman" w:cs="Times New Roman"/>
          <w:sz w:val="24"/>
          <w:szCs w:val="24"/>
        </w:rPr>
        <w:t>.</w:t>
      </w:r>
      <w:r w:rsidR="00176F2D" w:rsidRPr="00C3339E">
        <w:rPr>
          <w:rFonts w:ascii="Times New Roman" w:hAnsi="Times New Roman" w:cs="Times New Roman"/>
          <w:sz w:val="24"/>
          <w:szCs w:val="24"/>
        </w:rPr>
        <w:t xml:space="preserve"> These are the same premises where the third respondent was renting out the appellant’s house.</w:t>
      </w:r>
      <w:r w:rsidRPr="00C3339E">
        <w:rPr>
          <w:rFonts w:ascii="Times New Roman" w:hAnsi="Times New Roman" w:cs="Times New Roman"/>
          <w:sz w:val="24"/>
          <w:szCs w:val="24"/>
        </w:rPr>
        <w:t xml:space="preserve"> It is therefore safe to say that the motor vehicle was in the third respondent’s possession.</w:t>
      </w:r>
    </w:p>
    <w:p w14:paraId="75B62E3E" w14:textId="576E56F6" w:rsidR="00A349FE" w:rsidRPr="00C3339E" w:rsidRDefault="0031309D"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The first respondent </w:t>
      </w:r>
      <w:r w:rsidR="00203B75" w:rsidRPr="00C3339E">
        <w:rPr>
          <w:rFonts w:ascii="Times New Roman" w:hAnsi="Times New Roman" w:cs="Times New Roman"/>
          <w:sz w:val="24"/>
          <w:szCs w:val="24"/>
        </w:rPr>
        <w:t>swiftly</w:t>
      </w:r>
      <w:r w:rsidRPr="00C3339E">
        <w:rPr>
          <w:rFonts w:ascii="Times New Roman" w:hAnsi="Times New Roman" w:cs="Times New Roman"/>
          <w:sz w:val="24"/>
          <w:szCs w:val="24"/>
        </w:rPr>
        <w:t xml:space="preserve"> approached the second respondent</w:t>
      </w:r>
      <w:r w:rsidR="00391DE8" w:rsidRPr="00C3339E">
        <w:rPr>
          <w:rFonts w:ascii="Times New Roman" w:hAnsi="Times New Roman" w:cs="Times New Roman"/>
          <w:sz w:val="24"/>
          <w:szCs w:val="24"/>
        </w:rPr>
        <w:t xml:space="preserve"> on affidavit</w:t>
      </w:r>
      <w:r w:rsidR="00A349FE" w:rsidRPr="00C3339E">
        <w:rPr>
          <w:rFonts w:ascii="Times New Roman" w:hAnsi="Times New Roman" w:cs="Times New Roman"/>
          <w:sz w:val="24"/>
          <w:szCs w:val="24"/>
        </w:rPr>
        <w:t xml:space="preserve"> </w:t>
      </w:r>
      <w:r w:rsidRPr="00C3339E">
        <w:rPr>
          <w:rFonts w:ascii="Times New Roman" w:hAnsi="Times New Roman" w:cs="Times New Roman"/>
          <w:sz w:val="24"/>
          <w:szCs w:val="24"/>
        </w:rPr>
        <w:t>asserting</w:t>
      </w:r>
      <w:r w:rsidR="00A349FE" w:rsidRPr="00C3339E">
        <w:rPr>
          <w:rFonts w:ascii="Times New Roman" w:hAnsi="Times New Roman" w:cs="Times New Roman"/>
          <w:sz w:val="24"/>
          <w:szCs w:val="24"/>
        </w:rPr>
        <w:t xml:space="preserve"> that</w:t>
      </w:r>
      <w:r w:rsidR="00391DE8" w:rsidRPr="00C3339E">
        <w:rPr>
          <w:rFonts w:ascii="Times New Roman" w:hAnsi="Times New Roman" w:cs="Times New Roman"/>
          <w:sz w:val="24"/>
          <w:szCs w:val="24"/>
        </w:rPr>
        <w:t xml:space="preserve"> as a matter of fact</w:t>
      </w:r>
      <w:r w:rsidR="00A349FE" w:rsidRPr="00C3339E">
        <w:rPr>
          <w:rFonts w:ascii="Times New Roman" w:hAnsi="Times New Roman" w:cs="Times New Roman"/>
          <w:sz w:val="24"/>
          <w:szCs w:val="24"/>
        </w:rPr>
        <w:t xml:space="preserve"> the </w:t>
      </w:r>
      <w:r w:rsidR="00391DE8" w:rsidRPr="00C3339E">
        <w:rPr>
          <w:rFonts w:ascii="Times New Roman" w:hAnsi="Times New Roman" w:cs="Times New Roman"/>
          <w:sz w:val="24"/>
          <w:szCs w:val="24"/>
        </w:rPr>
        <w:t xml:space="preserve">attached </w:t>
      </w:r>
      <w:r w:rsidR="00A349FE" w:rsidRPr="00C3339E">
        <w:rPr>
          <w:rFonts w:ascii="Times New Roman" w:hAnsi="Times New Roman" w:cs="Times New Roman"/>
          <w:sz w:val="24"/>
          <w:szCs w:val="24"/>
        </w:rPr>
        <w:t xml:space="preserve">motor </w:t>
      </w:r>
      <w:r w:rsidR="00391DE8" w:rsidRPr="00C3339E">
        <w:rPr>
          <w:rFonts w:ascii="Times New Roman" w:hAnsi="Times New Roman" w:cs="Times New Roman"/>
          <w:sz w:val="24"/>
          <w:szCs w:val="24"/>
        </w:rPr>
        <w:t>vehicle</w:t>
      </w:r>
      <w:r w:rsidR="00A349FE" w:rsidRPr="00C3339E">
        <w:rPr>
          <w:rFonts w:ascii="Times New Roman" w:hAnsi="Times New Roman" w:cs="Times New Roman"/>
          <w:sz w:val="24"/>
          <w:szCs w:val="24"/>
        </w:rPr>
        <w:t xml:space="preserve"> belonged to him</w:t>
      </w:r>
      <w:r w:rsidRPr="00C3339E">
        <w:rPr>
          <w:rFonts w:ascii="Times New Roman" w:hAnsi="Times New Roman" w:cs="Times New Roman"/>
          <w:sz w:val="24"/>
          <w:szCs w:val="24"/>
        </w:rPr>
        <w:t xml:space="preserve"> and not the third respondent.  </w:t>
      </w:r>
      <w:r w:rsidR="00A91411" w:rsidRPr="00C3339E">
        <w:rPr>
          <w:rFonts w:ascii="Times New Roman" w:hAnsi="Times New Roman" w:cs="Times New Roman"/>
          <w:sz w:val="24"/>
          <w:szCs w:val="24"/>
        </w:rPr>
        <w:t>Pursuant to that, t</w:t>
      </w:r>
      <w:r w:rsidR="00A349FE" w:rsidRPr="00C3339E">
        <w:rPr>
          <w:rFonts w:ascii="Times New Roman" w:hAnsi="Times New Roman" w:cs="Times New Roman"/>
          <w:sz w:val="24"/>
          <w:szCs w:val="24"/>
        </w:rPr>
        <w:t xml:space="preserve">he </w:t>
      </w:r>
      <w:r w:rsidRPr="00C3339E">
        <w:rPr>
          <w:rFonts w:ascii="Times New Roman" w:hAnsi="Times New Roman" w:cs="Times New Roman"/>
          <w:sz w:val="24"/>
          <w:szCs w:val="24"/>
        </w:rPr>
        <w:t xml:space="preserve">second respondent in turn </w:t>
      </w:r>
      <w:r w:rsidR="00A349FE" w:rsidRPr="00C3339E">
        <w:rPr>
          <w:rFonts w:ascii="Times New Roman" w:hAnsi="Times New Roman" w:cs="Times New Roman"/>
          <w:sz w:val="24"/>
          <w:szCs w:val="24"/>
        </w:rPr>
        <w:t>s</w:t>
      </w:r>
      <w:r w:rsidRPr="00C3339E">
        <w:rPr>
          <w:rFonts w:ascii="Times New Roman" w:hAnsi="Times New Roman" w:cs="Times New Roman"/>
          <w:sz w:val="24"/>
          <w:szCs w:val="24"/>
        </w:rPr>
        <w:t>u</w:t>
      </w:r>
      <w:r w:rsidR="00A91411" w:rsidRPr="00C3339E">
        <w:rPr>
          <w:rFonts w:ascii="Times New Roman" w:hAnsi="Times New Roman" w:cs="Times New Roman"/>
          <w:sz w:val="24"/>
          <w:szCs w:val="24"/>
        </w:rPr>
        <w:t>ed out inter</w:t>
      </w:r>
      <w:r w:rsidR="00A349FE" w:rsidRPr="00C3339E">
        <w:rPr>
          <w:rFonts w:ascii="Times New Roman" w:hAnsi="Times New Roman" w:cs="Times New Roman"/>
          <w:sz w:val="24"/>
          <w:szCs w:val="24"/>
        </w:rPr>
        <w:t>pleader summons calling</w:t>
      </w:r>
      <w:r w:rsidR="00831EB7" w:rsidRPr="00C3339E">
        <w:rPr>
          <w:rFonts w:ascii="Times New Roman" w:hAnsi="Times New Roman" w:cs="Times New Roman"/>
          <w:sz w:val="24"/>
          <w:szCs w:val="24"/>
        </w:rPr>
        <w:t xml:space="preserve"> upon </w:t>
      </w:r>
      <w:r w:rsidR="00203B75" w:rsidRPr="00C3339E">
        <w:rPr>
          <w:rFonts w:ascii="Times New Roman" w:hAnsi="Times New Roman" w:cs="Times New Roman"/>
          <w:sz w:val="24"/>
          <w:szCs w:val="24"/>
        </w:rPr>
        <w:t>the all</w:t>
      </w:r>
      <w:r w:rsidR="00831EB7" w:rsidRPr="00C3339E">
        <w:rPr>
          <w:rFonts w:ascii="Times New Roman" w:hAnsi="Times New Roman" w:cs="Times New Roman"/>
          <w:sz w:val="24"/>
          <w:szCs w:val="24"/>
        </w:rPr>
        <w:t xml:space="preserve"> parties concerned to come forward for </w:t>
      </w:r>
      <w:r w:rsidRPr="00C3339E">
        <w:rPr>
          <w:rFonts w:ascii="Times New Roman" w:hAnsi="Times New Roman" w:cs="Times New Roman"/>
          <w:sz w:val="24"/>
          <w:szCs w:val="24"/>
        </w:rPr>
        <w:t>a determination</w:t>
      </w:r>
      <w:r w:rsidR="00A91411" w:rsidRPr="00C3339E">
        <w:rPr>
          <w:rFonts w:ascii="Times New Roman" w:hAnsi="Times New Roman" w:cs="Times New Roman"/>
          <w:sz w:val="24"/>
          <w:szCs w:val="24"/>
        </w:rPr>
        <w:t xml:space="preserve"> as to</w:t>
      </w:r>
      <w:r w:rsidR="0087551E" w:rsidRPr="00C3339E">
        <w:rPr>
          <w:rFonts w:ascii="Times New Roman" w:hAnsi="Times New Roman" w:cs="Times New Roman"/>
          <w:sz w:val="24"/>
          <w:szCs w:val="24"/>
        </w:rPr>
        <w:t xml:space="preserve"> </w:t>
      </w:r>
      <w:r w:rsidR="00203B75" w:rsidRPr="00C3339E">
        <w:rPr>
          <w:rFonts w:ascii="Times New Roman" w:hAnsi="Times New Roman" w:cs="Times New Roman"/>
          <w:sz w:val="24"/>
          <w:szCs w:val="24"/>
        </w:rPr>
        <w:t>whether the</w:t>
      </w:r>
      <w:r w:rsidR="0087551E" w:rsidRPr="00C3339E">
        <w:rPr>
          <w:rFonts w:ascii="Times New Roman" w:hAnsi="Times New Roman" w:cs="Times New Roman"/>
          <w:sz w:val="24"/>
          <w:szCs w:val="24"/>
        </w:rPr>
        <w:t xml:space="preserve"> m</w:t>
      </w:r>
      <w:r w:rsidRPr="00C3339E">
        <w:rPr>
          <w:rFonts w:ascii="Times New Roman" w:hAnsi="Times New Roman" w:cs="Times New Roman"/>
          <w:sz w:val="24"/>
          <w:szCs w:val="24"/>
        </w:rPr>
        <w:t>otor vehicle</w:t>
      </w:r>
      <w:r w:rsidR="0087551E" w:rsidRPr="00C3339E">
        <w:rPr>
          <w:rFonts w:ascii="Times New Roman" w:hAnsi="Times New Roman" w:cs="Times New Roman"/>
          <w:sz w:val="24"/>
          <w:szCs w:val="24"/>
        </w:rPr>
        <w:t xml:space="preserve"> </w:t>
      </w:r>
      <w:r w:rsidR="00203B75" w:rsidRPr="00C3339E">
        <w:rPr>
          <w:rFonts w:ascii="Times New Roman" w:hAnsi="Times New Roman" w:cs="Times New Roman"/>
          <w:sz w:val="24"/>
          <w:szCs w:val="24"/>
        </w:rPr>
        <w:t>was executable</w:t>
      </w:r>
      <w:r w:rsidR="0087053B" w:rsidRPr="00C3339E">
        <w:rPr>
          <w:rFonts w:ascii="Times New Roman" w:hAnsi="Times New Roman" w:cs="Times New Roman"/>
          <w:sz w:val="24"/>
          <w:szCs w:val="24"/>
        </w:rPr>
        <w:t xml:space="preserve"> or not.</w:t>
      </w:r>
    </w:p>
    <w:p w14:paraId="3D361ACF" w14:textId="6BB52C5C" w:rsidR="0087053B" w:rsidRPr="00C3339E" w:rsidRDefault="0087053B"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In his a</w:t>
      </w:r>
      <w:r w:rsidR="00A91411" w:rsidRPr="00C3339E">
        <w:rPr>
          <w:rFonts w:ascii="Times New Roman" w:hAnsi="Times New Roman" w:cs="Times New Roman"/>
          <w:sz w:val="24"/>
          <w:szCs w:val="24"/>
        </w:rPr>
        <w:t xml:space="preserve">ffidavit </w:t>
      </w:r>
      <w:r w:rsidR="00203B75" w:rsidRPr="00C3339E">
        <w:rPr>
          <w:rFonts w:ascii="Times New Roman" w:hAnsi="Times New Roman" w:cs="Times New Roman"/>
          <w:sz w:val="24"/>
          <w:szCs w:val="24"/>
        </w:rPr>
        <w:t>triggering the</w:t>
      </w:r>
      <w:r w:rsidR="00A91411" w:rsidRPr="00C3339E">
        <w:rPr>
          <w:rFonts w:ascii="Times New Roman" w:hAnsi="Times New Roman" w:cs="Times New Roman"/>
          <w:sz w:val="24"/>
          <w:szCs w:val="24"/>
        </w:rPr>
        <w:t xml:space="preserve"> interpleader </w:t>
      </w:r>
      <w:r w:rsidR="00203B75" w:rsidRPr="00C3339E">
        <w:rPr>
          <w:rFonts w:ascii="Times New Roman" w:hAnsi="Times New Roman" w:cs="Times New Roman"/>
          <w:sz w:val="24"/>
          <w:szCs w:val="24"/>
        </w:rPr>
        <w:t>proceedings, the</w:t>
      </w:r>
      <w:r w:rsidR="00A91411" w:rsidRPr="00C3339E">
        <w:rPr>
          <w:rFonts w:ascii="Times New Roman" w:hAnsi="Times New Roman" w:cs="Times New Roman"/>
          <w:sz w:val="24"/>
          <w:szCs w:val="24"/>
        </w:rPr>
        <w:t xml:space="preserve"> </w:t>
      </w:r>
      <w:r w:rsidR="00203B75" w:rsidRPr="00C3339E">
        <w:rPr>
          <w:rFonts w:ascii="Times New Roman" w:hAnsi="Times New Roman" w:cs="Times New Roman"/>
          <w:sz w:val="24"/>
          <w:szCs w:val="24"/>
        </w:rPr>
        <w:t>first respondent</w:t>
      </w:r>
      <w:r w:rsidRPr="00C3339E">
        <w:rPr>
          <w:rFonts w:ascii="Times New Roman" w:hAnsi="Times New Roman" w:cs="Times New Roman"/>
          <w:sz w:val="24"/>
          <w:szCs w:val="24"/>
        </w:rPr>
        <w:t xml:space="preserve"> had a</w:t>
      </w:r>
      <w:r w:rsidR="00391DE8" w:rsidRPr="00C3339E">
        <w:rPr>
          <w:rFonts w:ascii="Times New Roman" w:hAnsi="Times New Roman" w:cs="Times New Roman"/>
          <w:sz w:val="24"/>
          <w:szCs w:val="24"/>
        </w:rPr>
        <w:t>verred</w:t>
      </w:r>
      <w:r w:rsidR="00950E3F" w:rsidRPr="00C3339E">
        <w:rPr>
          <w:rFonts w:ascii="Times New Roman" w:hAnsi="Times New Roman" w:cs="Times New Roman"/>
          <w:sz w:val="24"/>
          <w:szCs w:val="24"/>
        </w:rPr>
        <w:t xml:space="preserve"> </w:t>
      </w:r>
      <w:r w:rsidR="00391DE8" w:rsidRPr="00C3339E">
        <w:rPr>
          <w:rFonts w:ascii="Times New Roman" w:hAnsi="Times New Roman" w:cs="Times New Roman"/>
          <w:sz w:val="24"/>
          <w:szCs w:val="24"/>
        </w:rPr>
        <w:t xml:space="preserve">he purchased the </w:t>
      </w:r>
      <w:r w:rsidR="00950E3F" w:rsidRPr="00C3339E">
        <w:rPr>
          <w:rFonts w:ascii="Times New Roman" w:hAnsi="Times New Roman" w:cs="Times New Roman"/>
          <w:sz w:val="24"/>
          <w:szCs w:val="24"/>
        </w:rPr>
        <w:t>motor v</w:t>
      </w:r>
      <w:r w:rsidR="00176F2D" w:rsidRPr="00C3339E">
        <w:rPr>
          <w:rFonts w:ascii="Times New Roman" w:hAnsi="Times New Roman" w:cs="Times New Roman"/>
          <w:sz w:val="24"/>
          <w:szCs w:val="24"/>
        </w:rPr>
        <w:t>ehi</w:t>
      </w:r>
      <w:r w:rsidR="00391DE8" w:rsidRPr="00C3339E">
        <w:rPr>
          <w:rFonts w:ascii="Times New Roman" w:hAnsi="Times New Roman" w:cs="Times New Roman"/>
          <w:sz w:val="24"/>
          <w:szCs w:val="24"/>
        </w:rPr>
        <w:t>cle in question</w:t>
      </w:r>
      <w:r w:rsidR="00950E3F" w:rsidRPr="00C3339E">
        <w:rPr>
          <w:rFonts w:ascii="Times New Roman" w:hAnsi="Times New Roman" w:cs="Times New Roman"/>
          <w:sz w:val="24"/>
          <w:szCs w:val="24"/>
        </w:rPr>
        <w:t xml:space="preserve"> in 2010.  He indicated that he had</w:t>
      </w:r>
      <w:r w:rsidR="00176F2D" w:rsidRPr="00C3339E">
        <w:rPr>
          <w:rFonts w:ascii="Times New Roman" w:hAnsi="Times New Roman" w:cs="Times New Roman"/>
          <w:sz w:val="24"/>
          <w:szCs w:val="24"/>
        </w:rPr>
        <w:t xml:space="preserve"> taken it to the third respondent’s</w:t>
      </w:r>
      <w:r w:rsidR="00A91411" w:rsidRPr="00C3339E">
        <w:rPr>
          <w:rFonts w:ascii="Times New Roman" w:hAnsi="Times New Roman" w:cs="Times New Roman"/>
          <w:sz w:val="24"/>
          <w:szCs w:val="24"/>
        </w:rPr>
        <w:t xml:space="preserve"> place </w:t>
      </w:r>
      <w:r w:rsidR="00176F2D" w:rsidRPr="00C3339E">
        <w:rPr>
          <w:rFonts w:ascii="Times New Roman" w:hAnsi="Times New Roman" w:cs="Times New Roman"/>
          <w:sz w:val="24"/>
          <w:szCs w:val="24"/>
        </w:rPr>
        <w:t xml:space="preserve">of residence </w:t>
      </w:r>
      <w:r w:rsidR="00A91411" w:rsidRPr="00C3339E">
        <w:rPr>
          <w:rFonts w:ascii="Times New Roman" w:hAnsi="Times New Roman" w:cs="Times New Roman"/>
          <w:sz w:val="24"/>
          <w:szCs w:val="24"/>
        </w:rPr>
        <w:t xml:space="preserve">for an </w:t>
      </w:r>
      <w:r w:rsidR="00176F2D" w:rsidRPr="00C3339E">
        <w:rPr>
          <w:rFonts w:ascii="Times New Roman" w:hAnsi="Times New Roman" w:cs="Times New Roman"/>
          <w:sz w:val="24"/>
          <w:szCs w:val="24"/>
        </w:rPr>
        <w:t>“</w:t>
      </w:r>
      <w:r w:rsidR="00A91411" w:rsidRPr="00C3339E">
        <w:rPr>
          <w:rFonts w:ascii="Times New Roman" w:hAnsi="Times New Roman" w:cs="Times New Roman"/>
          <w:sz w:val="24"/>
          <w:szCs w:val="24"/>
        </w:rPr>
        <w:t>engin</w:t>
      </w:r>
      <w:r w:rsidR="00950E3F" w:rsidRPr="00C3339E">
        <w:rPr>
          <w:rFonts w:ascii="Times New Roman" w:hAnsi="Times New Roman" w:cs="Times New Roman"/>
          <w:sz w:val="24"/>
          <w:szCs w:val="24"/>
        </w:rPr>
        <w:t>e pump adjustment</w:t>
      </w:r>
      <w:r w:rsidR="00176F2D" w:rsidRPr="00C3339E">
        <w:rPr>
          <w:rFonts w:ascii="Times New Roman" w:hAnsi="Times New Roman" w:cs="Times New Roman"/>
          <w:sz w:val="24"/>
          <w:szCs w:val="24"/>
        </w:rPr>
        <w:t>”</w:t>
      </w:r>
      <w:r w:rsidR="00950E3F" w:rsidRPr="00C3339E">
        <w:rPr>
          <w:rFonts w:ascii="Times New Roman" w:hAnsi="Times New Roman" w:cs="Times New Roman"/>
          <w:sz w:val="24"/>
          <w:szCs w:val="24"/>
        </w:rPr>
        <w:t xml:space="preserve"> in 2024</w:t>
      </w:r>
      <w:r w:rsidR="00A91411" w:rsidRPr="00C3339E">
        <w:rPr>
          <w:rFonts w:ascii="Times New Roman" w:hAnsi="Times New Roman" w:cs="Times New Roman"/>
          <w:sz w:val="24"/>
          <w:szCs w:val="24"/>
        </w:rPr>
        <w:t xml:space="preserve"> and </w:t>
      </w:r>
      <w:r w:rsidR="00391DE8" w:rsidRPr="00C3339E">
        <w:rPr>
          <w:rFonts w:ascii="Times New Roman" w:hAnsi="Times New Roman" w:cs="Times New Roman"/>
          <w:sz w:val="24"/>
          <w:szCs w:val="24"/>
        </w:rPr>
        <w:t xml:space="preserve">that </w:t>
      </w:r>
      <w:r w:rsidR="00A91411" w:rsidRPr="00C3339E">
        <w:rPr>
          <w:rFonts w:ascii="Times New Roman" w:hAnsi="Times New Roman" w:cs="Times New Roman"/>
          <w:sz w:val="24"/>
          <w:szCs w:val="24"/>
        </w:rPr>
        <w:t>since the third defendant</w:t>
      </w:r>
      <w:r w:rsidR="00F24611" w:rsidRPr="00C3339E">
        <w:rPr>
          <w:rFonts w:ascii="Times New Roman" w:hAnsi="Times New Roman" w:cs="Times New Roman"/>
          <w:sz w:val="24"/>
          <w:szCs w:val="24"/>
        </w:rPr>
        <w:t xml:space="preserve"> had left the premises he could not access</w:t>
      </w:r>
      <w:r w:rsidR="00A91411" w:rsidRPr="00C3339E">
        <w:rPr>
          <w:rFonts w:ascii="Times New Roman" w:hAnsi="Times New Roman" w:cs="Times New Roman"/>
          <w:sz w:val="24"/>
          <w:szCs w:val="24"/>
        </w:rPr>
        <w:t xml:space="preserve"> </w:t>
      </w:r>
      <w:r w:rsidR="00176F2D" w:rsidRPr="00C3339E">
        <w:rPr>
          <w:rFonts w:ascii="Times New Roman" w:hAnsi="Times New Roman" w:cs="Times New Roman"/>
          <w:sz w:val="24"/>
          <w:szCs w:val="24"/>
        </w:rPr>
        <w:t>it (i.e. the motor vehicle)</w:t>
      </w:r>
      <w:r w:rsidR="00F24611" w:rsidRPr="00C3339E">
        <w:rPr>
          <w:rFonts w:ascii="Times New Roman" w:hAnsi="Times New Roman" w:cs="Times New Roman"/>
          <w:sz w:val="24"/>
          <w:szCs w:val="24"/>
        </w:rPr>
        <w:t xml:space="preserve">.  He further stated that he could produce the agreement of sale which was </w:t>
      </w:r>
      <w:r w:rsidR="00176F2D" w:rsidRPr="00C3339E">
        <w:rPr>
          <w:rFonts w:ascii="Times New Roman" w:hAnsi="Times New Roman" w:cs="Times New Roman"/>
          <w:sz w:val="24"/>
          <w:szCs w:val="24"/>
        </w:rPr>
        <w:t>in the form of an affidavi</w:t>
      </w:r>
      <w:r w:rsidR="00F24611" w:rsidRPr="00C3339E">
        <w:rPr>
          <w:rFonts w:ascii="Times New Roman" w:hAnsi="Times New Roman" w:cs="Times New Roman"/>
          <w:sz w:val="24"/>
          <w:szCs w:val="24"/>
        </w:rPr>
        <w:t xml:space="preserve">t and the registration </w:t>
      </w:r>
      <w:r w:rsidR="00176F2D" w:rsidRPr="00C3339E">
        <w:rPr>
          <w:rFonts w:ascii="Times New Roman" w:hAnsi="Times New Roman" w:cs="Times New Roman"/>
          <w:sz w:val="24"/>
          <w:szCs w:val="24"/>
        </w:rPr>
        <w:t xml:space="preserve">book </w:t>
      </w:r>
      <w:r w:rsidR="00F24611" w:rsidRPr="00C3339E">
        <w:rPr>
          <w:rFonts w:ascii="Times New Roman" w:hAnsi="Times New Roman" w:cs="Times New Roman"/>
          <w:sz w:val="24"/>
          <w:szCs w:val="24"/>
        </w:rPr>
        <w:t>thereof</w:t>
      </w:r>
      <w:r w:rsidR="00176F2D" w:rsidRPr="00C3339E">
        <w:rPr>
          <w:rFonts w:ascii="Times New Roman" w:hAnsi="Times New Roman" w:cs="Times New Roman"/>
          <w:sz w:val="24"/>
          <w:szCs w:val="24"/>
        </w:rPr>
        <w:t>.</w:t>
      </w:r>
    </w:p>
    <w:p w14:paraId="66E35047" w14:textId="0BA3FC78" w:rsidR="00D506EB" w:rsidRPr="00C3339E" w:rsidRDefault="00176F2D"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He attached an affidavi</w:t>
      </w:r>
      <w:r w:rsidR="00D506EB" w:rsidRPr="00C3339E">
        <w:rPr>
          <w:rFonts w:ascii="Times New Roman" w:hAnsi="Times New Roman" w:cs="Times New Roman"/>
          <w:sz w:val="24"/>
          <w:szCs w:val="24"/>
        </w:rPr>
        <w:t>t by one Dawn Chikomba stating that he had handed the re</w:t>
      </w:r>
      <w:r w:rsidRPr="00C3339E">
        <w:rPr>
          <w:rFonts w:ascii="Times New Roman" w:hAnsi="Times New Roman" w:cs="Times New Roman"/>
          <w:sz w:val="24"/>
          <w:szCs w:val="24"/>
        </w:rPr>
        <w:t>gistration book of his Daf t</w:t>
      </w:r>
      <w:r w:rsidR="00D506EB" w:rsidRPr="00C3339E">
        <w:rPr>
          <w:rFonts w:ascii="Times New Roman" w:hAnsi="Times New Roman" w:cs="Times New Roman"/>
          <w:sz w:val="24"/>
          <w:szCs w:val="24"/>
        </w:rPr>
        <w:t>ruck</w:t>
      </w:r>
      <w:r w:rsidRPr="00C3339E">
        <w:rPr>
          <w:rFonts w:ascii="Times New Roman" w:hAnsi="Times New Roman" w:cs="Times New Roman"/>
          <w:sz w:val="24"/>
          <w:szCs w:val="24"/>
        </w:rPr>
        <w:t xml:space="preserve"> to first</w:t>
      </w:r>
      <w:r w:rsidR="00D506EB" w:rsidRPr="00C3339E">
        <w:rPr>
          <w:rFonts w:ascii="Times New Roman" w:hAnsi="Times New Roman" w:cs="Times New Roman"/>
          <w:sz w:val="24"/>
          <w:szCs w:val="24"/>
        </w:rPr>
        <w:t xml:space="preserve"> re</w:t>
      </w:r>
      <w:r w:rsidRPr="00C3339E">
        <w:rPr>
          <w:rFonts w:ascii="Times New Roman" w:hAnsi="Times New Roman" w:cs="Times New Roman"/>
          <w:sz w:val="24"/>
          <w:szCs w:val="24"/>
        </w:rPr>
        <w:t>spondent after a three months</w:t>
      </w:r>
      <w:r w:rsidR="00105224" w:rsidRPr="00C3339E">
        <w:rPr>
          <w:rFonts w:ascii="Times New Roman" w:hAnsi="Times New Roman" w:cs="Times New Roman"/>
          <w:sz w:val="24"/>
          <w:szCs w:val="24"/>
        </w:rPr>
        <w:t>’</w:t>
      </w:r>
      <w:r w:rsidRPr="00C3339E">
        <w:rPr>
          <w:rFonts w:ascii="Times New Roman" w:hAnsi="Times New Roman" w:cs="Times New Roman"/>
          <w:sz w:val="24"/>
          <w:szCs w:val="24"/>
        </w:rPr>
        <w:t xml:space="preserve"> payment plan</w:t>
      </w:r>
      <w:r w:rsidR="00D506EB" w:rsidRPr="00C3339E">
        <w:rPr>
          <w:rFonts w:ascii="Times New Roman" w:hAnsi="Times New Roman" w:cs="Times New Roman"/>
          <w:sz w:val="24"/>
          <w:szCs w:val="24"/>
        </w:rPr>
        <w:t>.  He also attached a registration bo</w:t>
      </w:r>
      <w:r w:rsidR="00105224" w:rsidRPr="00C3339E">
        <w:rPr>
          <w:rFonts w:ascii="Times New Roman" w:hAnsi="Times New Roman" w:cs="Times New Roman"/>
          <w:sz w:val="24"/>
          <w:szCs w:val="24"/>
        </w:rPr>
        <w:t>ok.</w:t>
      </w:r>
    </w:p>
    <w:p w14:paraId="2CABFBD6" w14:textId="5907C83C" w:rsidR="00D506EB" w:rsidRPr="00C3339E" w:rsidRDefault="00D506EB"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Afte</w:t>
      </w:r>
      <w:r w:rsidR="00105224" w:rsidRPr="00C3339E">
        <w:rPr>
          <w:rFonts w:ascii="Times New Roman" w:hAnsi="Times New Roman" w:cs="Times New Roman"/>
          <w:sz w:val="24"/>
          <w:szCs w:val="24"/>
        </w:rPr>
        <w:t>r receiving</w:t>
      </w:r>
      <w:r w:rsidR="000F4565" w:rsidRPr="00C3339E">
        <w:rPr>
          <w:rFonts w:ascii="Times New Roman" w:hAnsi="Times New Roman" w:cs="Times New Roman"/>
          <w:sz w:val="24"/>
          <w:szCs w:val="24"/>
        </w:rPr>
        <w:t xml:space="preserve"> arguments</w:t>
      </w:r>
      <w:r w:rsidR="00203B75" w:rsidRPr="00C3339E">
        <w:rPr>
          <w:rFonts w:ascii="Times New Roman" w:hAnsi="Times New Roman" w:cs="Times New Roman"/>
          <w:sz w:val="24"/>
          <w:szCs w:val="24"/>
        </w:rPr>
        <w:t>,</w:t>
      </w:r>
      <w:r w:rsidR="000F4565" w:rsidRPr="00C3339E">
        <w:rPr>
          <w:rFonts w:ascii="Times New Roman" w:hAnsi="Times New Roman" w:cs="Times New Roman"/>
          <w:sz w:val="24"/>
          <w:szCs w:val="24"/>
        </w:rPr>
        <w:t xml:space="preserve"> the court </w:t>
      </w:r>
      <w:r w:rsidR="000F4565" w:rsidRPr="00C3339E">
        <w:rPr>
          <w:rFonts w:ascii="Times New Roman" w:hAnsi="Times New Roman" w:cs="Times New Roman"/>
          <w:i/>
          <w:sz w:val="24"/>
          <w:szCs w:val="24"/>
        </w:rPr>
        <w:t>a quo</w:t>
      </w:r>
      <w:r w:rsidR="00274C03" w:rsidRPr="00C3339E">
        <w:rPr>
          <w:rFonts w:ascii="Times New Roman" w:hAnsi="Times New Roman" w:cs="Times New Roman"/>
          <w:sz w:val="24"/>
          <w:szCs w:val="24"/>
        </w:rPr>
        <w:t xml:space="preserve"> granted the </w:t>
      </w:r>
      <w:r w:rsidR="00391DE8" w:rsidRPr="00C3339E">
        <w:rPr>
          <w:rFonts w:ascii="Times New Roman" w:hAnsi="Times New Roman" w:cs="Times New Roman"/>
          <w:sz w:val="24"/>
          <w:szCs w:val="24"/>
        </w:rPr>
        <w:t xml:space="preserve">interpleader </w:t>
      </w:r>
      <w:r w:rsidR="00274C03" w:rsidRPr="00C3339E">
        <w:rPr>
          <w:rFonts w:ascii="Times New Roman" w:hAnsi="Times New Roman" w:cs="Times New Roman"/>
          <w:sz w:val="24"/>
          <w:szCs w:val="24"/>
        </w:rPr>
        <w:t xml:space="preserve">claim and declared the motor vehicle </w:t>
      </w:r>
      <w:r w:rsidR="00203B75" w:rsidRPr="00C3339E">
        <w:rPr>
          <w:rFonts w:ascii="Times New Roman" w:hAnsi="Times New Roman" w:cs="Times New Roman"/>
          <w:sz w:val="24"/>
          <w:szCs w:val="24"/>
        </w:rPr>
        <w:t xml:space="preserve">not </w:t>
      </w:r>
      <w:r w:rsidR="00274C03" w:rsidRPr="00C3339E">
        <w:rPr>
          <w:rFonts w:ascii="Times New Roman" w:hAnsi="Times New Roman" w:cs="Times New Roman"/>
          <w:sz w:val="24"/>
          <w:szCs w:val="24"/>
        </w:rPr>
        <w:t>executable.</w:t>
      </w:r>
    </w:p>
    <w:p w14:paraId="3693CE23" w14:textId="31A60DDE" w:rsidR="00274C03" w:rsidRPr="00C3339E" w:rsidRDefault="00274C03"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In its judgment, the court </w:t>
      </w:r>
      <w:r w:rsidRPr="00C3339E">
        <w:rPr>
          <w:rFonts w:ascii="Times New Roman" w:hAnsi="Times New Roman" w:cs="Times New Roman"/>
          <w:i/>
          <w:sz w:val="24"/>
          <w:szCs w:val="24"/>
        </w:rPr>
        <w:t>a quo</w:t>
      </w:r>
      <w:r w:rsidR="00105224" w:rsidRPr="00C3339E">
        <w:rPr>
          <w:rFonts w:ascii="Times New Roman" w:hAnsi="Times New Roman" w:cs="Times New Roman"/>
          <w:sz w:val="24"/>
          <w:szCs w:val="24"/>
        </w:rPr>
        <w:t xml:space="preserve"> set out</w:t>
      </w:r>
      <w:r w:rsidR="00CF4DD8" w:rsidRPr="00C3339E">
        <w:rPr>
          <w:rFonts w:ascii="Times New Roman" w:hAnsi="Times New Roman" w:cs="Times New Roman"/>
          <w:sz w:val="24"/>
          <w:szCs w:val="24"/>
        </w:rPr>
        <w:t xml:space="preserve"> the applicable </w:t>
      </w:r>
      <w:r w:rsidR="0080330F" w:rsidRPr="00C3339E">
        <w:rPr>
          <w:rFonts w:ascii="Times New Roman" w:hAnsi="Times New Roman" w:cs="Times New Roman"/>
          <w:sz w:val="24"/>
          <w:szCs w:val="24"/>
        </w:rPr>
        <w:t>law pointing out as it did that where the proper</w:t>
      </w:r>
      <w:r w:rsidR="00105224" w:rsidRPr="00C3339E">
        <w:rPr>
          <w:rFonts w:ascii="Times New Roman" w:hAnsi="Times New Roman" w:cs="Times New Roman"/>
          <w:sz w:val="24"/>
          <w:szCs w:val="24"/>
        </w:rPr>
        <w:t>t</w:t>
      </w:r>
      <w:r w:rsidR="00391DE8" w:rsidRPr="00C3339E">
        <w:rPr>
          <w:rFonts w:ascii="Times New Roman" w:hAnsi="Times New Roman" w:cs="Times New Roman"/>
          <w:sz w:val="24"/>
          <w:szCs w:val="24"/>
        </w:rPr>
        <w:t>y which</w:t>
      </w:r>
      <w:r w:rsidR="0080330F" w:rsidRPr="00C3339E">
        <w:rPr>
          <w:rFonts w:ascii="Times New Roman" w:hAnsi="Times New Roman" w:cs="Times New Roman"/>
          <w:sz w:val="24"/>
          <w:szCs w:val="24"/>
        </w:rPr>
        <w:t xml:space="preserve"> forms the subject matter of the interpleader </w:t>
      </w:r>
      <w:r w:rsidR="00105224" w:rsidRPr="00C3339E">
        <w:rPr>
          <w:rFonts w:ascii="Times New Roman" w:hAnsi="Times New Roman" w:cs="Times New Roman"/>
          <w:sz w:val="24"/>
          <w:szCs w:val="24"/>
        </w:rPr>
        <w:t>proceedings is in the possession of</w:t>
      </w:r>
      <w:r w:rsidR="0080330F" w:rsidRPr="00C3339E">
        <w:rPr>
          <w:rFonts w:ascii="Times New Roman" w:hAnsi="Times New Roman" w:cs="Times New Roman"/>
          <w:sz w:val="24"/>
          <w:szCs w:val="24"/>
        </w:rPr>
        <w:t xml:space="preserve"> the judgment debtor at the </w:t>
      </w:r>
      <w:r w:rsidR="00105224" w:rsidRPr="00C3339E">
        <w:rPr>
          <w:rFonts w:ascii="Times New Roman" w:hAnsi="Times New Roman" w:cs="Times New Roman"/>
          <w:sz w:val="24"/>
          <w:szCs w:val="24"/>
        </w:rPr>
        <w:t xml:space="preserve">time of attachment, the </w:t>
      </w:r>
      <w:r w:rsidR="00203B75" w:rsidRPr="00C3339E">
        <w:rPr>
          <w:rFonts w:ascii="Times New Roman" w:hAnsi="Times New Roman" w:cs="Times New Roman"/>
          <w:sz w:val="24"/>
          <w:szCs w:val="24"/>
        </w:rPr>
        <w:t>claimant bears</w:t>
      </w:r>
      <w:r w:rsidR="00105224" w:rsidRPr="00C3339E">
        <w:rPr>
          <w:rFonts w:ascii="Times New Roman" w:hAnsi="Times New Roman" w:cs="Times New Roman"/>
          <w:sz w:val="24"/>
          <w:szCs w:val="24"/>
        </w:rPr>
        <w:t xml:space="preserve"> the onus of prov</w:t>
      </w:r>
      <w:r w:rsidR="0080330F" w:rsidRPr="00C3339E">
        <w:rPr>
          <w:rFonts w:ascii="Times New Roman" w:hAnsi="Times New Roman" w:cs="Times New Roman"/>
          <w:sz w:val="24"/>
          <w:szCs w:val="24"/>
        </w:rPr>
        <w:t xml:space="preserve">ing ownership.  Reliance was placed </w:t>
      </w:r>
      <w:r w:rsidR="0080330F" w:rsidRPr="00C3339E">
        <w:rPr>
          <w:rFonts w:ascii="Times New Roman" w:hAnsi="Times New Roman" w:cs="Times New Roman"/>
          <w:i/>
          <w:sz w:val="24"/>
          <w:szCs w:val="24"/>
        </w:rPr>
        <w:t>inter alia</w:t>
      </w:r>
      <w:r w:rsidR="001D1988" w:rsidRPr="00C3339E">
        <w:rPr>
          <w:rFonts w:ascii="Times New Roman" w:hAnsi="Times New Roman" w:cs="Times New Roman"/>
          <w:sz w:val="24"/>
          <w:szCs w:val="24"/>
        </w:rPr>
        <w:t xml:space="preserve"> on case of sheriff of the </w:t>
      </w:r>
      <w:r w:rsidR="00105224" w:rsidRPr="00C3339E">
        <w:rPr>
          <w:rFonts w:ascii="Times New Roman" w:hAnsi="Times New Roman" w:cs="Times New Roman"/>
          <w:i/>
          <w:sz w:val="24"/>
          <w:szCs w:val="24"/>
        </w:rPr>
        <w:t>Sheriff of</w:t>
      </w:r>
      <w:r w:rsidR="00105224" w:rsidRPr="00C3339E">
        <w:rPr>
          <w:rFonts w:ascii="Times New Roman" w:hAnsi="Times New Roman" w:cs="Times New Roman"/>
          <w:sz w:val="24"/>
          <w:szCs w:val="24"/>
        </w:rPr>
        <w:t xml:space="preserve"> </w:t>
      </w:r>
      <w:r w:rsidR="001D1988" w:rsidRPr="00C3339E">
        <w:rPr>
          <w:rFonts w:ascii="Times New Roman" w:hAnsi="Times New Roman" w:cs="Times New Roman"/>
          <w:i/>
          <w:sz w:val="24"/>
          <w:szCs w:val="24"/>
        </w:rPr>
        <w:t xml:space="preserve">High Court </w:t>
      </w:r>
      <w:r w:rsidR="001D1988" w:rsidRPr="00C3339E">
        <w:rPr>
          <w:rFonts w:ascii="Times New Roman" w:hAnsi="Times New Roman" w:cs="Times New Roman"/>
          <w:sz w:val="24"/>
          <w:szCs w:val="24"/>
        </w:rPr>
        <w:t>v</w:t>
      </w:r>
      <w:r w:rsidR="001D1988" w:rsidRPr="00C3339E">
        <w:rPr>
          <w:rFonts w:ascii="Times New Roman" w:hAnsi="Times New Roman" w:cs="Times New Roman"/>
          <w:i/>
          <w:sz w:val="24"/>
          <w:szCs w:val="24"/>
        </w:rPr>
        <w:t xml:space="preserve"> Tiritose Consu</w:t>
      </w:r>
      <w:r w:rsidR="00105224" w:rsidRPr="00C3339E">
        <w:rPr>
          <w:rFonts w:ascii="Times New Roman" w:hAnsi="Times New Roman" w:cs="Times New Roman"/>
          <w:i/>
          <w:sz w:val="24"/>
          <w:szCs w:val="24"/>
        </w:rPr>
        <w:t>l</w:t>
      </w:r>
      <w:r w:rsidR="001D1988" w:rsidRPr="00C3339E">
        <w:rPr>
          <w:rFonts w:ascii="Times New Roman" w:hAnsi="Times New Roman" w:cs="Times New Roman"/>
          <w:i/>
          <w:sz w:val="24"/>
          <w:szCs w:val="24"/>
        </w:rPr>
        <w:t>ting (Pvt) Ltd</w:t>
      </w:r>
      <w:r w:rsidR="00105224" w:rsidRPr="00C3339E">
        <w:rPr>
          <w:rFonts w:ascii="Times New Roman" w:hAnsi="Times New Roman" w:cs="Times New Roman"/>
          <w:sz w:val="24"/>
          <w:szCs w:val="24"/>
        </w:rPr>
        <w:t xml:space="preserve"> HH-</w:t>
      </w:r>
      <w:r w:rsidR="001D1988" w:rsidRPr="00C3339E">
        <w:rPr>
          <w:rFonts w:ascii="Times New Roman" w:hAnsi="Times New Roman" w:cs="Times New Roman"/>
          <w:sz w:val="24"/>
          <w:szCs w:val="24"/>
        </w:rPr>
        <w:t>347-15</w:t>
      </w:r>
      <w:r w:rsidR="00E34CF7" w:rsidRPr="00C3339E">
        <w:rPr>
          <w:rFonts w:ascii="Times New Roman" w:hAnsi="Times New Roman" w:cs="Times New Roman"/>
          <w:sz w:val="24"/>
          <w:szCs w:val="24"/>
        </w:rPr>
        <w:t>.  It then proceeded t</w:t>
      </w:r>
      <w:r w:rsidR="00105224" w:rsidRPr="00C3339E">
        <w:rPr>
          <w:rFonts w:ascii="Times New Roman" w:hAnsi="Times New Roman" w:cs="Times New Roman"/>
          <w:sz w:val="24"/>
          <w:szCs w:val="24"/>
        </w:rPr>
        <w:t>o point out that the claimant (the first</w:t>
      </w:r>
      <w:r w:rsidR="00E34CF7" w:rsidRPr="00C3339E">
        <w:rPr>
          <w:rFonts w:ascii="Times New Roman" w:hAnsi="Times New Roman" w:cs="Times New Roman"/>
          <w:sz w:val="24"/>
          <w:szCs w:val="24"/>
        </w:rPr>
        <w:t xml:space="preserve"> respondent in this </w:t>
      </w:r>
      <w:r w:rsidR="00105224" w:rsidRPr="00C3339E">
        <w:rPr>
          <w:rFonts w:ascii="Times New Roman" w:hAnsi="Times New Roman" w:cs="Times New Roman"/>
          <w:sz w:val="24"/>
          <w:szCs w:val="24"/>
        </w:rPr>
        <w:lastRenderedPageBreak/>
        <w:t xml:space="preserve">appeal) had tendered an </w:t>
      </w:r>
      <w:r w:rsidR="00203B75" w:rsidRPr="00C3339E">
        <w:rPr>
          <w:rFonts w:ascii="Times New Roman" w:hAnsi="Times New Roman" w:cs="Times New Roman"/>
          <w:sz w:val="24"/>
          <w:szCs w:val="24"/>
        </w:rPr>
        <w:t>affidavit</w:t>
      </w:r>
      <w:r w:rsidR="00E34CF7" w:rsidRPr="00C3339E">
        <w:rPr>
          <w:rFonts w:ascii="Times New Roman" w:hAnsi="Times New Roman" w:cs="Times New Roman"/>
          <w:sz w:val="24"/>
          <w:szCs w:val="24"/>
        </w:rPr>
        <w:t xml:space="preserve"> authored by the registered owner of his motor vehicle.  The said </w:t>
      </w:r>
      <w:r w:rsidR="00203B75" w:rsidRPr="00C3339E">
        <w:rPr>
          <w:rFonts w:ascii="Times New Roman" w:hAnsi="Times New Roman" w:cs="Times New Roman"/>
          <w:sz w:val="24"/>
          <w:szCs w:val="24"/>
        </w:rPr>
        <w:t>affidavit disclosed</w:t>
      </w:r>
      <w:r w:rsidR="00E34CF7" w:rsidRPr="00C3339E">
        <w:rPr>
          <w:rFonts w:ascii="Times New Roman" w:hAnsi="Times New Roman" w:cs="Times New Roman"/>
          <w:sz w:val="24"/>
          <w:szCs w:val="24"/>
        </w:rPr>
        <w:t xml:space="preserve"> the purchase price of the motor vehicle</w:t>
      </w:r>
      <w:r w:rsidR="00105224" w:rsidRPr="00C3339E">
        <w:rPr>
          <w:rFonts w:ascii="Times New Roman" w:hAnsi="Times New Roman" w:cs="Times New Roman"/>
          <w:sz w:val="24"/>
          <w:szCs w:val="24"/>
        </w:rPr>
        <w:t>,</w:t>
      </w:r>
      <w:r w:rsidR="00E34CF7" w:rsidRPr="00C3339E">
        <w:rPr>
          <w:rFonts w:ascii="Times New Roman" w:hAnsi="Times New Roman" w:cs="Times New Roman"/>
          <w:sz w:val="24"/>
          <w:szCs w:val="24"/>
        </w:rPr>
        <w:t xml:space="preserve"> which purchase price was paid </w:t>
      </w:r>
      <w:r w:rsidR="00105224" w:rsidRPr="00C3339E">
        <w:rPr>
          <w:rFonts w:ascii="Times New Roman" w:hAnsi="Times New Roman" w:cs="Times New Roman"/>
          <w:sz w:val="24"/>
          <w:szCs w:val="24"/>
        </w:rPr>
        <w:t xml:space="preserve">in </w:t>
      </w:r>
      <w:r w:rsidR="00E34CF7" w:rsidRPr="00C3339E">
        <w:rPr>
          <w:rFonts w:ascii="Times New Roman" w:hAnsi="Times New Roman" w:cs="Times New Roman"/>
          <w:sz w:val="24"/>
          <w:szCs w:val="24"/>
        </w:rPr>
        <w:t>instalments.</w:t>
      </w:r>
    </w:p>
    <w:p w14:paraId="6C896C9F" w14:textId="132D70E9" w:rsidR="00B02885" w:rsidRPr="00C3339E" w:rsidRDefault="00B02885" w:rsidP="00FD2FE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Fu</w:t>
      </w:r>
      <w:r w:rsidR="00203B75" w:rsidRPr="00C3339E">
        <w:rPr>
          <w:rFonts w:ascii="Times New Roman" w:hAnsi="Times New Roman" w:cs="Times New Roman"/>
          <w:sz w:val="24"/>
          <w:szCs w:val="24"/>
        </w:rPr>
        <w:t>r</w:t>
      </w:r>
      <w:r w:rsidRPr="00C3339E">
        <w:rPr>
          <w:rFonts w:ascii="Times New Roman" w:hAnsi="Times New Roman" w:cs="Times New Roman"/>
          <w:sz w:val="24"/>
          <w:szCs w:val="24"/>
        </w:rPr>
        <w:t>ther</w:t>
      </w:r>
      <w:r w:rsidR="00105224" w:rsidRPr="00C3339E">
        <w:rPr>
          <w:rFonts w:ascii="Times New Roman" w:hAnsi="Times New Roman" w:cs="Times New Roman"/>
          <w:sz w:val="24"/>
          <w:szCs w:val="24"/>
        </w:rPr>
        <w:t xml:space="preserve">, it pointed out that the claimant had produced </w:t>
      </w:r>
      <w:r w:rsidR="00391DE8" w:rsidRPr="00C3339E">
        <w:rPr>
          <w:rFonts w:ascii="Times New Roman" w:hAnsi="Times New Roman" w:cs="Times New Roman"/>
          <w:sz w:val="24"/>
          <w:szCs w:val="24"/>
        </w:rPr>
        <w:t xml:space="preserve">the motor </w:t>
      </w:r>
      <w:r w:rsidRPr="00C3339E">
        <w:rPr>
          <w:rFonts w:ascii="Times New Roman" w:hAnsi="Times New Roman" w:cs="Times New Roman"/>
          <w:sz w:val="24"/>
          <w:szCs w:val="24"/>
        </w:rPr>
        <w:t>vehicle</w:t>
      </w:r>
      <w:r w:rsidR="00105224" w:rsidRPr="00C3339E">
        <w:rPr>
          <w:rFonts w:ascii="Times New Roman" w:hAnsi="Times New Roman" w:cs="Times New Roman"/>
          <w:sz w:val="24"/>
          <w:szCs w:val="24"/>
        </w:rPr>
        <w:t>’s registr</w:t>
      </w:r>
      <w:r w:rsidR="00391DE8" w:rsidRPr="00C3339E">
        <w:rPr>
          <w:rFonts w:ascii="Times New Roman" w:hAnsi="Times New Roman" w:cs="Times New Roman"/>
          <w:sz w:val="24"/>
          <w:szCs w:val="24"/>
        </w:rPr>
        <w:t>ation</w:t>
      </w:r>
      <w:r w:rsidR="00105224" w:rsidRPr="00C3339E">
        <w:rPr>
          <w:rFonts w:ascii="Times New Roman" w:hAnsi="Times New Roman" w:cs="Times New Roman"/>
          <w:sz w:val="24"/>
          <w:szCs w:val="24"/>
        </w:rPr>
        <w:t xml:space="preserve"> book and</w:t>
      </w:r>
      <w:r w:rsidRPr="00C3339E">
        <w:rPr>
          <w:rFonts w:ascii="Times New Roman" w:hAnsi="Times New Roman" w:cs="Times New Roman"/>
          <w:sz w:val="24"/>
          <w:szCs w:val="24"/>
        </w:rPr>
        <w:t xml:space="preserve"> as far as the court a quo was </w:t>
      </w:r>
      <w:r w:rsidR="00391DE8" w:rsidRPr="00C3339E">
        <w:rPr>
          <w:rFonts w:ascii="Times New Roman" w:hAnsi="Times New Roman" w:cs="Times New Roman"/>
          <w:sz w:val="24"/>
          <w:szCs w:val="24"/>
        </w:rPr>
        <w:t>concerned, the</w:t>
      </w:r>
      <w:r w:rsidRPr="00C3339E">
        <w:rPr>
          <w:rFonts w:ascii="Times New Roman" w:hAnsi="Times New Roman" w:cs="Times New Roman"/>
          <w:sz w:val="24"/>
          <w:szCs w:val="24"/>
        </w:rPr>
        <w:t xml:space="preserve"> two documents constituted </w:t>
      </w:r>
      <w:r w:rsidR="00391DE8" w:rsidRPr="00C3339E">
        <w:rPr>
          <w:rFonts w:ascii="Times New Roman" w:hAnsi="Times New Roman" w:cs="Times New Roman"/>
          <w:sz w:val="24"/>
          <w:szCs w:val="24"/>
        </w:rPr>
        <w:t>evidence of</w:t>
      </w:r>
      <w:r w:rsidRPr="00C3339E">
        <w:rPr>
          <w:rFonts w:ascii="Times New Roman" w:hAnsi="Times New Roman" w:cs="Times New Roman"/>
          <w:sz w:val="24"/>
          <w:szCs w:val="24"/>
        </w:rPr>
        <w:t xml:space="preserve"> </w:t>
      </w:r>
      <w:r w:rsidR="004D405B" w:rsidRPr="00C3339E">
        <w:rPr>
          <w:rFonts w:ascii="Times New Roman" w:hAnsi="Times New Roman" w:cs="Times New Roman"/>
          <w:sz w:val="24"/>
          <w:szCs w:val="24"/>
        </w:rPr>
        <w:t xml:space="preserve">ownership.  </w:t>
      </w:r>
      <w:r w:rsidR="00203B75" w:rsidRPr="00C3339E">
        <w:rPr>
          <w:rFonts w:ascii="Times New Roman" w:hAnsi="Times New Roman" w:cs="Times New Roman"/>
          <w:sz w:val="24"/>
          <w:szCs w:val="24"/>
        </w:rPr>
        <w:t>The court a quo further observed that the conclusion</w:t>
      </w:r>
      <w:r w:rsidR="004D405B" w:rsidRPr="00C3339E">
        <w:rPr>
          <w:rFonts w:ascii="Times New Roman" w:hAnsi="Times New Roman" w:cs="Times New Roman"/>
          <w:sz w:val="24"/>
          <w:szCs w:val="24"/>
        </w:rPr>
        <w:t xml:space="preserve"> of agreemen</w:t>
      </w:r>
      <w:r w:rsidR="00105224" w:rsidRPr="00C3339E">
        <w:rPr>
          <w:rFonts w:ascii="Times New Roman" w:hAnsi="Times New Roman" w:cs="Times New Roman"/>
          <w:sz w:val="24"/>
          <w:szCs w:val="24"/>
        </w:rPr>
        <w:t>t of sale by way of affidavit is</w:t>
      </w:r>
      <w:r w:rsidR="00203B75" w:rsidRPr="00C3339E">
        <w:rPr>
          <w:rFonts w:ascii="Times New Roman" w:hAnsi="Times New Roman" w:cs="Times New Roman"/>
          <w:sz w:val="24"/>
          <w:szCs w:val="24"/>
        </w:rPr>
        <w:t xml:space="preserve"> a common practice</w:t>
      </w:r>
      <w:r w:rsidR="004D405B" w:rsidRPr="00C3339E">
        <w:rPr>
          <w:rFonts w:ascii="Times New Roman" w:hAnsi="Times New Roman" w:cs="Times New Roman"/>
          <w:sz w:val="24"/>
          <w:szCs w:val="24"/>
        </w:rPr>
        <w:t xml:space="preserve"> particularly </w:t>
      </w:r>
      <w:r w:rsidR="00105224" w:rsidRPr="00C3339E">
        <w:rPr>
          <w:rFonts w:ascii="Times New Roman" w:hAnsi="Times New Roman" w:cs="Times New Roman"/>
          <w:sz w:val="24"/>
          <w:szCs w:val="24"/>
        </w:rPr>
        <w:t>amongst what it</w:t>
      </w:r>
      <w:r w:rsidR="00005EAE" w:rsidRPr="00C3339E">
        <w:rPr>
          <w:rFonts w:ascii="Times New Roman" w:hAnsi="Times New Roman" w:cs="Times New Roman"/>
          <w:sz w:val="24"/>
          <w:szCs w:val="24"/>
        </w:rPr>
        <w:t xml:space="preserve"> termed “lay persons”.</w:t>
      </w:r>
    </w:p>
    <w:p w14:paraId="24498934" w14:textId="1CF20EE1" w:rsidR="00EE315C" w:rsidRPr="00C3339E" w:rsidRDefault="00EE315C" w:rsidP="00326D0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Of particular importance, the court </w:t>
      </w:r>
      <w:r w:rsidRPr="00C3339E">
        <w:rPr>
          <w:rFonts w:ascii="Times New Roman" w:hAnsi="Times New Roman" w:cs="Times New Roman"/>
          <w:i/>
          <w:sz w:val="24"/>
          <w:szCs w:val="24"/>
        </w:rPr>
        <w:t>a quo</w:t>
      </w:r>
      <w:r w:rsidR="00105224" w:rsidRPr="00C3339E">
        <w:rPr>
          <w:rFonts w:ascii="Times New Roman" w:hAnsi="Times New Roman" w:cs="Times New Roman"/>
          <w:sz w:val="24"/>
          <w:szCs w:val="24"/>
        </w:rPr>
        <w:t xml:space="preserve"> observed i</w:t>
      </w:r>
      <w:r w:rsidR="00A57C99" w:rsidRPr="00C3339E">
        <w:rPr>
          <w:rFonts w:ascii="Times New Roman" w:hAnsi="Times New Roman" w:cs="Times New Roman"/>
          <w:sz w:val="24"/>
          <w:szCs w:val="24"/>
        </w:rPr>
        <w:t xml:space="preserve">n its judgment that </w:t>
      </w:r>
      <w:r w:rsidR="00326D00" w:rsidRPr="00C3339E">
        <w:rPr>
          <w:rFonts w:ascii="Times New Roman" w:hAnsi="Times New Roman" w:cs="Times New Roman"/>
          <w:sz w:val="24"/>
          <w:szCs w:val="24"/>
        </w:rPr>
        <w:t>the fact that the sale of the motor vehicle was concluded in 201</w:t>
      </w:r>
      <w:r w:rsidR="00105224" w:rsidRPr="00C3339E">
        <w:rPr>
          <w:rFonts w:ascii="Times New Roman" w:hAnsi="Times New Roman" w:cs="Times New Roman"/>
          <w:sz w:val="24"/>
          <w:szCs w:val="24"/>
        </w:rPr>
        <w:t>0</w:t>
      </w:r>
      <w:r w:rsidR="00326D00" w:rsidRPr="00C3339E">
        <w:rPr>
          <w:rFonts w:ascii="Times New Roman" w:hAnsi="Times New Roman" w:cs="Times New Roman"/>
          <w:sz w:val="24"/>
          <w:szCs w:val="24"/>
        </w:rPr>
        <w:t xml:space="preserve"> and the affidavit executed some eleven years later was of no moment.  Critically, the court </w:t>
      </w:r>
      <w:r w:rsidR="00326D00" w:rsidRPr="00C3339E">
        <w:rPr>
          <w:rFonts w:ascii="Times New Roman" w:hAnsi="Times New Roman" w:cs="Times New Roman"/>
          <w:i/>
          <w:sz w:val="24"/>
          <w:szCs w:val="24"/>
        </w:rPr>
        <w:t>a quo</w:t>
      </w:r>
      <w:r w:rsidR="00C1444C" w:rsidRPr="00C3339E">
        <w:rPr>
          <w:rFonts w:ascii="Times New Roman" w:hAnsi="Times New Roman" w:cs="Times New Roman"/>
          <w:sz w:val="24"/>
          <w:szCs w:val="24"/>
        </w:rPr>
        <w:t xml:space="preserve"> </w:t>
      </w:r>
      <w:r w:rsidR="00203B75" w:rsidRPr="00C3339E">
        <w:rPr>
          <w:rFonts w:ascii="Times New Roman" w:hAnsi="Times New Roman" w:cs="Times New Roman"/>
          <w:sz w:val="24"/>
          <w:szCs w:val="24"/>
        </w:rPr>
        <w:t>discounted</w:t>
      </w:r>
      <w:r w:rsidR="005A5A4C" w:rsidRPr="00C3339E">
        <w:rPr>
          <w:rFonts w:ascii="Times New Roman" w:hAnsi="Times New Roman" w:cs="Times New Roman"/>
          <w:sz w:val="24"/>
          <w:szCs w:val="24"/>
        </w:rPr>
        <w:t xml:space="preserve"> the possibility of </w:t>
      </w:r>
      <w:r w:rsidR="00203B75" w:rsidRPr="00C3339E">
        <w:rPr>
          <w:rFonts w:ascii="Times New Roman" w:hAnsi="Times New Roman" w:cs="Times New Roman"/>
          <w:sz w:val="24"/>
          <w:szCs w:val="24"/>
        </w:rPr>
        <w:t>collusion between</w:t>
      </w:r>
      <w:r w:rsidR="005A5A4C" w:rsidRPr="00C3339E">
        <w:rPr>
          <w:rFonts w:ascii="Times New Roman" w:hAnsi="Times New Roman" w:cs="Times New Roman"/>
          <w:sz w:val="24"/>
          <w:szCs w:val="24"/>
        </w:rPr>
        <w:t xml:space="preserve"> </w:t>
      </w:r>
      <w:r w:rsidR="00325219" w:rsidRPr="00C3339E">
        <w:rPr>
          <w:rFonts w:ascii="Times New Roman" w:hAnsi="Times New Roman" w:cs="Times New Roman"/>
          <w:sz w:val="24"/>
          <w:szCs w:val="24"/>
        </w:rPr>
        <w:t xml:space="preserve">judgment debtor </w:t>
      </w:r>
      <w:r w:rsidR="00105224" w:rsidRPr="00C3339E">
        <w:rPr>
          <w:rFonts w:ascii="Times New Roman" w:hAnsi="Times New Roman" w:cs="Times New Roman"/>
          <w:sz w:val="24"/>
          <w:szCs w:val="24"/>
        </w:rPr>
        <w:t>and claimant observing as</w:t>
      </w:r>
      <w:r w:rsidR="00282711" w:rsidRPr="00C3339E">
        <w:rPr>
          <w:rFonts w:ascii="Times New Roman" w:hAnsi="Times New Roman" w:cs="Times New Roman"/>
          <w:sz w:val="24"/>
          <w:szCs w:val="24"/>
        </w:rPr>
        <w:t xml:space="preserve"> it did that the </w:t>
      </w:r>
      <w:r w:rsidR="00203B75" w:rsidRPr="00C3339E">
        <w:rPr>
          <w:rFonts w:ascii="Times New Roman" w:hAnsi="Times New Roman" w:cs="Times New Roman"/>
          <w:sz w:val="24"/>
          <w:szCs w:val="24"/>
        </w:rPr>
        <w:t>affidavit in</w:t>
      </w:r>
      <w:r w:rsidR="00282711" w:rsidRPr="00C3339E">
        <w:rPr>
          <w:rFonts w:ascii="Times New Roman" w:hAnsi="Times New Roman" w:cs="Times New Roman"/>
          <w:sz w:val="24"/>
          <w:szCs w:val="24"/>
        </w:rPr>
        <w:t xml:space="preserve"> question was signed in 2021 some four yea</w:t>
      </w:r>
      <w:r w:rsidR="00105224" w:rsidRPr="00C3339E">
        <w:rPr>
          <w:rFonts w:ascii="Times New Roman" w:hAnsi="Times New Roman" w:cs="Times New Roman"/>
          <w:sz w:val="24"/>
          <w:szCs w:val="24"/>
        </w:rPr>
        <w:t>rs prior to the litigation</w:t>
      </w:r>
      <w:r w:rsidR="00391DE8" w:rsidRPr="00C3339E">
        <w:rPr>
          <w:rFonts w:ascii="Times New Roman" w:hAnsi="Times New Roman" w:cs="Times New Roman"/>
          <w:sz w:val="24"/>
          <w:szCs w:val="24"/>
        </w:rPr>
        <w:t xml:space="preserve"> which birthed the judgment debt</w:t>
      </w:r>
      <w:r w:rsidR="00282711" w:rsidRPr="00C3339E">
        <w:rPr>
          <w:rFonts w:ascii="Times New Roman" w:hAnsi="Times New Roman" w:cs="Times New Roman"/>
          <w:sz w:val="24"/>
          <w:szCs w:val="24"/>
        </w:rPr>
        <w:t>.</w:t>
      </w:r>
    </w:p>
    <w:p w14:paraId="5793000A" w14:textId="4B403E43" w:rsidR="00C5411B" w:rsidRPr="00C3339E" w:rsidRDefault="00C5411B" w:rsidP="00326D00">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It fo</w:t>
      </w:r>
      <w:r w:rsidR="00105224" w:rsidRPr="00C3339E">
        <w:rPr>
          <w:rFonts w:ascii="Times New Roman" w:hAnsi="Times New Roman" w:cs="Times New Roman"/>
          <w:sz w:val="24"/>
          <w:szCs w:val="24"/>
        </w:rPr>
        <w:t>u</w:t>
      </w:r>
      <w:r w:rsidRPr="00C3339E">
        <w:rPr>
          <w:rFonts w:ascii="Times New Roman" w:hAnsi="Times New Roman" w:cs="Times New Roman"/>
          <w:sz w:val="24"/>
          <w:szCs w:val="24"/>
        </w:rPr>
        <w:t>nd that the judgment creditor had failed to discredit the claimant</w:t>
      </w:r>
      <w:r w:rsidR="00105224" w:rsidRPr="00C3339E">
        <w:rPr>
          <w:rFonts w:ascii="Times New Roman" w:hAnsi="Times New Roman" w:cs="Times New Roman"/>
          <w:sz w:val="24"/>
          <w:szCs w:val="24"/>
        </w:rPr>
        <w:t>’</w:t>
      </w:r>
      <w:r w:rsidRPr="00C3339E">
        <w:rPr>
          <w:rFonts w:ascii="Times New Roman" w:hAnsi="Times New Roman" w:cs="Times New Roman"/>
          <w:sz w:val="24"/>
          <w:szCs w:val="24"/>
        </w:rPr>
        <w:t>s version that the judgment debtor was m</w:t>
      </w:r>
      <w:r w:rsidR="00105224" w:rsidRPr="00C3339E">
        <w:rPr>
          <w:rFonts w:ascii="Times New Roman" w:hAnsi="Times New Roman" w:cs="Times New Roman"/>
          <w:sz w:val="24"/>
          <w:szCs w:val="24"/>
        </w:rPr>
        <w:t>erely a mechanic at whose residen</w:t>
      </w:r>
      <w:r w:rsidR="002634DC" w:rsidRPr="00C3339E">
        <w:rPr>
          <w:rFonts w:ascii="Times New Roman" w:hAnsi="Times New Roman" w:cs="Times New Roman"/>
          <w:sz w:val="24"/>
          <w:szCs w:val="24"/>
        </w:rPr>
        <w:t>ce the motor vehicle had been left for repairs.</w:t>
      </w:r>
    </w:p>
    <w:p w14:paraId="3A82E540" w14:textId="71A76E2F" w:rsidR="002634DC" w:rsidRPr="00C3339E" w:rsidRDefault="002634DC" w:rsidP="002634DC">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Ultimately, therefore, the court </w:t>
      </w:r>
      <w:r w:rsidRPr="00C3339E">
        <w:rPr>
          <w:rFonts w:ascii="Times New Roman" w:hAnsi="Times New Roman" w:cs="Times New Roman"/>
          <w:i/>
          <w:sz w:val="24"/>
          <w:szCs w:val="24"/>
        </w:rPr>
        <w:t>a quo</w:t>
      </w:r>
      <w:r w:rsidRPr="00C3339E">
        <w:rPr>
          <w:rFonts w:ascii="Times New Roman" w:hAnsi="Times New Roman" w:cs="Times New Roman"/>
          <w:sz w:val="24"/>
          <w:szCs w:val="24"/>
        </w:rPr>
        <w:t xml:space="preserve"> stated t</w:t>
      </w:r>
      <w:r w:rsidR="00105224" w:rsidRPr="00C3339E">
        <w:rPr>
          <w:rFonts w:ascii="Times New Roman" w:hAnsi="Times New Roman" w:cs="Times New Roman"/>
          <w:sz w:val="24"/>
          <w:szCs w:val="24"/>
        </w:rPr>
        <w:t xml:space="preserve">hat it was </w:t>
      </w:r>
      <w:r w:rsidR="00203B75" w:rsidRPr="00C3339E">
        <w:rPr>
          <w:rFonts w:ascii="Times New Roman" w:hAnsi="Times New Roman" w:cs="Times New Roman"/>
          <w:sz w:val="24"/>
          <w:szCs w:val="24"/>
        </w:rPr>
        <w:t>satisfied</w:t>
      </w:r>
      <w:r w:rsidR="00105224" w:rsidRPr="00C3339E">
        <w:rPr>
          <w:rFonts w:ascii="Times New Roman" w:hAnsi="Times New Roman" w:cs="Times New Roman"/>
          <w:sz w:val="24"/>
          <w:szCs w:val="24"/>
        </w:rPr>
        <w:t xml:space="preserve"> that the first</w:t>
      </w:r>
      <w:r w:rsidRPr="00C3339E">
        <w:rPr>
          <w:rFonts w:ascii="Times New Roman" w:hAnsi="Times New Roman" w:cs="Times New Roman"/>
          <w:sz w:val="24"/>
          <w:szCs w:val="24"/>
        </w:rPr>
        <w:t xml:space="preserve"> respondent</w:t>
      </w:r>
      <w:r w:rsidR="00687260" w:rsidRPr="00C3339E">
        <w:rPr>
          <w:rFonts w:ascii="Times New Roman" w:hAnsi="Times New Roman" w:cs="Times New Roman"/>
          <w:sz w:val="24"/>
          <w:szCs w:val="24"/>
        </w:rPr>
        <w:t xml:space="preserve"> (as claimant then) had provided </w:t>
      </w:r>
      <w:r w:rsidR="00203B75" w:rsidRPr="00C3339E">
        <w:rPr>
          <w:rFonts w:ascii="Times New Roman" w:hAnsi="Times New Roman" w:cs="Times New Roman"/>
          <w:sz w:val="24"/>
          <w:szCs w:val="24"/>
        </w:rPr>
        <w:t xml:space="preserve">sufficient </w:t>
      </w:r>
      <w:r w:rsidR="00264FBD" w:rsidRPr="00C3339E">
        <w:rPr>
          <w:rFonts w:ascii="Times New Roman" w:hAnsi="Times New Roman" w:cs="Times New Roman"/>
          <w:sz w:val="24"/>
          <w:szCs w:val="24"/>
        </w:rPr>
        <w:t>proof of ownership of the motor</w:t>
      </w:r>
      <w:r w:rsidR="00203B75" w:rsidRPr="00C3339E">
        <w:rPr>
          <w:rFonts w:ascii="Times New Roman" w:hAnsi="Times New Roman" w:cs="Times New Roman"/>
          <w:sz w:val="24"/>
          <w:szCs w:val="24"/>
        </w:rPr>
        <w:t xml:space="preserve"> vehicle and granted the inter</w:t>
      </w:r>
      <w:r w:rsidR="00264FBD" w:rsidRPr="00C3339E">
        <w:rPr>
          <w:rFonts w:ascii="Times New Roman" w:hAnsi="Times New Roman" w:cs="Times New Roman"/>
          <w:sz w:val="24"/>
          <w:szCs w:val="24"/>
        </w:rPr>
        <w:t>pleader claim and declared the motor vehicle not executable.</w:t>
      </w:r>
    </w:p>
    <w:p w14:paraId="6BB5769C" w14:textId="340F2A6E" w:rsidR="00264FBD" w:rsidRPr="00C3339E" w:rsidRDefault="00264FBD" w:rsidP="002634DC">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Aggrieved by that outcome the appe</w:t>
      </w:r>
      <w:r w:rsidR="00391DE8" w:rsidRPr="00C3339E">
        <w:rPr>
          <w:rFonts w:ascii="Times New Roman" w:hAnsi="Times New Roman" w:cs="Times New Roman"/>
          <w:sz w:val="24"/>
          <w:szCs w:val="24"/>
        </w:rPr>
        <w:t>llant mounted the current</w:t>
      </w:r>
      <w:r w:rsidR="00203B75" w:rsidRPr="00C3339E">
        <w:rPr>
          <w:rFonts w:ascii="Times New Roman" w:hAnsi="Times New Roman" w:cs="Times New Roman"/>
          <w:sz w:val="24"/>
          <w:szCs w:val="24"/>
        </w:rPr>
        <w:t xml:space="preserve"> appeal.  Her grounds of appeal we</w:t>
      </w:r>
      <w:r w:rsidRPr="00C3339E">
        <w:rPr>
          <w:rFonts w:ascii="Times New Roman" w:hAnsi="Times New Roman" w:cs="Times New Roman"/>
          <w:sz w:val="24"/>
          <w:szCs w:val="24"/>
        </w:rPr>
        <w:t>re framed in the follo</w:t>
      </w:r>
      <w:r w:rsidR="000B6A15" w:rsidRPr="00C3339E">
        <w:rPr>
          <w:rFonts w:ascii="Times New Roman" w:hAnsi="Times New Roman" w:cs="Times New Roman"/>
          <w:sz w:val="24"/>
          <w:szCs w:val="24"/>
        </w:rPr>
        <w:t>wing</w:t>
      </w:r>
      <w:r w:rsidR="00561660" w:rsidRPr="00C3339E">
        <w:rPr>
          <w:rFonts w:ascii="Times New Roman" w:hAnsi="Times New Roman" w:cs="Times New Roman"/>
          <w:sz w:val="24"/>
          <w:szCs w:val="24"/>
        </w:rPr>
        <w:t xml:space="preserve"> terms:</w:t>
      </w:r>
    </w:p>
    <w:p w14:paraId="5281A255" w14:textId="40B8799D" w:rsidR="00561660" w:rsidRPr="00C3339E" w:rsidRDefault="00561660" w:rsidP="00F515DF">
      <w:pPr>
        <w:spacing w:after="0"/>
        <w:ind w:firstLine="720"/>
        <w:jc w:val="both"/>
        <w:rPr>
          <w:rFonts w:ascii="Times New Roman" w:hAnsi="Times New Roman" w:cs="Times New Roman"/>
          <w:b/>
          <w:sz w:val="24"/>
          <w:szCs w:val="24"/>
        </w:rPr>
      </w:pPr>
      <w:r w:rsidRPr="00C3339E">
        <w:rPr>
          <w:rFonts w:ascii="Times New Roman" w:hAnsi="Times New Roman" w:cs="Times New Roman"/>
          <w:b/>
          <w:sz w:val="24"/>
          <w:szCs w:val="24"/>
        </w:rPr>
        <w:t>Grounds of appeal:</w:t>
      </w:r>
    </w:p>
    <w:p w14:paraId="001E49E4" w14:textId="4C3F8432" w:rsidR="00A52A3F" w:rsidRPr="00C3339E" w:rsidRDefault="00A52A3F" w:rsidP="00F515DF">
      <w:pPr>
        <w:pStyle w:val="ListParagraph"/>
        <w:numPr>
          <w:ilvl w:val="0"/>
          <w:numId w:val="8"/>
        </w:numPr>
        <w:spacing w:after="0"/>
        <w:jc w:val="both"/>
        <w:rPr>
          <w:rFonts w:ascii="Times New Roman" w:hAnsi="Times New Roman" w:cs="Times New Roman"/>
          <w:sz w:val="24"/>
          <w:szCs w:val="24"/>
        </w:rPr>
      </w:pPr>
      <w:r w:rsidRPr="00C3339E">
        <w:rPr>
          <w:rFonts w:ascii="Times New Roman" w:hAnsi="Times New Roman" w:cs="Times New Roman"/>
          <w:sz w:val="24"/>
          <w:szCs w:val="24"/>
        </w:rPr>
        <w:t xml:space="preserve">The court </w:t>
      </w:r>
      <w:r w:rsidRPr="00C3339E">
        <w:rPr>
          <w:rFonts w:ascii="Times New Roman" w:hAnsi="Times New Roman" w:cs="Times New Roman"/>
          <w:i/>
          <w:sz w:val="24"/>
          <w:szCs w:val="24"/>
        </w:rPr>
        <w:t>a quo</w:t>
      </w:r>
      <w:r w:rsidRPr="00C3339E">
        <w:rPr>
          <w:rFonts w:ascii="Times New Roman" w:hAnsi="Times New Roman" w:cs="Times New Roman"/>
          <w:sz w:val="24"/>
          <w:szCs w:val="24"/>
        </w:rPr>
        <w:t xml:space="preserve"> grossly misdirected itself in fact resulting in an error </w:t>
      </w:r>
      <w:r w:rsidR="00203B75" w:rsidRPr="00C3339E">
        <w:rPr>
          <w:rFonts w:ascii="Times New Roman" w:hAnsi="Times New Roman" w:cs="Times New Roman"/>
          <w:sz w:val="24"/>
          <w:szCs w:val="24"/>
        </w:rPr>
        <w:t>of law in making a finding that</w:t>
      </w:r>
      <w:r w:rsidRPr="00C3339E">
        <w:rPr>
          <w:rFonts w:ascii="Times New Roman" w:hAnsi="Times New Roman" w:cs="Times New Roman"/>
          <w:sz w:val="24"/>
          <w:szCs w:val="24"/>
        </w:rPr>
        <w:t xml:space="preserve"> the claimant has proved ownershi</w:t>
      </w:r>
      <w:r w:rsidR="00203B75" w:rsidRPr="00C3339E">
        <w:rPr>
          <w:rFonts w:ascii="Times New Roman" w:hAnsi="Times New Roman" w:cs="Times New Roman"/>
          <w:sz w:val="24"/>
          <w:szCs w:val="24"/>
        </w:rPr>
        <w:t>p of the vehicle despite claima</w:t>
      </w:r>
      <w:r w:rsidRPr="00C3339E">
        <w:rPr>
          <w:rFonts w:ascii="Times New Roman" w:hAnsi="Times New Roman" w:cs="Times New Roman"/>
          <w:sz w:val="24"/>
          <w:szCs w:val="24"/>
        </w:rPr>
        <w:t>nt</w:t>
      </w:r>
      <w:r w:rsidR="00203B75" w:rsidRPr="00C3339E">
        <w:rPr>
          <w:rFonts w:ascii="Times New Roman" w:hAnsi="Times New Roman" w:cs="Times New Roman"/>
          <w:sz w:val="24"/>
          <w:szCs w:val="24"/>
        </w:rPr>
        <w:t>’</w:t>
      </w:r>
      <w:r w:rsidRPr="00C3339E">
        <w:rPr>
          <w:rFonts w:ascii="Times New Roman" w:hAnsi="Times New Roman" w:cs="Times New Roman"/>
          <w:sz w:val="24"/>
          <w:szCs w:val="24"/>
        </w:rPr>
        <w:t>s failure to produce clear and satisfactory evidence to prove such ownership.</w:t>
      </w:r>
    </w:p>
    <w:p w14:paraId="6EEA0B9A" w14:textId="1A94C0C0" w:rsidR="00A52A3F" w:rsidRPr="00C3339E" w:rsidRDefault="00A52A3F" w:rsidP="00F515DF">
      <w:pPr>
        <w:pStyle w:val="ListParagraph"/>
        <w:numPr>
          <w:ilvl w:val="0"/>
          <w:numId w:val="8"/>
        </w:numPr>
        <w:spacing w:after="0"/>
        <w:jc w:val="both"/>
        <w:rPr>
          <w:rFonts w:ascii="Times New Roman" w:hAnsi="Times New Roman" w:cs="Times New Roman"/>
          <w:sz w:val="24"/>
          <w:szCs w:val="24"/>
        </w:rPr>
      </w:pPr>
      <w:r w:rsidRPr="00C3339E">
        <w:rPr>
          <w:rFonts w:ascii="Times New Roman" w:hAnsi="Times New Roman" w:cs="Times New Roman"/>
          <w:sz w:val="24"/>
          <w:szCs w:val="24"/>
        </w:rPr>
        <w:t xml:space="preserve">The court </w:t>
      </w:r>
      <w:r w:rsidRPr="00C3339E">
        <w:rPr>
          <w:rFonts w:ascii="Times New Roman" w:hAnsi="Times New Roman" w:cs="Times New Roman"/>
          <w:i/>
          <w:sz w:val="24"/>
          <w:szCs w:val="24"/>
        </w:rPr>
        <w:t>a quo</w:t>
      </w:r>
      <w:r w:rsidR="00391DE8" w:rsidRPr="00C3339E">
        <w:rPr>
          <w:rFonts w:ascii="Times New Roman" w:hAnsi="Times New Roman" w:cs="Times New Roman"/>
          <w:sz w:val="24"/>
          <w:szCs w:val="24"/>
        </w:rPr>
        <w:t xml:space="preserve"> erred at law</w:t>
      </w:r>
      <w:r w:rsidRPr="00C3339E">
        <w:rPr>
          <w:rFonts w:ascii="Times New Roman" w:hAnsi="Times New Roman" w:cs="Times New Roman"/>
          <w:sz w:val="24"/>
          <w:szCs w:val="24"/>
        </w:rPr>
        <w:t xml:space="preserve"> in making a</w:t>
      </w:r>
      <w:r w:rsidR="00203B75" w:rsidRPr="00C3339E">
        <w:rPr>
          <w:rFonts w:ascii="Times New Roman" w:hAnsi="Times New Roman" w:cs="Times New Roman"/>
          <w:sz w:val="24"/>
          <w:szCs w:val="24"/>
        </w:rPr>
        <w:t xml:space="preserve"> determination that an affidavi</w:t>
      </w:r>
      <w:r w:rsidRPr="00C3339E">
        <w:rPr>
          <w:rFonts w:ascii="Times New Roman" w:hAnsi="Times New Roman" w:cs="Times New Roman"/>
          <w:sz w:val="24"/>
          <w:szCs w:val="24"/>
        </w:rPr>
        <w:t xml:space="preserve">t of delivery of a </w:t>
      </w:r>
      <w:r w:rsidR="00203B75" w:rsidRPr="00C3339E">
        <w:rPr>
          <w:rFonts w:ascii="Times New Roman" w:hAnsi="Times New Roman" w:cs="Times New Roman"/>
          <w:sz w:val="24"/>
          <w:szCs w:val="24"/>
        </w:rPr>
        <w:t>motor vehicle was sufficient ev</w:t>
      </w:r>
      <w:r w:rsidR="00CD154D" w:rsidRPr="00C3339E">
        <w:rPr>
          <w:rFonts w:ascii="Times New Roman" w:hAnsi="Times New Roman" w:cs="Times New Roman"/>
          <w:sz w:val="24"/>
          <w:szCs w:val="24"/>
        </w:rPr>
        <w:t>idence to substantiate</w:t>
      </w:r>
      <w:r w:rsidRPr="00C3339E">
        <w:rPr>
          <w:rFonts w:ascii="Times New Roman" w:hAnsi="Times New Roman" w:cs="Times New Roman"/>
          <w:sz w:val="24"/>
          <w:szCs w:val="24"/>
        </w:rPr>
        <w:t xml:space="preserve"> a registration book (sic) which was not in the name of the claimant as proof of ownership</w:t>
      </w:r>
      <w:r w:rsidR="001B35B3" w:rsidRPr="00C3339E">
        <w:rPr>
          <w:rFonts w:ascii="Times New Roman" w:hAnsi="Times New Roman" w:cs="Times New Roman"/>
          <w:sz w:val="24"/>
          <w:szCs w:val="24"/>
        </w:rPr>
        <w:t>.</w:t>
      </w:r>
    </w:p>
    <w:p w14:paraId="10D766AB" w14:textId="4C1D9A28" w:rsidR="00203B75" w:rsidRPr="00C3339E" w:rsidRDefault="001B35B3" w:rsidP="00F515DF">
      <w:pPr>
        <w:pStyle w:val="ListParagraph"/>
        <w:numPr>
          <w:ilvl w:val="0"/>
          <w:numId w:val="8"/>
        </w:numPr>
        <w:spacing w:after="0" w:line="360" w:lineRule="auto"/>
        <w:jc w:val="both"/>
        <w:rPr>
          <w:rFonts w:ascii="Times New Roman" w:hAnsi="Times New Roman" w:cs="Times New Roman"/>
          <w:sz w:val="24"/>
          <w:szCs w:val="24"/>
        </w:rPr>
      </w:pPr>
      <w:r w:rsidRPr="00C3339E">
        <w:rPr>
          <w:rFonts w:ascii="Times New Roman" w:hAnsi="Times New Roman" w:cs="Times New Roman"/>
          <w:sz w:val="24"/>
          <w:szCs w:val="24"/>
        </w:rPr>
        <w:t xml:space="preserve">The court </w:t>
      </w:r>
      <w:r w:rsidRPr="00C3339E">
        <w:rPr>
          <w:rFonts w:ascii="Times New Roman" w:hAnsi="Times New Roman" w:cs="Times New Roman"/>
          <w:i/>
          <w:sz w:val="24"/>
          <w:szCs w:val="24"/>
        </w:rPr>
        <w:t>a quo</w:t>
      </w:r>
      <w:r w:rsidR="00915CAB" w:rsidRPr="00C3339E">
        <w:rPr>
          <w:rFonts w:ascii="Times New Roman" w:hAnsi="Times New Roman" w:cs="Times New Roman"/>
          <w:sz w:val="24"/>
          <w:szCs w:val="24"/>
        </w:rPr>
        <w:t xml:space="preserve"> erred in departing from superior and binding precedence (sic)</w:t>
      </w:r>
      <w:r w:rsidR="003D5CC5" w:rsidRPr="00C3339E">
        <w:rPr>
          <w:rFonts w:ascii="Times New Roman" w:hAnsi="Times New Roman" w:cs="Times New Roman"/>
          <w:sz w:val="24"/>
          <w:szCs w:val="24"/>
        </w:rPr>
        <w:t xml:space="preserve"> </w:t>
      </w:r>
      <w:r w:rsidR="00203B75" w:rsidRPr="00C3339E">
        <w:rPr>
          <w:rFonts w:ascii="Times New Roman" w:hAnsi="Times New Roman" w:cs="Times New Roman"/>
          <w:sz w:val="24"/>
          <w:szCs w:val="24"/>
        </w:rPr>
        <w:t xml:space="preserve">that there is a </w:t>
      </w:r>
      <w:r w:rsidR="00CD154D" w:rsidRPr="00C3339E">
        <w:rPr>
          <w:rFonts w:ascii="Times New Roman" w:hAnsi="Times New Roman" w:cs="Times New Roman"/>
          <w:sz w:val="24"/>
          <w:szCs w:val="24"/>
        </w:rPr>
        <w:t>presum</w:t>
      </w:r>
      <w:r w:rsidR="005F64B5" w:rsidRPr="00C3339E">
        <w:rPr>
          <w:rFonts w:ascii="Times New Roman" w:hAnsi="Times New Roman" w:cs="Times New Roman"/>
          <w:sz w:val="24"/>
          <w:szCs w:val="24"/>
        </w:rPr>
        <w:t>ption of judgment debtors</w:t>
      </w:r>
      <w:r w:rsidR="00203B75" w:rsidRPr="00C3339E">
        <w:rPr>
          <w:rFonts w:ascii="Times New Roman" w:hAnsi="Times New Roman" w:cs="Times New Roman"/>
          <w:sz w:val="24"/>
          <w:szCs w:val="24"/>
        </w:rPr>
        <w:t>’ ownership of goods attached in execution at his resid</w:t>
      </w:r>
      <w:r w:rsidR="005F64B5" w:rsidRPr="00C3339E">
        <w:rPr>
          <w:rFonts w:ascii="Times New Roman" w:hAnsi="Times New Roman" w:cs="Times New Roman"/>
          <w:sz w:val="24"/>
          <w:szCs w:val="24"/>
        </w:rPr>
        <w:t>ent</w:t>
      </w:r>
      <w:r w:rsidR="00203B75" w:rsidRPr="00C3339E">
        <w:rPr>
          <w:rFonts w:ascii="Times New Roman" w:hAnsi="Times New Roman" w:cs="Times New Roman"/>
          <w:sz w:val="24"/>
          <w:szCs w:val="24"/>
        </w:rPr>
        <w:t>i</w:t>
      </w:r>
      <w:r w:rsidR="005F64B5" w:rsidRPr="00C3339E">
        <w:rPr>
          <w:rFonts w:ascii="Times New Roman" w:hAnsi="Times New Roman" w:cs="Times New Roman"/>
          <w:sz w:val="24"/>
          <w:szCs w:val="24"/>
        </w:rPr>
        <w:t xml:space="preserve">al premises unless rebutted by actual proof of </w:t>
      </w:r>
      <w:r w:rsidR="00203B75" w:rsidRPr="00C3339E">
        <w:rPr>
          <w:rFonts w:ascii="Times New Roman" w:hAnsi="Times New Roman" w:cs="Times New Roman"/>
          <w:sz w:val="24"/>
          <w:szCs w:val="24"/>
        </w:rPr>
        <w:t xml:space="preserve">ownership </w:t>
      </w:r>
      <w:r w:rsidR="00837CBF" w:rsidRPr="00C3339E">
        <w:rPr>
          <w:rFonts w:ascii="Times New Roman" w:hAnsi="Times New Roman" w:cs="Times New Roman"/>
          <w:sz w:val="24"/>
          <w:szCs w:val="24"/>
        </w:rPr>
        <w:t>by the claimant.</w:t>
      </w:r>
    </w:p>
    <w:p w14:paraId="142FAAAE" w14:textId="77777777" w:rsidR="00203B75" w:rsidRPr="00C3339E" w:rsidRDefault="00203B75" w:rsidP="00203B75">
      <w:pPr>
        <w:spacing w:after="0" w:line="360" w:lineRule="auto"/>
        <w:jc w:val="both"/>
        <w:rPr>
          <w:rFonts w:ascii="Times New Roman" w:hAnsi="Times New Roman" w:cs="Times New Roman"/>
          <w:sz w:val="24"/>
          <w:szCs w:val="24"/>
        </w:rPr>
      </w:pPr>
    </w:p>
    <w:p w14:paraId="756BF98E" w14:textId="2571A766" w:rsidR="00837CBF" w:rsidRPr="00C3339E" w:rsidRDefault="00837CBF" w:rsidP="00203B75">
      <w:pPr>
        <w:spacing w:after="0" w:line="360" w:lineRule="auto"/>
        <w:jc w:val="both"/>
        <w:rPr>
          <w:rFonts w:ascii="Times New Roman" w:hAnsi="Times New Roman" w:cs="Times New Roman"/>
          <w:sz w:val="24"/>
          <w:szCs w:val="24"/>
        </w:rPr>
      </w:pPr>
      <w:r w:rsidRPr="00C3339E">
        <w:rPr>
          <w:rFonts w:ascii="Times New Roman" w:hAnsi="Times New Roman" w:cs="Times New Roman"/>
          <w:sz w:val="24"/>
          <w:szCs w:val="24"/>
        </w:rPr>
        <w:lastRenderedPageBreak/>
        <w:t xml:space="preserve">  </w:t>
      </w:r>
      <w:r w:rsidRPr="00C3339E">
        <w:rPr>
          <w:rFonts w:ascii="Times New Roman" w:hAnsi="Times New Roman" w:cs="Times New Roman"/>
          <w:sz w:val="24"/>
          <w:szCs w:val="24"/>
        </w:rPr>
        <w:tab/>
        <w:t>She therefore sought an order upholding the appeal and declaring the property in question executable.</w:t>
      </w:r>
    </w:p>
    <w:p w14:paraId="65D9D0C2" w14:textId="784D4473" w:rsidR="00390B1F" w:rsidRPr="00C3339E" w:rsidRDefault="00837CBF" w:rsidP="00837CBF">
      <w:pPr>
        <w:spacing w:after="0" w:line="360" w:lineRule="auto"/>
        <w:jc w:val="both"/>
        <w:rPr>
          <w:rFonts w:ascii="Times New Roman" w:hAnsi="Times New Roman" w:cs="Times New Roman"/>
          <w:b/>
          <w:sz w:val="24"/>
          <w:szCs w:val="24"/>
        </w:rPr>
      </w:pPr>
      <w:r w:rsidRPr="00C3339E">
        <w:rPr>
          <w:rFonts w:ascii="Times New Roman" w:hAnsi="Times New Roman" w:cs="Times New Roman"/>
          <w:sz w:val="24"/>
          <w:szCs w:val="24"/>
        </w:rPr>
        <w:tab/>
      </w:r>
      <w:r w:rsidRPr="00C3339E">
        <w:rPr>
          <w:rFonts w:ascii="Times New Roman" w:hAnsi="Times New Roman" w:cs="Times New Roman"/>
          <w:b/>
          <w:sz w:val="24"/>
          <w:szCs w:val="24"/>
        </w:rPr>
        <w:t>Argument</w:t>
      </w:r>
      <w:r w:rsidR="00203B75" w:rsidRPr="00C3339E">
        <w:rPr>
          <w:rFonts w:ascii="Times New Roman" w:hAnsi="Times New Roman" w:cs="Times New Roman"/>
          <w:b/>
          <w:sz w:val="24"/>
          <w:szCs w:val="24"/>
        </w:rPr>
        <w:t>s</w:t>
      </w:r>
      <w:r w:rsidRPr="00C3339E">
        <w:rPr>
          <w:rFonts w:ascii="Times New Roman" w:hAnsi="Times New Roman" w:cs="Times New Roman"/>
          <w:b/>
          <w:sz w:val="24"/>
          <w:szCs w:val="24"/>
        </w:rPr>
        <w:t xml:space="preserve"> before this court</w:t>
      </w:r>
    </w:p>
    <w:p w14:paraId="0FFE3589" w14:textId="6BBE792A" w:rsidR="00A00EA2" w:rsidRPr="00C3339E" w:rsidRDefault="00A00EA2" w:rsidP="00A00EA2">
      <w:pPr>
        <w:spacing w:after="0" w:line="360" w:lineRule="auto"/>
        <w:jc w:val="both"/>
        <w:rPr>
          <w:rFonts w:ascii="Times New Roman" w:hAnsi="Times New Roman" w:cs="Times New Roman"/>
          <w:sz w:val="24"/>
          <w:szCs w:val="24"/>
        </w:rPr>
      </w:pPr>
      <w:r w:rsidRPr="00C3339E">
        <w:rPr>
          <w:rFonts w:ascii="Times New Roman" w:hAnsi="Times New Roman" w:cs="Times New Roman"/>
          <w:sz w:val="24"/>
          <w:szCs w:val="24"/>
        </w:rPr>
        <w:tab/>
        <w:t xml:space="preserve">The appellant filed heads of argument </w:t>
      </w:r>
      <w:r w:rsidR="00203B75" w:rsidRPr="00C3339E">
        <w:rPr>
          <w:rFonts w:ascii="Times New Roman" w:hAnsi="Times New Roman" w:cs="Times New Roman"/>
          <w:sz w:val="24"/>
          <w:szCs w:val="24"/>
        </w:rPr>
        <w:t>and basically reiterated the arguments presented</w:t>
      </w:r>
      <w:r w:rsidRPr="00C3339E">
        <w:rPr>
          <w:rFonts w:ascii="Times New Roman" w:hAnsi="Times New Roman" w:cs="Times New Roman"/>
          <w:sz w:val="24"/>
          <w:szCs w:val="24"/>
        </w:rPr>
        <w:t xml:space="preserve"> in the proceedings </w:t>
      </w:r>
      <w:r w:rsidRPr="00C3339E">
        <w:rPr>
          <w:rFonts w:ascii="Times New Roman" w:hAnsi="Times New Roman" w:cs="Times New Roman"/>
          <w:i/>
          <w:sz w:val="24"/>
          <w:szCs w:val="24"/>
        </w:rPr>
        <w:t>a quo</w:t>
      </w:r>
      <w:r w:rsidR="00FA717C" w:rsidRPr="00C3339E">
        <w:rPr>
          <w:rFonts w:ascii="Times New Roman" w:hAnsi="Times New Roman" w:cs="Times New Roman"/>
          <w:sz w:val="24"/>
          <w:szCs w:val="24"/>
        </w:rPr>
        <w:t xml:space="preserve">.  The main thrust of her </w:t>
      </w:r>
      <w:r w:rsidR="00CD154D" w:rsidRPr="00C3339E">
        <w:rPr>
          <w:rFonts w:ascii="Times New Roman" w:hAnsi="Times New Roman" w:cs="Times New Roman"/>
          <w:sz w:val="24"/>
          <w:szCs w:val="24"/>
        </w:rPr>
        <w:t>arguments were</w:t>
      </w:r>
      <w:r w:rsidR="00A85E48" w:rsidRPr="00C3339E">
        <w:rPr>
          <w:rFonts w:ascii="Times New Roman" w:hAnsi="Times New Roman" w:cs="Times New Roman"/>
          <w:sz w:val="24"/>
          <w:szCs w:val="24"/>
        </w:rPr>
        <w:t xml:space="preserve"> that </w:t>
      </w:r>
      <w:r w:rsidR="00203B75" w:rsidRPr="00C3339E">
        <w:rPr>
          <w:rFonts w:ascii="Times New Roman" w:hAnsi="Times New Roman" w:cs="Times New Roman"/>
          <w:sz w:val="24"/>
          <w:szCs w:val="24"/>
        </w:rPr>
        <w:t>the first respondent had not established what could</w:t>
      </w:r>
      <w:r w:rsidR="00A85E48" w:rsidRPr="00C3339E">
        <w:rPr>
          <w:rFonts w:ascii="Times New Roman" w:hAnsi="Times New Roman" w:cs="Times New Roman"/>
          <w:sz w:val="24"/>
          <w:szCs w:val="24"/>
        </w:rPr>
        <w:t xml:space="preserve"> be termed</w:t>
      </w:r>
      <w:r w:rsidR="00203B75" w:rsidRPr="00C3339E">
        <w:rPr>
          <w:rFonts w:ascii="Times New Roman" w:hAnsi="Times New Roman" w:cs="Times New Roman"/>
          <w:sz w:val="24"/>
          <w:szCs w:val="24"/>
        </w:rPr>
        <w:t xml:space="preserve"> </w:t>
      </w:r>
      <w:r w:rsidR="00CD154D" w:rsidRPr="00C3339E">
        <w:rPr>
          <w:rFonts w:ascii="Times New Roman" w:hAnsi="Times New Roman" w:cs="Times New Roman"/>
          <w:sz w:val="24"/>
          <w:szCs w:val="24"/>
        </w:rPr>
        <w:t>“</w:t>
      </w:r>
      <w:r w:rsidR="00203B75" w:rsidRPr="00C3339E">
        <w:rPr>
          <w:rFonts w:ascii="Times New Roman" w:hAnsi="Times New Roman" w:cs="Times New Roman"/>
          <w:sz w:val="24"/>
          <w:szCs w:val="24"/>
        </w:rPr>
        <w:t>clear and satisfactory evidence</w:t>
      </w:r>
      <w:r w:rsidR="00CD154D" w:rsidRPr="00C3339E">
        <w:rPr>
          <w:rFonts w:ascii="Times New Roman" w:hAnsi="Times New Roman" w:cs="Times New Roman"/>
          <w:sz w:val="24"/>
          <w:szCs w:val="24"/>
        </w:rPr>
        <w:t>”</w:t>
      </w:r>
      <w:r w:rsidR="00203B75" w:rsidRPr="00C3339E">
        <w:rPr>
          <w:rFonts w:ascii="Times New Roman" w:hAnsi="Times New Roman" w:cs="Times New Roman"/>
          <w:sz w:val="24"/>
          <w:szCs w:val="24"/>
        </w:rPr>
        <w:t xml:space="preserve"> to prove </w:t>
      </w:r>
      <w:r w:rsidR="007C4938" w:rsidRPr="00C3339E">
        <w:rPr>
          <w:rFonts w:ascii="Times New Roman" w:hAnsi="Times New Roman" w:cs="Times New Roman"/>
          <w:sz w:val="24"/>
          <w:szCs w:val="24"/>
        </w:rPr>
        <w:t xml:space="preserve">ownership of </w:t>
      </w:r>
      <w:r w:rsidR="00203B75" w:rsidRPr="00C3339E">
        <w:rPr>
          <w:rFonts w:ascii="Times New Roman" w:hAnsi="Times New Roman" w:cs="Times New Roman"/>
          <w:sz w:val="24"/>
          <w:szCs w:val="24"/>
        </w:rPr>
        <w:t xml:space="preserve">the </w:t>
      </w:r>
      <w:r w:rsidR="007C4938" w:rsidRPr="00C3339E">
        <w:rPr>
          <w:rFonts w:ascii="Times New Roman" w:hAnsi="Times New Roman" w:cs="Times New Roman"/>
          <w:sz w:val="24"/>
          <w:szCs w:val="24"/>
        </w:rPr>
        <w:t xml:space="preserve">motor vehicle.  More particularly it was </w:t>
      </w:r>
      <w:r w:rsidR="00203B75" w:rsidRPr="00C3339E">
        <w:rPr>
          <w:rFonts w:ascii="Times New Roman" w:hAnsi="Times New Roman" w:cs="Times New Roman"/>
          <w:sz w:val="24"/>
          <w:szCs w:val="24"/>
        </w:rPr>
        <w:t>argued that the</w:t>
      </w:r>
      <w:r w:rsidR="007C4938" w:rsidRPr="00C3339E">
        <w:rPr>
          <w:rFonts w:ascii="Times New Roman" w:hAnsi="Times New Roman" w:cs="Times New Roman"/>
          <w:sz w:val="24"/>
          <w:szCs w:val="24"/>
        </w:rPr>
        <w:t xml:space="preserve"> reliance </w:t>
      </w:r>
      <w:r w:rsidR="00203B75" w:rsidRPr="00C3339E">
        <w:rPr>
          <w:rFonts w:ascii="Times New Roman" w:hAnsi="Times New Roman" w:cs="Times New Roman"/>
          <w:sz w:val="24"/>
          <w:szCs w:val="24"/>
        </w:rPr>
        <w:t>on the registration book as proo</w:t>
      </w:r>
      <w:r w:rsidR="007C4938" w:rsidRPr="00C3339E">
        <w:rPr>
          <w:rFonts w:ascii="Times New Roman" w:hAnsi="Times New Roman" w:cs="Times New Roman"/>
          <w:sz w:val="24"/>
          <w:szCs w:val="24"/>
        </w:rPr>
        <w:t>f of ow</w:t>
      </w:r>
      <w:r w:rsidR="00CD154D" w:rsidRPr="00C3339E">
        <w:rPr>
          <w:rFonts w:ascii="Times New Roman" w:hAnsi="Times New Roman" w:cs="Times New Roman"/>
          <w:sz w:val="24"/>
          <w:szCs w:val="24"/>
        </w:rPr>
        <w:t>nership was misplaced</w:t>
      </w:r>
      <w:r w:rsidR="00203B75" w:rsidRPr="00C3339E">
        <w:rPr>
          <w:rFonts w:ascii="Times New Roman" w:hAnsi="Times New Roman" w:cs="Times New Roman"/>
          <w:sz w:val="24"/>
          <w:szCs w:val="24"/>
        </w:rPr>
        <w:t xml:space="preserve"> in light of the fact that case</w:t>
      </w:r>
      <w:r w:rsidR="007C4938" w:rsidRPr="00C3339E">
        <w:rPr>
          <w:rFonts w:ascii="Times New Roman" w:hAnsi="Times New Roman" w:cs="Times New Roman"/>
          <w:sz w:val="24"/>
          <w:szCs w:val="24"/>
        </w:rPr>
        <w:t xml:space="preserve"> law abounds for the proposition that a registration book is not proof of ownership</w:t>
      </w:r>
      <w:r w:rsidR="00CD154D" w:rsidRPr="00C3339E">
        <w:rPr>
          <w:rFonts w:ascii="Times New Roman" w:hAnsi="Times New Roman" w:cs="Times New Roman"/>
          <w:sz w:val="24"/>
          <w:szCs w:val="24"/>
        </w:rPr>
        <w:t xml:space="preserve"> of a motor vehicle</w:t>
      </w:r>
      <w:r w:rsidR="007C4938" w:rsidRPr="00C3339E">
        <w:rPr>
          <w:rFonts w:ascii="Times New Roman" w:hAnsi="Times New Roman" w:cs="Times New Roman"/>
          <w:sz w:val="24"/>
          <w:szCs w:val="24"/>
        </w:rPr>
        <w:t xml:space="preserve">. </w:t>
      </w:r>
      <w:r w:rsidR="00203B75" w:rsidRPr="00C3339E">
        <w:rPr>
          <w:rFonts w:ascii="Times New Roman" w:hAnsi="Times New Roman" w:cs="Times New Roman"/>
          <w:sz w:val="24"/>
          <w:szCs w:val="24"/>
        </w:rPr>
        <w:t>Heavy reliance was placed on</w:t>
      </w:r>
      <w:r w:rsidR="007C4938" w:rsidRPr="00C3339E">
        <w:rPr>
          <w:rFonts w:ascii="Times New Roman" w:hAnsi="Times New Roman" w:cs="Times New Roman"/>
          <w:sz w:val="24"/>
          <w:szCs w:val="24"/>
        </w:rPr>
        <w:t xml:space="preserve"> </w:t>
      </w:r>
      <w:r w:rsidR="007C4938" w:rsidRPr="00C3339E">
        <w:rPr>
          <w:rFonts w:ascii="Times New Roman" w:hAnsi="Times New Roman" w:cs="Times New Roman"/>
          <w:i/>
          <w:sz w:val="24"/>
          <w:szCs w:val="24"/>
        </w:rPr>
        <w:t xml:space="preserve">Air Zimbabwe (Pvt) Ltd &amp; Anor </w:t>
      </w:r>
      <w:r w:rsidR="007C4938" w:rsidRPr="00C3339E">
        <w:rPr>
          <w:rFonts w:ascii="Times New Roman" w:hAnsi="Times New Roman" w:cs="Times New Roman"/>
          <w:sz w:val="24"/>
          <w:szCs w:val="24"/>
        </w:rPr>
        <w:t>v</w:t>
      </w:r>
      <w:r w:rsidR="007C4938" w:rsidRPr="00C3339E">
        <w:rPr>
          <w:rFonts w:ascii="Times New Roman" w:hAnsi="Times New Roman" w:cs="Times New Roman"/>
          <w:i/>
          <w:sz w:val="24"/>
          <w:szCs w:val="24"/>
        </w:rPr>
        <w:t xml:space="preserve"> Nhuta &amp; Ors</w:t>
      </w:r>
      <w:r w:rsidR="00474CBE" w:rsidRPr="00C3339E">
        <w:rPr>
          <w:rFonts w:ascii="Times New Roman" w:hAnsi="Times New Roman" w:cs="Times New Roman"/>
          <w:sz w:val="24"/>
          <w:szCs w:val="24"/>
        </w:rPr>
        <w:t xml:space="preserve"> 2014 (2) ZLR 333 (S) &amp;</w:t>
      </w:r>
      <w:r w:rsidR="007C4938" w:rsidRPr="00C3339E">
        <w:rPr>
          <w:rFonts w:ascii="Times New Roman" w:hAnsi="Times New Roman" w:cs="Times New Roman"/>
          <w:sz w:val="24"/>
          <w:szCs w:val="24"/>
        </w:rPr>
        <w:t xml:space="preserve"> </w:t>
      </w:r>
      <w:r w:rsidR="007C4938" w:rsidRPr="00C3339E">
        <w:rPr>
          <w:rFonts w:ascii="Times New Roman" w:hAnsi="Times New Roman" w:cs="Times New Roman"/>
          <w:i/>
          <w:sz w:val="24"/>
          <w:szCs w:val="24"/>
        </w:rPr>
        <w:t xml:space="preserve">Raziya Kazi </w:t>
      </w:r>
      <w:r w:rsidR="007C4938" w:rsidRPr="00C3339E">
        <w:rPr>
          <w:rFonts w:ascii="Times New Roman" w:hAnsi="Times New Roman" w:cs="Times New Roman"/>
          <w:sz w:val="24"/>
          <w:szCs w:val="24"/>
        </w:rPr>
        <w:t>v</w:t>
      </w:r>
      <w:r w:rsidR="007C4938" w:rsidRPr="00C3339E">
        <w:rPr>
          <w:rFonts w:ascii="Times New Roman" w:hAnsi="Times New Roman" w:cs="Times New Roman"/>
          <w:i/>
          <w:sz w:val="24"/>
          <w:szCs w:val="24"/>
        </w:rPr>
        <w:t xml:space="preserve"> The Sheriff of Zimbabwe</w:t>
      </w:r>
      <w:r w:rsidR="00474CBE" w:rsidRPr="00C3339E">
        <w:rPr>
          <w:rFonts w:ascii="Times New Roman" w:hAnsi="Times New Roman" w:cs="Times New Roman"/>
          <w:sz w:val="24"/>
          <w:szCs w:val="24"/>
        </w:rPr>
        <w:t xml:space="preserve"> SC-26-</w:t>
      </w:r>
      <w:r w:rsidR="007C4938" w:rsidRPr="00C3339E">
        <w:rPr>
          <w:rFonts w:ascii="Times New Roman" w:hAnsi="Times New Roman" w:cs="Times New Roman"/>
          <w:sz w:val="24"/>
          <w:szCs w:val="24"/>
        </w:rPr>
        <w:t>22.</w:t>
      </w:r>
    </w:p>
    <w:p w14:paraId="29F99540" w14:textId="35C0E9F9" w:rsidR="003B26EA" w:rsidRPr="00C3339E" w:rsidRDefault="003B26EA" w:rsidP="00D70E71">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She criticized the court </w:t>
      </w:r>
      <w:r w:rsidRPr="00C3339E">
        <w:rPr>
          <w:rFonts w:ascii="Times New Roman" w:hAnsi="Times New Roman" w:cs="Times New Roman"/>
          <w:i/>
          <w:sz w:val="24"/>
          <w:szCs w:val="24"/>
        </w:rPr>
        <w:t>a quo</w:t>
      </w:r>
      <w:r w:rsidR="00D70E71" w:rsidRPr="00C3339E">
        <w:rPr>
          <w:rFonts w:ascii="Times New Roman" w:hAnsi="Times New Roman" w:cs="Times New Roman"/>
          <w:sz w:val="24"/>
          <w:szCs w:val="24"/>
        </w:rPr>
        <w:t xml:space="preserve"> for placing too much reliance on the affidavit of delivery not an affidavit of the sale of the motor vehicle.  Accordi</w:t>
      </w:r>
      <w:r w:rsidR="00474CBE" w:rsidRPr="00C3339E">
        <w:rPr>
          <w:rFonts w:ascii="Times New Roman" w:hAnsi="Times New Roman" w:cs="Times New Roman"/>
          <w:sz w:val="24"/>
          <w:szCs w:val="24"/>
        </w:rPr>
        <w:t>ng to her</w:t>
      </w:r>
      <w:r w:rsidR="00CD154D" w:rsidRPr="00C3339E">
        <w:rPr>
          <w:rFonts w:ascii="Times New Roman" w:hAnsi="Times New Roman" w:cs="Times New Roman"/>
          <w:sz w:val="24"/>
          <w:szCs w:val="24"/>
        </w:rPr>
        <w:t>,</w:t>
      </w:r>
      <w:r w:rsidR="00474CBE" w:rsidRPr="00C3339E">
        <w:rPr>
          <w:rFonts w:ascii="Times New Roman" w:hAnsi="Times New Roman" w:cs="Times New Roman"/>
          <w:sz w:val="24"/>
          <w:szCs w:val="24"/>
        </w:rPr>
        <w:t xml:space="preserve"> the affidavit neither mentioned the sale of the truck</w:t>
      </w:r>
      <w:r w:rsidR="00D70E71" w:rsidRPr="00C3339E">
        <w:rPr>
          <w:rFonts w:ascii="Times New Roman" w:hAnsi="Times New Roman" w:cs="Times New Roman"/>
          <w:sz w:val="24"/>
          <w:szCs w:val="24"/>
        </w:rPr>
        <w:t xml:space="preserve"> nor </w:t>
      </w:r>
      <w:r w:rsidR="00474CBE" w:rsidRPr="00C3339E">
        <w:rPr>
          <w:rFonts w:ascii="Times New Roman" w:hAnsi="Times New Roman" w:cs="Times New Roman"/>
          <w:sz w:val="24"/>
          <w:szCs w:val="24"/>
        </w:rPr>
        <w:t>who was paying and</w:t>
      </w:r>
      <w:r w:rsidR="001D5AEF" w:rsidRPr="00C3339E">
        <w:rPr>
          <w:rFonts w:ascii="Times New Roman" w:hAnsi="Times New Roman" w:cs="Times New Roman"/>
          <w:sz w:val="24"/>
          <w:szCs w:val="24"/>
        </w:rPr>
        <w:t xml:space="preserve"> that therefore it was not s</w:t>
      </w:r>
      <w:r w:rsidR="00474CBE" w:rsidRPr="00C3339E">
        <w:rPr>
          <w:rFonts w:ascii="Times New Roman" w:hAnsi="Times New Roman" w:cs="Times New Roman"/>
          <w:sz w:val="24"/>
          <w:szCs w:val="24"/>
        </w:rPr>
        <w:t xml:space="preserve">ufficient to sustain a claim of </w:t>
      </w:r>
      <w:r w:rsidR="001D5AEF" w:rsidRPr="00C3339E">
        <w:rPr>
          <w:rFonts w:ascii="Times New Roman" w:hAnsi="Times New Roman" w:cs="Times New Roman"/>
          <w:sz w:val="24"/>
          <w:szCs w:val="24"/>
        </w:rPr>
        <w:t>ownership.</w:t>
      </w:r>
    </w:p>
    <w:p w14:paraId="63C507B3" w14:textId="52519AC5" w:rsidR="001D5AEF" w:rsidRPr="00C3339E" w:rsidRDefault="00474CBE"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The first respondent was a self-</w:t>
      </w:r>
      <w:r w:rsidR="001D5AEF" w:rsidRPr="00C3339E">
        <w:rPr>
          <w:rFonts w:ascii="Times New Roman" w:hAnsi="Times New Roman" w:cs="Times New Roman"/>
          <w:sz w:val="24"/>
          <w:szCs w:val="24"/>
        </w:rPr>
        <w:t xml:space="preserve">actor. </w:t>
      </w:r>
      <w:r w:rsidR="00084900" w:rsidRPr="00C3339E">
        <w:rPr>
          <w:rFonts w:ascii="Times New Roman" w:hAnsi="Times New Roman" w:cs="Times New Roman"/>
          <w:sz w:val="24"/>
          <w:szCs w:val="24"/>
        </w:rPr>
        <w:t xml:space="preserve"> He simply chose to stand by the submissions he</w:t>
      </w:r>
      <w:r w:rsidR="001D5AEF" w:rsidRPr="00C3339E">
        <w:rPr>
          <w:rFonts w:ascii="Times New Roman" w:hAnsi="Times New Roman" w:cs="Times New Roman"/>
          <w:sz w:val="24"/>
          <w:szCs w:val="24"/>
        </w:rPr>
        <w:t xml:space="preserve"> made in the proceedings </w:t>
      </w:r>
      <w:r w:rsidR="001D5AEF" w:rsidRPr="00C3339E">
        <w:rPr>
          <w:rFonts w:ascii="Times New Roman" w:hAnsi="Times New Roman" w:cs="Times New Roman"/>
          <w:i/>
          <w:sz w:val="24"/>
          <w:szCs w:val="24"/>
        </w:rPr>
        <w:t>a quo</w:t>
      </w:r>
      <w:r w:rsidR="001D5AEF" w:rsidRPr="00C3339E">
        <w:rPr>
          <w:rFonts w:ascii="Times New Roman" w:hAnsi="Times New Roman" w:cs="Times New Roman"/>
          <w:sz w:val="24"/>
          <w:szCs w:val="24"/>
        </w:rPr>
        <w:t>.</w:t>
      </w:r>
    </w:p>
    <w:p w14:paraId="7166D393" w14:textId="2378043E" w:rsidR="00C62673" w:rsidRPr="00C3339E" w:rsidRDefault="00084900"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With movables, t</w:t>
      </w:r>
      <w:r w:rsidR="00C62673" w:rsidRPr="00C3339E">
        <w:rPr>
          <w:rFonts w:ascii="Times New Roman" w:hAnsi="Times New Roman" w:cs="Times New Roman"/>
          <w:sz w:val="24"/>
          <w:szCs w:val="24"/>
        </w:rPr>
        <w:t xml:space="preserve">he test in interpleader proceedings is </w:t>
      </w:r>
      <w:r w:rsidR="002D045C" w:rsidRPr="00C3339E">
        <w:rPr>
          <w:rFonts w:ascii="Times New Roman" w:hAnsi="Times New Roman" w:cs="Times New Roman"/>
          <w:sz w:val="24"/>
          <w:szCs w:val="24"/>
        </w:rPr>
        <w:t>that</w:t>
      </w:r>
      <w:r w:rsidRPr="00C3339E">
        <w:rPr>
          <w:rFonts w:ascii="Times New Roman" w:hAnsi="Times New Roman" w:cs="Times New Roman"/>
          <w:sz w:val="24"/>
          <w:szCs w:val="24"/>
        </w:rPr>
        <w:t xml:space="preserve"> possession thereof</w:t>
      </w:r>
      <w:r w:rsidR="00C62673" w:rsidRPr="00C3339E">
        <w:rPr>
          <w:rFonts w:ascii="Times New Roman" w:hAnsi="Times New Roman" w:cs="Times New Roman"/>
          <w:sz w:val="24"/>
          <w:szCs w:val="24"/>
        </w:rPr>
        <w:t xml:space="preserve"> cre</w:t>
      </w:r>
      <w:r w:rsidR="002D045C" w:rsidRPr="00C3339E">
        <w:rPr>
          <w:rFonts w:ascii="Times New Roman" w:hAnsi="Times New Roman" w:cs="Times New Roman"/>
          <w:sz w:val="24"/>
          <w:szCs w:val="24"/>
        </w:rPr>
        <w:t xml:space="preserve">ates a presumption of ownership; </w:t>
      </w:r>
      <w:r w:rsidR="002D045C" w:rsidRPr="00C3339E">
        <w:rPr>
          <w:rFonts w:ascii="Times New Roman" w:hAnsi="Times New Roman" w:cs="Times New Roman"/>
          <w:i/>
          <w:sz w:val="24"/>
          <w:szCs w:val="24"/>
        </w:rPr>
        <w:t>Phillips N.O</w:t>
      </w:r>
      <w:r w:rsidR="002D045C" w:rsidRPr="00C3339E">
        <w:rPr>
          <w:rFonts w:ascii="Times New Roman" w:hAnsi="Times New Roman" w:cs="Times New Roman"/>
          <w:sz w:val="24"/>
          <w:szCs w:val="24"/>
        </w:rPr>
        <w:t xml:space="preserve"> v </w:t>
      </w:r>
      <w:r w:rsidR="002D045C" w:rsidRPr="00C3339E">
        <w:rPr>
          <w:rFonts w:ascii="Times New Roman" w:hAnsi="Times New Roman" w:cs="Times New Roman"/>
          <w:i/>
          <w:sz w:val="24"/>
          <w:szCs w:val="24"/>
        </w:rPr>
        <w:t>National Foods Ltd &amp; Anor</w:t>
      </w:r>
      <w:r w:rsidR="002D045C" w:rsidRPr="00C3339E">
        <w:rPr>
          <w:rFonts w:ascii="Times New Roman" w:hAnsi="Times New Roman" w:cs="Times New Roman"/>
          <w:sz w:val="24"/>
          <w:szCs w:val="24"/>
        </w:rPr>
        <w:t xml:space="preserve"> 1996 (2) ZLR 532 (H); </w:t>
      </w:r>
      <w:r w:rsidR="002D045C" w:rsidRPr="00C3339E">
        <w:rPr>
          <w:rFonts w:ascii="Times New Roman" w:hAnsi="Times New Roman" w:cs="Times New Roman"/>
          <w:i/>
          <w:sz w:val="24"/>
          <w:szCs w:val="24"/>
        </w:rPr>
        <w:t>Zandberg</w:t>
      </w:r>
      <w:r w:rsidR="002D045C" w:rsidRPr="00C3339E">
        <w:rPr>
          <w:rFonts w:ascii="Times New Roman" w:hAnsi="Times New Roman" w:cs="Times New Roman"/>
          <w:sz w:val="24"/>
          <w:szCs w:val="24"/>
        </w:rPr>
        <w:t xml:space="preserve"> v </w:t>
      </w:r>
      <w:r w:rsidR="002D045C" w:rsidRPr="00C3339E">
        <w:rPr>
          <w:rFonts w:ascii="Times New Roman" w:hAnsi="Times New Roman" w:cs="Times New Roman"/>
          <w:i/>
          <w:sz w:val="24"/>
          <w:szCs w:val="24"/>
        </w:rPr>
        <w:t>Van Zyl</w:t>
      </w:r>
      <w:r w:rsidR="002D045C" w:rsidRPr="00C3339E">
        <w:rPr>
          <w:rFonts w:ascii="Times New Roman" w:hAnsi="Times New Roman" w:cs="Times New Roman"/>
          <w:sz w:val="24"/>
          <w:szCs w:val="24"/>
        </w:rPr>
        <w:t xml:space="preserve"> 1910 AD 258 at 272 &amp; </w:t>
      </w:r>
      <w:r w:rsidR="002D045C" w:rsidRPr="00C3339E">
        <w:rPr>
          <w:rFonts w:ascii="Times New Roman" w:hAnsi="Times New Roman" w:cs="Times New Roman"/>
          <w:i/>
          <w:sz w:val="24"/>
          <w:szCs w:val="24"/>
        </w:rPr>
        <w:t>Muzanenhamo</w:t>
      </w:r>
      <w:r w:rsidR="002D045C" w:rsidRPr="00C3339E">
        <w:rPr>
          <w:rFonts w:ascii="Times New Roman" w:hAnsi="Times New Roman" w:cs="Times New Roman"/>
          <w:sz w:val="24"/>
          <w:szCs w:val="24"/>
        </w:rPr>
        <w:t xml:space="preserve"> v </w:t>
      </w:r>
      <w:r w:rsidR="002D045C" w:rsidRPr="00C3339E">
        <w:rPr>
          <w:rFonts w:ascii="Times New Roman" w:hAnsi="Times New Roman" w:cs="Times New Roman"/>
          <w:i/>
          <w:sz w:val="24"/>
          <w:szCs w:val="24"/>
        </w:rPr>
        <w:t xml:space="preserve">Fishtown Investments (Pvt) Ltd &amp; Ors </w:t>
      </w:r>
      <w:r w:rsidR="002D045C" w:rsidRPr="00C3339E">
        <w:rPr>
          <w:rFonts w:ascii="Times New Roman" w:hAnsi="Times New Roman" w:cs="Times New Roman"/>
          <w:sz w:val="24"/>
          <w:szCs w:val="24"/>
        </w:rPr>
        <w:t>SC-8-2017</w:t>
      </w:r>
    </w:p>
    <w:p w14:paraId="6DF14344" w14:textId="0AA27A28" w:rsidR="00C172D6" w:rsidRPr="00C3339E" w:rsidRDefault="00C172D6"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The </w:t>
      </w:r>
      <w:r w:rsidRPr="00C3339E">
        <w:rPr>
          <w:rFonts w:ascii="Times New Roman" w:hAnsi="Times New Roman" w:cs="Times New Roman"/>
          <w:i/>
          <w:sz w:val="24"/>
          <w:szCs w:val="24"/>
        </w:rPr>
        <w:t>onus</w:t>
      </w:r>
      <w:r w:rsidR="004634A8" w:rsidRPr="00C3339E">
        <w:rPr>
          <w:rFonts w:ascii="Times New Roman" w:hAnsi="Times New Roman" w:cs="Times New Roman"/>
          <w:sz w:val="24"/>
          <w:szCs w:val="24"/>
        </w:rPr>
        <w:t xml:space="preserve"> </w:t>
      </w:r>
      <w:r w:rsidR="00CD154D" w:rsidRPr="00C3339E">
        <w:rPr>
          <w:rFonts w:ascii="Times New Roman" w:hAnsi="Times New Roman" w:cs="Times New Roman"/>
          <w:sz w:val="24"/>
          <w:szCs w:val="24"/>
        </w:rPr>
        <w:t>is therefore the claimant to prov</w:t>
      </w:r>
      <w:r w:rsidR="004634A8" w:rsidRPr="00C3339E">
        <w:rPr>
          <w:rFonts w:ascii="Times New Roman" w:hAnsi="Times New Roman" w:cs="Times New Roman"/>
          <w:sz w:val="24"/>
          <w:szCs w:val="24"/>
        </w:rPr>
        <w:t xml:space="preserve">e ownership of </w:t>
      </w:r>
      <w:r w:rsidR="00CD154D" w:rsidRPr="00C3339E">
        <w:rPr>
          <w:rFonts w:ascii="Times New Roman" w:hAnsi="Times New Roman" w:cs="Times New Roman"/>
          <w:sz w:val="24"/>
          <w:szCs w:val="24"/>
        </w:rPr>
        <w:t>the movables notwithstanding their</w:t>
      </w:r>
      <w:r w:rsidR="004634A8" w:rsidRPr="00C3339E">
        <w:rPr>
          <w:rFonts w:ascii="Times New Roman" w:hAnsi="Times New Roman" w:cs="Times New Roman"/>
          <w:sz w:val="24"/>
          <w:szCs w:val="24"/>
        </w:rPr>
        <w:t xml:space="preserve"> possess</w:t>
      </w:r>
      <w:r w:rsidR="00CD154D" w:rsidRPr="00C3339E">
        <w:rPr>
          <w:rFonts w:ascii="Times New Roman" w:hAnsi="Times New Roman" w:cs="Times New Roman"/>
          <w:sz w:val="24"/>
          <w:szCs w:val="24"/>
        </w:rPr>
        <w:t>ion</w:t>
      </w:r>
      <w:r w:rsidR="004634A8" w:rsidRPr="00C3339E">
        <w:rPr>
          <w:rFonts w:ascii="Times New Roman" w:hAnsi="Times New Roman" w:cs="Times New Roman"/>
          <w:sz w:val="24"/>
          <w:szCs w:val="24"/>
        </w:rPr>
        <w:t xml:space="preserve"> by the judgment debtor.  In this </w:t>
      </w:r>
      <w:r w:rsidR="002D045C" w:rsidRPr="00C3339E">
        <w:rPr>
          <w:rFonts w:ascii="Times New Roman" w:hAnsi="Times New Roman" w:cs="Times New Roman"/>
          <w:sz w:val="24"/>
          <w:szCs w:val="24"/>
        </w:rPr>
        <w:t xml:space="preserve">regard the claimant must place </w:t>
      </w:r>
      <w:r w:rsidR="004634A8" w:rsidRPr="00C3339E">
        <w:rPr>
          <w:rFonts w:ascii="Times New Roman" w:hAnsi="Times New Roman" w:cs="Times New Roman"/>
          <w:sz w:val="24"/>
          <w:szCs w:val="24"/>
        </w:rPr>
        <w:t>before the court clear satisfactory evidence that the mov</w:t>
      </w:r>
      <w:r w:rsidR="002D045C" w:rsidRPr="00C3339E">
        <w:rPr>
          <w:rFonts w:ascii="Times New Roman" w:hAnsi="Times New Roman" w:cs="Times New Roman"/>
          <w:sz w:val="24"/>
          <w:szCs w:val="24"/>
        </w:rPr>
        <w:t>able so attached belongs to him or her</w:t>
      </w:r>
      <w:r w:rsidR="00CD154D" w:rsidRPr="00C3339E">
        <w:rPr>
          <w:rFonts w:ascii="Times New Roman" w:hAnsi="Times New Roman" w:cs="Times New Roman"/>
          <w:sz w:val="24"/>
          <w:szCs w:val="24"/>
        </w:rPr>
        <w:t>;</w:t>
      </w:r>
      <w:r w:rsidR="002D045C" w:rsidRPr="00C3339E">
        <w:rPr>
          <w:rFonts w:ascii="Times New Roman" w:hAnsi="Times New Roman" w:cs="Times New Roman"/>
          <w:sz w:val="24"/>
          <w:szCs w:val="24"/>
        </w:rPr>
        <w:t xml:space="preserve"> </w:t>
      </w:r>
      <w:r w:rsidR="002D045C" w:rsidRPr="00C3339E">
        <w:rPr>
          <w:rFonts w:ascii="Times New Roman" w:hAnsi="Times New Roman" w:cs="Times New Roman"/>
          <w:i/>
          <w:sz w:val="24"/>
          <w:szCs w:val="24"/>
        </w:rPr>
        <w:t>Bruce N.O.</w:t>
      </w:r>
      <w:r w:rsidR="002D045C" w:rsidRPr="00C3339E">
        <w:rPr>
          <w:rFonts w:ascii="Times New Roman" w:hAnsi="Times New Roman" w:cs="Times New Roman"/>
          <w:sz w:val="24"/>
          <w:szCs w:val="24"/>
        </w:rPr>
        <w:t xml:space="preserve"> v </w:t>
      </w:r>
      <w:r w:rsidR="002D045C" w:rsidRPr="00C3339E">
        <w:rPr>
          <w:rFonts w:ascii="Times New Roman" w:hAnsi="Times New Roman" w:cs="Times New Roman"/>
          <w:i/>
          <w:sz w:val="24"/>
          <w:szCs w:val="24"/>
        </w:rPr>
        <w:t xml:space="preserve">Josiah Parkes &amp; Sons (Rhodesia) Ltd &amp; Anor </w:t>
      </w:r>
      <w:r w:rsidR="002D045C" w:rsidRPr="00C3339E">
        <w:rPr>
          <w:rFonts w:ascii="Times New Roman" w:hAnsi="Times New Roman" w:cs="Times New Roman"/>
          <w:sz w:val="24"/>
          <w:szCs w:val="24"/>
        </w:rPr>
        <w:t xml:space="preserve">1971 (1) RLR 154; </w:t>
      </w:r>
      <w:r w:rsidR="00516601" w:rsidRPr="00C3339E">
        <w:rPr>
          <w:rFonts w:ascii="Times New Roman" w:hAnsi="Times New Roman" w:cs="Times New Roman"/>
          <w:i/>
          <w:sz w:val="24"/>
          <w:szCs w:val="24"/>
        </w:rPr>
        <w:t xml:space="preserve">The Sheriff of Zimbabwe </w:t>
      </w:r>
      <w:r w:rsidR="00516601" w:rsidRPr="00C3339E">
        <w:rPr>
          <w:rFonts w:ascii="Times New Roman" w:hAnsi="Times New Roman" w:cs="Times New Roman"/>
          <w:sz w:val="24"/>
          <w:szCs w:val="24"/>
        </w:rPr>
        <w:t>v</w:t>
      </w:r>
      <w:r w:rsidR="00516601" w:rsidRPr="00C3339E">
        <w:rPr>
          <w:rFonts w:ascii="Times New Roman" w:hAnsi="Times New Roman" w:cs="Times New Roman"/>
          <w:i/>
          <w:sz w:val="24"/>
          <w:szCs w:val="24"/>
        </w:rPr>
        <w:t xml:space="preserve"> Superior Holdings &amp; Anor </w:t>
      </w:r>
      <w:r w:rsidR="00516601" w:rsidRPr="00C3339E">
        <w:rPr>
          <w:rFonts w:ascii="Times New Roman" w:hAnsi="Times New Roman" w:cs="Times New Roman"/>
          <w:sz w:val="24"/>
          <w:szCs w:val="24"/>
        </w:rPr>
        <w:t xml:space="preserve">HH-70-18; </w:t>
      </w:r>
      <w:r w:rsidR="002D045C" w:rsidRPr="00C3339E">
        <w:rPr>
          <w:rFonts w:ascii="Times New Roman" w:hAnsi="Times New Roman" w:cs="Times New Roman"/>
          <w:i/>
          <w:sz w:val="24"/>
          <w:szCs w:val="24"/>
        </w:rPr>
        <w:t xml:space="preserve">Deputy Sheriff </w:t>
      </w:r>
      <w:r w:rsidR="00F23553" w:rsidRPr="00C3339E">
        <w:rPr>
          <w:rFonts w:ascii="Times New Roman" w:hAnsi="Times New Roman" w:cs="Times New Roman"/>
          <w:i/>
          <w:sz w:val="24"/>
          <w:szCs w:val="24"/>
        </w:rPr>
        <w:t>Marondera</w:t>
      </w:r>
      <w:r w:rsidR="00F23553" w:rsidRPr="00C3339E">
        <w:rPr>
          <w:rFonts w:ascii="Times New Roman" w:hAnsi="Times New Roman" w:cs="Times New Roman"/>
          <w:sz w:val="24"/>
          <w:szCs w:val="24"/>
        </w:rPr>
        <w:t xml:space="preserve"> v </w:t>
      </w:r>
      <w:r w:rsidR="00F23553" w:rsidRPr="00C3339E">
        <w:rPr>
          <w:rFonts w:ascii="Times New Roman" w:hAnsi="Times New Roman" w:cs="Times New Roman"/>
          <w:i/>
          <w:sz w:val="24"/>
          <w:szCs w:val="24"/>
        </w:rPr>
        <w:t xml:space="preserve">Traverse Investments &amp; Anor </w:t>
      </w:r>
      <w:r w:rsidR="00F23553" w:rsidRPr="00C3339E">
        <w:rPr>
          <w:rFonts w:ascii="Times New Roman" w:hAnsi="Times New Roman" w:cs="Times New Roman"/>
          <w:sz w:val="24"/>
          <w:szCs w:val="24"/>
        </w:rPr>
        <w:t>HH</w:t>
      </w:r>
      <w:r w:rsidR="00CA7FD8" w:rsidRPr="00C3339E">
        <w:rPr>
          <w:rFonts w:ascii="Times New Roman" w:hAnsi="Times New Roman" w:cs="Times New Roman"/>
          <w:sz w:val="24"/>
          <w:szCs w:val="24"/>
        </w:rPr>
        <w:t>-</w:t>
      </w:r>
      <w:r w:rsidR="00F23553" w:rsidRPr="00C3339E">
        <w:rPr>
          <w:rFonts w:ascii="Times New Roman" w:hAnsi="Times New Roman" w:cs="Times New Roman"/>
          <w:sz w:val="24"/>
          <w:szCs w:val="24"/>
        </w:rPr>
        <w:t xml:space="preserve">11-2003 &amp; </w:t>
      </w:r>
      <w:r w:rsidR="00F23553" w:rsidRPr="00C3339E">
        <w:rPr>
          <w:rFonts w:ascii="Times New Roman" w:hAnsi="Times New Roman" w:cs="Times New Roman"/>
          <w:i/>
          <w:sz w:val="24"/>
          <w:szCs w:val="24"/>
        </w:rPr>
        <w:t>Muzanenhamo</w:t>
      </w:r>
      <w:r w:rsidR="00F23553" w:rsidRPr="00C3339E">
        <w:rPr>
          <w:rFonts w:ascii="Times New Roman" w:hAnsi="Times New Roman" w:cs="Times New Roman"/>
          <w:sz w:val="24"/>
          <w:szCs w:val="24"/>
        </w:rPr>
        <w:t xml:space="preserve"> v </w:t>
      </w:r>
      <w:r w:rsidR="00F23553" w:rsidRPr="00C3339E">
        <w:rPr>
          <w:rFonts w:ascii="Times New Roman" w:hAnsi="Times New Roman" w:cs="Times New Roman"/>
          <w:i/>
          <w:sz w:val="24"/>
          <w:szCs w:val="24"/>
        </w:rPr>
        <w:t xml:space="preserve">Fishtown Investments (Pvt) Ltd &amp; Ors </w:t>
      </w:r>
      <w:r w:rsidR="00F23553" w:rsidRPr="00C3339E">
        <w:rPr>
          <w:rFonts w:ascii="Times New Roman" w:hAnsi="Times New Roman" w:cs="Times New Roman"/>
          <w:sz w:val="24"/>
          <w:szCs w:val="24"/>
        </w:rPr>
        <w:t>(</w:t>
      </w:r>
      <w:r w:rsidR="00F23553" w:rsidRPr="00C3339E">
        <w:rPr>
          <w:rFonts w:ascii="Times New Roman" w:hAnsi="Times New Roman" w:cs="Times New Roman"/>
          <w:i/>
          <w:sz w:val="24"/>
          <w:szCs w:val="24"/>
        </w:rPr>
        <w:t>supra</w:t>
      </w:r>
      <w:r w:rsidR="00F23553" w:rsidRPr="00C3339E">
        <w:rPr>
          <w:rFonts w:ascii="Times New Roman" w:hAnsi="Times New Roman" w:cs="Times New Roman"/>
          <w:sz w:val="24"/>
          <w:szCs w:val="24"/>
        </w:rPr>
        <w:t>)</w:t>
      </w:r>
    </w:p>
    <w:p w14:paraId="73A8E8A1" w14:textId="230A3209" w:rsidR="006D28E4" w:rsidRPr="00C3339E" w:rsidRDefault="00CD154D"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The standard of proof re</w:t>
      </w:r>
      <w:r w:rsidR="00DD072F" w:rsidRPr="00C3339E">
        <w:rPr>
          <w:rFonts w:ascii="Times New Roman" w:hAnsi="Times New Roman" w:cs="Times New Roman"/>
          <w:sz w:val="24"/>
          <w:szCs w:val="24"/>
        </w:rPr>
        <w:t>quired</w:t>
      </w:r>
      <w:r w:rsidR="008F23B7" w:rsidRPr="00C3339E">
        <w:rPr>
          <w:rFonts w:ascii="Times New Roman" w:hAnsi="Times New Roman" w:cs="Times New Roman"/>
          <w:sz w:val="24"/>
          <w:szCs w:val="24"/>
        </w:rPr>
        <w:t xml:space="preserve"> is</w:t>
      </w:r>
      <w:r w:rsidRPr="00C3339E">
        <w:rPr>
          <w:rFonts w:ascii="Times New Roman" w:hAnsi="Times New Roman" w:cs="Times New Roman"/>
          <w:sz w:val="24"/>
          <w:szCs w:val="24"/>
        </w:rPr>
        <w:t xml:space="preserve"> no more than that</w:t>
      </w:r>
      <w:r w:rsidR="006D28E4" w:rsidRPr="00C3339E">
        <w:rPr>
          <w:rFonts w:ascii="Times New Roman" w:hAnsi="Times New Roman" w:cs="Times New Roman"/>
          <w:sz w:val="24"/>
          <w:szCs w:val="24"/>
        </w:rPr>
        <w:t xml:space="preserve"> demanded in civil proceedings</w:t>
      </w:r>
      <w:r w:rsidRPr="00C3339E">
        <w:rPr>
          <w:rFonts w:ascii="Times New Roman" w:hAnsi="Times New Roman" w:cs="Times New Roman"/>
          <w:sz w:val="24"/>
          <w:szCs w:val="24"/>
        </w:rPr>
        <w:t xml:space="preserve"> in general,</w:t>
      </w:r>
      <w:r w:rsidR="006D28E4" w:rsidRPr="00C3339E">
        <w:rPr>
          <w:rFonts w:ascii="Times New Roman" w:hAnsi="Times New Roman" w:cs="Times New Roman"/>
          <w:sz w:val="24"/>
          <w:szCs w:val="24"/>
        </w:rPr>
        <w:t xml:space="preserve"> namely on a balance of probabilities, see </w:t>
      </w:r>
      <w:r w:rsidR="00CE60F7" w:rsidRPr="00C3339E">
        <w:rPr>
          <w:rFonts w:ascii="Times New Roman" w:hAnsi="Times New Roman" w:cs="Times New Roman"/>
          <w:i/>
          <w:sz w:val="24"/>
          <w:szCs w:val="24"/>
        </w:rPr>
        <w:t>Adams Farm (Pvt) Ltd</w:t>
      </w:r>
      <w:r w:rsidR="00CE60F7" w:rsidRPr="00C3339E">
        <w:rPr>
          <w:rFonts w:ascii="Times New Roman" w:hAnsi="Times New Roman" w:cs="Times New Roman"/>
          <w:sz w:val="24"/>
          <w:szCs w:val="24"/>
        </w:rPr>
        <w:t xml:space="preserve"> v </w:t>
      </w:r>
      <w:r w:rsidR="00CE60F7" w:rsidRPr="00C3339E">
        <w:rPr>
          <w:rFonts w:ascii="Times New Roman" w:hAnsi="Times New Roman" w:cs="Times New Roman"/>
          <w:i/>
          <w:sz w:val="24"/>
          <w:szCs w:val="24"/>
        </w:rPr>
        <w:t>The Deputy Sheriff of Marondera &amp; Ors</w:t>
      </w:r>
      <w:r w:rsidR="00CE60F7" w:rsidRPr="00C3339E">
        <w:rPr>
          <w:rFonts w:ascii="Times New Roman" w:hAnsi="Times New Roman" w:cs="Times New Roman"/>
          <w:sz w:val="24"/>
          <w:szCs w:val="24"/>
        </w:rPr>
        <w:t xml:space="preserve"> SC-97-2 &amp; </w:t>
      </w:r>
      <w:r w:rsidR="006D28E4" w:rsidRPr="00C3339E">
        <w:rPr>
          <w:rFonts w:ascii="Times New Roman" w:hAnsi="Times New Roman" w:cs="Times New Roman"/>
          <w:i/>
          <w:sz w:val="24"/>
          <w:szCs w:val="24"/>
        </w:rPr>
        <w:t>The Sheriff of Zimbabwe</w:t>
      </w:r>
      <w:r w:rsidR="006D28E4" w:rsidRPr="00C3339E">
        <w:rPr>
          <w:rFonts w:ascii="Times New Roman" w:hAnsi="Times New Roman" w:cs="Times New Roman"/>
          <w:sz w:val="24"/>
          <w:szCs w:val="24"/>
        </w:rPr>
        <w:t xml:space="preserve"> v </w:t>
      </w:r>
      <w:r w:rsidR="006D28E4" w:rsidRPr="00C3339E">
        <w:rPr>
          <w:rFonts w:ascii="Times New Roman" w:hAnsi="Times New Roman" w:cs="Times New Roman"/>
          <w:i/>
          <w:sz w:val="24"/>
          <w:szCs w:val="24"/>
        </w:rPr>
        <w:t>John Keith Henman &amp; A</w:t>
      </w:r>
      <w:r w:rsidR="00CE60F7" w:rsidRPr="00C3339E">
        <w:rPr>
          <w:rFonts w:ascii="Times New Roman" w:hAnsi="Times New Roman" w:cs="Times New Roman"/>
          <w:i/>
          <w:sz w:val="24"/>
          <w:szCs w:val="24"/>
        </w:rPr>
        <w:t>nor</w:t>
      </w:r>
      <w:r w:rsidR="00CE60F7" w:rsidRPr="00C3339E">
        <w:rPr>
          <w:rFonts w:ascii="Times New Roman" w:hAnsi="Times New Roman" w:cs="Times New Roman"/>
          <w:sz w:val="24"/>
          <w:szCs w:val="24"/>
        </w:rPr>
        <w:t xml:space="preserve"> HH-130-18</w:t>
      </w:r>
      <w:r w:rsidR="006D28E4" w:rsidRPr="00C3339E">
        <w:rPr>
          <w:rFonts w:ascii="Times New Roman" w:hAnsi="Times New Roman" w:cs="Times New Roman"/>
          <w:sz w:val="24"/>
          <w:szCs w:val="24"/>
        </w:rPr>
        <w:t xml:space="preserve"> </w:t>
      </w:r>
    </w:p>
    <w:p w14:paraId="11E1313E" w14:textId="1078D6CE" w:rsidR="00C96133" w:rsidRPr="00C3339E" w:rsidRDefault="00CA7FD8" w:rsidP="00C96133">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lastRenderedPageBreak/>
        <w:t xml:space="preserve">Motor vehicles tend to </w:t>
      </w:r>
      <w:r w:rsidR="004F2626" w:rsidRPr="00C3339E">
        <w:rPr>
          <w:rFonts w:ascii="Times New Roman" w:hAnsi="Times New Roman" w:cs="Times New Roman"/>
          <w:sz w:val="24"/>
          <w:szCs w:val="24"/>
        </w:rPr>
        <w:t>present s</w:t>
      </w:r>
      <w:r w:rsidR="00516601" w:rsidRPr="00C3339E">
        <w:rPr>
          <w:rFonts w:ascii="Times New Roman" w:hAnsi="Times New Roman" w:cs="Times New Roman"/>
          <w:sz w:val="24"/>
          <w:szCs w:val="24"/>
        </w:rPr>
        <w:t>omewhat of a</w:t>
      </w:r>
      <w:r w:rsidRPr="00C3339E">
        <w:rPr>
          <w:rFonts w:ascii="Times New Roman" w:hAnsi="Times New Roman" w:cs="Times New Roman"/>
          <w:sz w:val="24"/>
          <w:szCs w:val="24"/>
        </w:rPr>
        <w:t xml:space="preserve"> conundrum in that unlike most movables they come with the obligatory registration book. In the minds of most vehicle owners, the registration book is the p</w:t>
      </w:r>
      <w:r w:rsidR="004F2626" w:rsidRPr="00C3339E">
        <w:rPr>
          <w:rFonts w:ascii="Times New Roman" w:hAnsi="Times New Roman" w:cs="Times New Roman"/>
          <w:sz w:val="24"/>
          <w:szCs w:val="24"/>
        </w:rPr>
        <w:t xml:space="preserve">rimary means by which they </w:t>
      </w:r>
      <w:r w:rsidR="00DD072F" w:rsidRPr="00C3339E">
        <w:rPr>
          <w:rFonts w:ascii="Times New Roman" w:hAnsi="Times New Roman" w:cs="Times New Roman"/>
          <w:sz w:val="24"/>
          <w:szCs w:val="24"/>
        </w:rPr>
        <w:t xml:space="preserve">can </w:t>
      </w:r>
      <w:r w:rsidR="004F2626" w:rsidRPr="00C3339E">
        <w:rPr>
          <w:rFonts w:ascii="Times New Roman" w:hAnsi="Times New Roman" w:cs="Times New Roman"/>
          <w:sz w:val="24"/>
          <w:szCs w:val="24"/>
        </w:rPr>
        <w:t>prove</w:t>
      </w:r>
      <w:r w:rsidRPr="00C3339E">
        <w:rPr>
          <w:rFonts w:ascii="Times New Roman" w:hAnsi="Times New Roman" w:cs="Times New Roman"/>
          <w:sz w:val="24"/>
          <w:szCs w:val="24"/>
        </w:rPr>
        <w:t xml:space="preserve"> ownership of their motor vehicles. However, the position is now settled that such registration book does not necessari</w:t>
      </w:r>
      <w:r w:rsidR="00DD072F" w:rsidRPr="00C3339E">
        <w:rPr>
          <w:rFonts w:ascii="Times New Roman" w:hAnsi="Times New Roman" w:cs="Times New Roman"/>
          <w:sz w:val="24"/>
          <w:szCs w:val="24"/>
        </w:rPr>
        <w:t>ly constitute proof of ownership;</w:t>
      </w:r>
      <w:r w:rsidR="00516601" w:rsidRPr="00C3339E">
        <w:rPr>
          <w:rFonts w:ascii="Times New Roman" w:hAnsi="Times New Roman" w:cs="Times New Roman"/>
          <w:sz w:val="24"/>
          <w:szCs w:val="24"/>
        </w:rPr>
        <w:t xml:space="preserve"> </w:t>
      </w:r>
      <w:r w:rsidR="00C96133" w:rsidRPr="00C3339E">
        <w:rPr>
          <w:rFonts w:ascii="Times New Roman" w:hAnsi="Times New Roman" w:cs="Times New Roman"/>
          <w:i/>
          <w:sz w:val="24"/>
          <w:szCs w:val="24"/>
        </w:rPr>
        <w:t>The Sheriff of Zimbabwe</w:t>
      </w:r>
      <w:r w:rsidR="00C96133" w:rsidRPr="00C3339E">
        <w:rPr>
          <w:rFonts w:ascii="Times New Roman" w:hAnsi="Times New Roman" w:cs="Times New Roman"/>
          <w:sz w:val="24"/>
          <w:szCs w:val="24"/>
        </w:rPr>
        <w:t xml:space="preserve"> v </w:t>
      </w:r>
      <w:r w:rsidR="00C96133" w:rsidRPr="00C3339E">
        <w:rPr>
          <w:rFonts w:ascii="Times New Roman" w:hAnsi="Times New Roman" w:cs="Times New Roman"/>
          <w:i/>
          <w:sz w:val="24"/>
          <w:szCs w:val="24"/>
        </w:rPr>
        <w:t>Paul Masango &amp; 2 Ors</w:t>
      </w:r>
      <w:r w:rsidR="00C96133" w:rsidRPr="00C3339E">
        <w:rPr>
          <w:rFonts w:ascii="Times New Roman" w:hAnsi="Times New Roman" w:cs="Times New Roman"/>
          <w:sz w:val="24"/>
          <w:szCs w:val="24"/>
        </w:rPr>
        <w:t xml:space="preserve"> HH-448-19; </w:t>
      </w:r>
      <w:r w:rsidR="009B0C5C" w:rsidRPr="00C3339E">
        <w:rPr>
          <w:rFonts w:ascii="Times New Roman" w:hAnsi="Times New Roman" w:cs="Times New Roman"/>
          <w:i/>
          <w:sz w:val="24"/>
          <w:szCs w:val="24"/>
        </w:rPr>
        <w:t>Air Zimbabwe (Pvt) Ltd;</w:t>
      </w:r>
      <w:r w:rsidR="00C96133" w:rsidRPr="00C3339E">
        <w:rPr>
          <w:rFonts w:ascii="Times New Roman" w:hAnsi="Times New Roman" w:cs="Times New Roman"/>
          <w:i/>
          <w:sz w:val="24"/>
          <w:szCs w:val="24"/>
        </w:rPr>
        <w:t xml:space="preserve"> Anor </w:t>
      </w:r>
      <w:r w:rsidR="00C96133" w:rsidRPr="00C3339E">
        <w:rPr>
          <w:rFonts w:ascii="Times New Roman" w:hAnsi="Times New Roman" w:cs="Times New Roman"/>
          <w:sz w:val="24"/>
          <w:szCs w:val="24"/>
        </w:rPr>
        <w:t xml:space="preserve">v </w:t>
      </w:r>
      <w:r w:rsidR="00C96133" w:rsidRPr="00C3339E">
        <w:rPr>
          <w:rFonts w:ascii="Times New Roman" w:hAnsi="Times New Roman" w:cs="Times New Roman"/>
          <w:i/>
          <w:sz w:val="24"/>
          <w:szCs w:val="24"/>
        </w:rPr>
        <w:t xml:space="preserve">Stephen Nhuta &amp; Ors </w:t>
      </w:r>
      <w:r w:rsidR="00C96133" w:rsidRPr="00C3339E">
        <w:rPr>
          <w:rFonts w:ascii="Times New Roman" w:hAnsi="Times New Roman" w:cs="Times New Roman"/>
          <w:sz w:val="24"/>
          <w:szCs w:val="24"/>
        </w:rPr>
        <w:t>SC-65</w:t>
      </w:r>
      <w:r w:rsidR="009B0C5C" w:rsidRPr="00C3339E">
        <w:rPr>
          <w:rFonts w:ascii="Times New Roman" w:hAnsi="Times New Roman" w:cs="Times New Roman"/>
          <w:sz w:val="24"/>
          <w:szCs w:val="24"/>
        </w:rPr>
        <w:t xml:space="preserve">-14 &amp; </w:t>
      </w:r>
      <w:r w:rsidR="009B0C5C" w:rsidRPr="00C3339E">
        <w:rPr>
          <w:rFonts w:ascii="Times New Roman" w:hAnsi="Times New Roman" w:cs="Times New Roman"/>
          <w:i/>
          <w:sz w:val="24"/>
          <w:szCs w:val="24"/>
        </w:rPr>
        <w:t>The Sheriff for Zimbabwe &amp; Anor v Local Authorities Pension Fund</w:t>
      </w:r>
      <w:r w:rsidR="00DD072F" w:rsidRPr="00C3339E">
        <w:rPr>
          <w:rFonts w:ascii="Times New Roman" w:hAnsi="Times New Roman" w:cs="Times New Roman"/>
          <w:sz w:val="24"/>
          <w:szCs w:val="24"/>
        </w:rPr>
        <w:t xml:space="preserve"> HH-586-16. This is for a variety of reasons not least the fluidity with which motor vehicles often change</w:t>
      </w:r>
      <w:r w:rsidR="00150E75" w:rsidRPr="00C3339E">
        <w:rPr>
          <w:rFonts w:ascii="Times New Roman" w:hAnsi="Times New Roman" w:cs="Times New Roman"/>
          <w:sz w:val="24"/>
          <w:szCs w:val="24"/>
        </w:rPr>
        <w:t xml:space="preserve"> hands without the corresponding changes being effected in the registration book. It is not uncommon for a motor vehicle to be sold to three of four persons one after the other with the registration book still reflecting the name of the first owner.</w:t>
      </w:r>
    </w:p>
    <w:p w14:paraId="71AD166C" w14:textId="783DCD5E" w:rsidR="00202149" w:rsidRPr="00C3339E" w:rsidRDefault="004F2626"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w:t>
      </w:r>
      <w:r w:rsidR="00202149" w:rsidRPr="00C3339E">
        <w:rPr>
          <w:rFonts w:ascii="Times New Roman" w:hAnsi="Times New Roman" w:cs="Times New Roman"/>
          <w:sz w:val="24"/>
          <w:szCs w:val="24"/>
        </w:rPr>
        <w:t xml:space="preserve">n </w:t>
      </w:r>
      <w:r w:rsidR="00202149" w:rsidRPr="00C3339E">
        <w:rPr>
          <w:rFonts w:ascii="Times New Roman" w:hAnsi="Times New Roman" w:cs="Times New Roman"/>
          <w:i/>
          <w:sz w:val="24"/>
          <w:szCs w:val="24"/>
        </w:rPr>
        <w:t>casu</w:t>
      </w:r>
      <w:r w:rsidR="004818C1" w:rsidRPr="00C3339E">
        <w:rPr>
          <w:rFonts w:ascii="Times New Roman" w:hAnsi="Times New Roman" w:cs="Times New Roman"/>
          <w:i/>
          <w:sz w:val="24"/>
          <w:szCs w:val="24"/>
        </w:rPr>
        <w:t>,</w:t>
      </w:r>
      <w:r w:rsidR="00202149" w:rsidRPr="00C3339E">
        <w:rPr>
          <w:rFonts w:ascii="Times New Roman" w:hAnsi="Times New Roman" w:cs="Times New Roman"/>
          <w:sz w:val="24"/>
          <w:szCs w:val="24"/>
        </w:rPr>
        <w:t xml:space="preserve"> the claimant relied </w:t>
      </w:r>
      <w:r w:rsidRPr="00C3339E">
        <w:rPr>
          <w:rFonts w:ascii="Times New Roman" w:hAnsi="Times New Roman" w:cs="Times New Roman"/>
          <w:sz w:val="24"/>
          <w:szCs w:val="24"/>
        </w:rPr>
        <w:t>o</w:t>
      </w:r>
      <w:r w:rsidR="00202149" w:rsidRPr="00C3339E">
        <w:rPr>
          <w:rFonts w:ascii="Times New Roman" w:hAnsi="Times New Roman" w:cs="Times New Roman"/>
          <w:sz w:val="24"/>
          <w:szCs w:val="24"/>
        </w:rPr>
        <w:t>n his own affidavit and that of the perso</w:t>
      </w:r>
      <w:r w:rsidRPr="00C3339E">
        <w:rPr>
          <w:rFonts w:ascii="Times New Roman" w:hAnsi="Times New Roman" w:cs="Times New Roman"/>
          <w:sz w:val="24"/>
          <w:szCs w:val="24"/>
        </w:rPr>
        <w:t>n</w:t>
      </w:r>
      <w:r w:rsidR="00202149" w:rsidRPr="00C3339E">
        <w:rPr>
          <w:rFonts w:ascii="Times New Roman" w:hAnsi="Times New Roman" w:cs="Times New Roman"/>
          <w:sz w:val="24"/>
          <w:szCs w:val="24"/>
        </w:rPr>
        <w:t xml:space="preserve"> who sold him the motor vehicle </w:t>
      </w:r>
      <w:r w:rsidR="00DD072F" w:rsidRPr="00C3339E">
        <w:rPr>
          <w:rFonts w:ascii="Times New Roman" w:hAnsi="Times New Roman" w:cs="Times New Roman"/>
          <w:sz w:val="24"/>
          <w:szCs w:val="24"/>
        </w:rPr>
        <w:t xml:space="preserve">to him </w:t>
      </w:r>
      <w:r w:rsidR="00202149" w:rsidRPr="00C3339E">
        <w:rPr>
          <w:rFonts w:ascii="Times New Roman" w:hAnsi="Times New Roman" w:cs="Times New Roman"/>
          <w:sz w:val="24"/>
          <w:szCs w:val="24"/>
        </w:rPr>
        <w:t>as well as the registration book of the person from which he purportedly purchased the motor vehicle.</w:t>
      </w:r>
    </w:p>
    <w:p w14:paraId="1C2A0F2C" w14:textId="030C2E13" w:rsidR="00202149" w:rsidRPr="00C3339E" w:rsidRDefault="002D045C"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Much ado </w:t>
      </w:r>
      <w:r w:rsidR="008847C3" w:rsidRPr="00C3339E">
        <w:rPr>
          <w:rFonts w:ascii="Times New Roman" w:hAnsi="Times New Roman" w:cs="Times New Roman"/>
          <w:sz w:val="24"/>
          <w:szCs w:val="24"/>
        </w:rPr>
        <w:t xml:space="preserve">was made </w:t>
      </w:r>
      <w:r w:rsidR="00DD072F" w:rsidRPr="00C3339E">
        <w:rPr>
          <w:rFonts w:ascii="Times New Roman" w:hAnsi="Times New Roman" w:cs="Times New Roman"/>
          <w:sz w:val="24"/>
          <w:szCs w:val="24"/>
        </w:rPr>
        <w:t xml:space="preserve">by appellant’s counsel </w:t>
      </w:r>
      <w:r w:rsidR="008847C3" w:rsidRPr="00C3339E">
        <w:rPr>
          <w:rFonts w:ascii="Times New Roman" w:hAnsi="Times New Roman" w:cs="Times New Roman"/>
          <w:sz w:val="24"/>
          <w:szCs w:val="24"/>
        </w:rPr>
        <w:t>about the registration book of the motor veh</w:t>
      </w:r>
      <w:r w:rsidR="004F2626" w:rsidRPr="00C3339E">
        <w:rPr>
          <w:rFonts w:ascii="Times New Roman" w:hAnsi="Times New Roman" w:cs="Times New Roman"/>
          <w:sz w:val="24"/>
          <w:szCs w:val="24"/>
        </w:rPr>
        <w:t xml:space="preserve">icle </w:t>
      </w:r>
      <w:r w:rsidR="00DD072F" w:rsidRPr="00C3339E">
        <w:rPr>
          <w:rFonts w:ascii="Times New Roman" w:hAnsi="Times New Roman" w:cs="Times New Roman"/>
          <w:sz w:val="24"/>
          <w:szCs w:val="24"/>
        </w:rPr>
        <w:t>in this particular case</w:t>
      </w:r>
      <w:r w:rsidR="008847C3" w:rsidRPr="00C3339E">
        <w:rPr>
          <w:rFonts w:ascii="Times New Roman" w:hAnsi="Times New Roman" w:cs="Times New Roman"/>
          <w:sz w:val="24"/>
          <w:szCs w:val="24"/>
        </w:rPr>
        <w:t xml:space="preserve"> not</w:t>
      </w:r>
      <w:r w:rsidR="00DD072F" w:rsidRPr="00C3339E">
        <w:rPr>
          <w:rFonts w:ascii="Times New Roman" w:hAnsi="Times New Roman" w:cs="Times New Roman"/>
          <w:sz w:val="24"/>
          <w:szCs w:val="24"/>
        </w:rPr>
        <w:t xml:space="preserve"> constituting</w:t>
      </w:r>
      <w:r w:rsidR="004F2626" w:rsidRPr="00C3339E">
        <w:rPr>
          <w:rFonts w:ascii="Times New Roman" w:hAnsi="Times New Roman" w:cs="Times New Roman"/>
          <w:sz w:val="24"/>
          <w:szCs w:val="24"/>
        </w:rPr>
        <w:t xml:space="preserve"> proof of ownership.</w:t>
      </w:r>
      <w:r w:rsidR="00DD072F" w:rsidRPr="00C3339E">
        <w:rPr>
          <w:rFonts w:ascii="Times New Roman" w:hAnsi="Times New Roman" w:cs="Times New Roman"/>
          <w:sz w:val="24"/>
          <w:szCs w:val="24"/>
        </w:rPr>
        <w:t xml:space="preserve">  To us this argument</w:t>
      </w:r>
      <w:r w:rsidR="004F2626" w:rsidRPr="00C3339E">
        <w:rPr>
          <w:rFonts w:ascii="Times New Roman" w:hAnsi="Times New Roman" w:cs="Times New Roman"/>
          <w:sz w:val="24"/>
          <w:szCs w:val="24"/>
        </w:rPr>
        <w:t xml:space="preserve"> is a </w:t>
      </w:r>
      <w:r w:rsidR="004F2626" w:rsidRPr="00C3339E">
        <w:rPr>
          <w:rFonts w:ascii="Times New Roman" w:hAnsi="Times New Roman" w:cs="Times New Roman"/>
          <w:i/>
          <w:sz w:val="24"/>
          <w:szCs w:val="24"/>
        </w:rPr>
        <w:t>non-sequitur</w:t>
      </w:r>
      <w:r w:rsidR="004818C1" w:rsidRPr="00C3339E">
        <w:rPr>
          <w:rFonts w:ascii="Times New Roman" w:hAnsi="Times New Roman" w:cs="Times New Roman"/>
          <w:sz w:val="24"/>
          <w:szCs w:val="24"/>
        </w:rPr>
        <w:t xml:space="preserve"> given that</w:t>
      </w:r>
      <w:r w:rsidR="004F2626" w:rsidRPr="00C3339E">
        <w:rPr>
          <w:rFonts w:ascii="Times New Roman" w:hAnsi="Times New Roman" w:cs="Times New Roman"/>
          <w:sz w:val="24"/>
          <w:szCs w:val="24"/>
        </w:rPr>
        <w:t xml:space="preserve"> the claimant did not rel</w:t>
      </w:r>
      <w:r w:rsidR="008847C3" w:rsidRPr="00C3339E">
        <w:rPr>
          <w:rFonts w:ascii="Times New Roman" w:hAnsi="Times New Roman" w:cs="Times New Roman"/>
          <w:sz w:val="24"/>
          <w:szCs w:val="24"/>
        </w:rPr>
        <w:t xml:space="preserve">y on the registration book as proof </w:t>
      </w:r>
      <w:r w:rsidR="00B70ACC" w:rsidRPr="00C3339E">
        <w:rPr>
          <w:rFonts w:ascii="Times New Roman" w:hAnsi="Times New Roman" w:cs="Times New Roman"/>
          <w:sz w:val="24"/>
          <w:szCs w:val="24"/>
        </w:rPr>
        <w:t xml:space="preserve">his </w:t>
      </w:r>
      <w:r w:rsidR="00B70ACC" w:rsidRPr="00C3339E">
        <w:rPr>
          <w:rFonts w:ascii="Times New Roman" w:hAnsi="Times New Roman" w:cs="Times New Roman"/>
          <w:i/>
          <w:sz w:val="24"/>
          <w:szCs w:val="24"/>
        </w:rPr>
        <w:t>own</w:t>
      </w:r>
      <w:r w:rsidR="004F2626" w:rsidRPr="00C3339E">
        <w:rPr>
          <w:rFonts w:ascii="Times New Roman" w:hAnsi="Times New Roman" w:cs="Times New Roman"/>
          <w:sz w:val="24"/>
          <w:szCs w:val="24"/>
        </w:rPr>
        <w:t xml:space="preserve"> ownership </w:t>
      </w:r>
      <w:r w:rsidR="00B70ACC" w:rsidRPr="00C3339E">
        <w:rPr>
          <w:rFonts w:ascii="Times New Roman" w:hAnsi="Times New Roman" w:cs="Times New Roman"/>
          <w:sz w:val="24"/>
          <w:szCs w:val="24"/>
        </w:rPr>
        <w:t xml:space="preserve">of the motor vehicle but as </w:t>
      </w:r>
      <w:r w:rsidR="00DD072F" w:rsidRPr="00C3339E">
        <w:rPr>
          <w:rFonts w:ascii="Times New Roman" w:hAnsi="Times New Roman" w:cs="Times New Roman"/>
          <w:sz w:val="24"/>
          <w:szCs w:val="24"/>
        </w:rPr>
        <w:t xml:space="preserve">part of </w:t>
      </w:r>
      <w:r w:rsidR="00B70ACC" w:rsidRPr="00C3339E">
        <w:rPr>
          <w:rFonts w:ascii="Times New Roman" w:hAnsi="Times New Roman" w:cs="Times New Roman"/>
          <w:sz w:val="24"/>
          <w:szCs w:val="24"/>
        </w:rPr>
        <w:t xml:space="preserve">proof of his acquisition </w:t>
      </w:r>
      <w:r w:rsidR="004B2037" w:rsidRPr="00C3339E">
        <w:rPr>
          <w:rFonts w:ascii="Times New Roman" w:hAnsi="Times New Roman" w:cs="Times New Roman"/>
          <w:sz w:val="24"/>
          <w:szCs w:val="24"/>
        </w:rPr>
        <w:t>of the motor vehicle.</w:t>
      </w:r>
    </w:p>
    <w:p w14:paraId="404CE2CF" w14:textId="7062AD23" w:rsidR="004B2037" w:rsidRPr="00C3339E" w:rsidRDefault="004F2626"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Implicit</w:t>
      </w:r>
      <w:r w:rsidR="004818C1" w:rsidRPr="00C3339E">
        <w:rPr>
          <w:rFonts w:ascii="Times New Roman" w:hAnsi="Times New Roman" w:cs="Times New Roman"/>
          <w:sz w:val="24"/>
          <w:szCs w:val="24"/>
        </w:rPr>
        <w:t>ly, therefore,</w:t>
      </w:r>
      <w:r w:rsidRPr="00C3339E">
        <w:rPr>
          <w:rFonts w:ascii="Times New Roman" w:hAnsi="Times New Roman" w:cs="Times New Roman"/>
          <w:sz w:val="24"/>
          <w:szCs w:val="24"/>
        </w:rPr>
        <w:t xml:space="preserve"> the first respondent</w:t>
      </w:r>
      <w:r w:rsidR="004818C1" w:rsidRPr="00C3339E">
        <w:rPr>
          <w:rFonts w:ascii="Times New Roman" w:hAnsi="Times New Roman" w:cs="Times New Roman"/>
          <w:sz w:val="24"/>
          <w:szCs w:val="24"/>
        </w:rPr>
        <w:t xml:space="preserve"> confirmed</w:t>
      </w:r>
      <w:r w:rsidRPr="00C3339E">
        <w:rPr>
          <w:rFonts w:ascii="Times New Roman" w:hAnsi="Times New Roman" w:cs="Times New Roman"/>
          <w:sz w:val="24"/>
          <w:szCs w:val="24"/>
        </w:rPr>
        <w:t xml:space="preserve"> </w:t>
      </w:r>
      <w:r w:rsidR="004818C1" w:rsidRPr="00C3339E">
        <w:rPr>
          <w:rFonts w:ascii="Times New Roman" w:hAnsi="Times New Roman" w:cs="Times New Roman"/>
          <w:sz w:val="24"/>
          <w:szCs w:val="24"/>
        </w:rPr>
        <w:t xml:space="preserve">the very position </w:t>
      </w:r>
      <w:r w:rsidR="004B2037" w:rsidRPr="00C3339E">
        <w:rPr>
          <w:rFonts w:ascii="Times New Roman" w:hAnsi="Times New Roman" w:cs="Times New Roman"/>
          <w:sz w:val="24"/>
          <w:szCs w:val="24"/>
        </w:rPr>
        <w:t>that a registration book is not ne</w:t>
      </w:r>
      <w:r w:rsidRPr="00C3339E">
        <w:rPr>
          <w:rFonts w:ascii="Times New Roman" w:hAnsi="Times New Roman" w:cs="Times New Roman"/>
          <w:sz w:val="24"/>
          <w:szCs w:val="24"/>
        </w:rPr>
        <w:t>ce</w:t>
      </w:r>
      <w:r w:rsidR="004B2037" w:rsidRPr="00C3339E">
        <w:rPr>
          <w:rFonts w:ascii="Times New Roman" w:hAnsi="Times New Roman" w:cs="Times New Roman"/>
          <w:sz w:val="24"/>
          <w:szCs w:val="24"/>
        </w:rPr>
        <w:t>ssarily proof ownership</w:t>
      </w:r>
      <w:r w:rsidR="00C857A1" w:rsidRPr="00C3339E">
        <w:rPr>
          <w:rFonts w:ascii="Times New Roman" w:hAnsi="Times New Roman" w:cs="Times New Roman"/>
          <w:sz w:val="24"/>
          <w:szCs w:val="24"/>
        </w:rPr>
        <w:t>.</w:t>
      </w:r>
      <w:r w:rsidR="004818C1" w:rsidRPr="00C3339E">
        <w:rPr>
          <w:rFonts w:ascii="Times New Roman" w:hAnsi="Times New Roman" w:cs="Times New Roman"/>
          <w:sz w:val="24"/>
          <w:szCs w:val="24"/>
        </w:rPr>
        <w:t xml:space="preserve"> He relied on a registration book in </w:t>
      </w:r>
      <w:r w:rsidR="004818C1" w:rsidRPr="00C3339E">
        <w:rPr>
          <w:rFonts w:ascii="Times New Roman" w:hAnsi="Times New Roman" w:cs="Times New Roman"/>
          <w:i/>
          <w:sz w:val="24"/>
          <w:szCs w:val="24"/>
        </w:rPr>
        <w:t>someone else’s</w:t>
      </w:r>
      <w:r w:rsidR="004818C1" w:rsidRPr="00C3339E">
        <w:rPr>
          <w:rFonts w:ascii="Times New Roman" w:hAnsi="Times New Roman" w:cs="Times New Roman"/>
          <w:sz w:val="24"/>
          <w:szCs w:val="24"/>
        </w:rPr>
        <w:t xml:space="preserve"> name to prove his </w:t>
      </w:r>
      <w:r w:rsidR="004818C1" w:rsidRPr="00C3339E">
        <w:rPr>
          <w:rFonts w:ascii="Times New Roman" w:hAnsi="Times New Roman" w:cs="Times New Roman"/>
          <w:i/>
          <w:sz w:val="24"/>
          <w:szCs w:val="24"/>
        </w:rPr>
        <w:t>own</w:t>
      </w:r>
      <w:r w:rsidR="004818C1" w:rsidRPr="00C3339E">
        <w:rPr>
          <w:rFonts w:ascii="Times New Roman" w:hAnsi="Times New Roman" w:cs="Times New Roman"/>
          <w:sz w:val="24"/>
          <w:szCs w:val="24"/>
        </w:rPr>
        <w:t xml:space="preserve"> ownership of the motor vehicle.</w:t>
      </w:r>
    </w:p>
    <w:p w14:paraId="149917C5" w14:textId="00EF733F" w:rsidR="004818C1" w:rsidRPr="00C3339E" w:rsidRDefault="004818C1"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In any event, contrary to the assertions by appellant’s counsel, the relevant case law authorities do not go so far as suggesting that a registration book is</w:t>
      </w:r>
      <w:r w:rsidRPr="00C3339E">
        <w:rPr>
          <w:rFonts w:ascii="Times New Roman" w:hAnsi="Times New Roman" w:cs="Times New Roman"/>
          <w:i/>
          <w:sz w:val="24"/>
          <w:szCs w:val="24"/>
        </w:rPr>
        <w:t xml:space="preserve"> irrelevant</w:t>
      </w:r>
      <w:r w:rsidR="000D2E61" w:rsidRPr="00C3339E">
        <w:rPr>
          <w:rFonts w:ascii="Times New Roman" w:hAnsi="Times New Roman" w:cs="Times New Roman"/>
          <w:sz w:val="24"/>
          <w:szCs w:val="24"/>
        </w:rPr>
        <w:t xml:space="preserve"> in interpleader proceedings in which a motor vehicle is the subject matter of the claim</w:t>
      </w:r>
      <w:r w:rsidRPr="00C3339E">
        <w:rPr>
          <w:rFonts w:ascii="Times New Roman" w:hAnsi="Times New Roman" w:cs="Times New Roman"/>
          <w:sz w:val="24"/>
          <w:szCs w:val="24"/>
        </w:rPr>
        <w:t xml:space="preserve">.  </w:t>
      </w:r>
      <w:r w:rsidR="000D2E61" w:rsidRPr="00C3339E">
        <w:rPr>
          <w:rFonts w:ascii="Times New Roman" w:hAnsi="Times New Roman" w:cs="Times New Roman"/>
          <w:sz w:val="24"/>
          <w:szCs w:val="24"/>
        </w:rPr>
        <w:t>I</w:t>
      </w:r>
      <w:r w:rsidRPr="00C3339E">
        <w:rPr>
          <w:rFonts w:ascii="Times New Roman" w:hAnsi="Times New Roman" w:cs="Times New Roman"/>
          <w:sz w:val="24"/>
          <w:szCs w:val="24"/>
        </w:rPr>
        <w:t>t remains part of the evidence at the court’s disposal in its assessment of the claimant’s</w:t>
      </w:r>
      <w:r w:rsidR="00150E75" w:rsidRPr="00C3339E">
        <w:rPr>
          <w:rFonts w:ascii="Times New Roman" w:hAnsi="Times New Roman" w:cs="Times New Roman"/>
          <w:sz w:val="24"/>
          <w:szCs w:val="24"/>
        </w:rPr>
        <w:t xml:space="preserve"> assertions</w:t>
      </w:r>
      <w:r w:rsidR="000D2E61" w:rsidRPr="00C3339E">
        <w:rPr>
          <w:rFonts w:ascii="Times New Roman" w:hAnsi="Times New Roman" w:cs="Times New Roman"/>
          <w:sz w:val="24"/>
          <w:szCs w:val="24"/>
        </w:rPr>
        <w:t>. What the decisions are apt to convey, however, is that standing alone the registration book might not be sufficient to prove ownership. However, when combined with other relevant evidence, proof of ownership on a balance of probabilities may be attained.</w:t>
      </w:r>
    </w:p>
    <w:p w14:paraId="358923DE" w14:textId="423FFD86" w:rsidR="000D2E61" w:rsidRPr="00C3339E" w:rsidRDefault="000D2E61" w:rsidP="000D2E61">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In</w:t>
      </w:r>
      <w:r w:rsidRPr="00C3339E">
        <w:rPr>
          <w:rFonts w:ascii="Times New Roman" w:hAnsi="Times New Roman" w:cs="Times New Roman"/>
          <w:i/>
          <w:sz w:val="24"/>
          <w:szCs w:val="24"/>
        </w:rPr>
        <w:t xml:space="preserve"> The Sheriff of Zimbabwe</w:t>
      </w:r>
      <w:r w:rsidRPr="00C3339E">
        <w:rPr>
          <w:rFonts w:ascii="Times New Roman" w:hAnsi="Times New Roman" w:cs="Times New Roman"/>
          <w:sz w:val="24"/>
          <w:szCs w:val="24"/>
        </w:rPr>
        <w:t xml:space="preserve"> v </w:t>
      </w:r>
      <w:r w:rsidR="009B0C5C" w:rsidRPr="00C3339E">
        <w:rPr>
          <w:rFonts w:ascii="Times New Roman" w:hAnsi="Times New Roman" w:cs="Times New Roman"/>
          <w:i/>
          <w:sz w:val="24"/>
          <w:szCs w:val="24"/>
        </w:rPr>
        <w:t xml:space="preserve">Paul Masango &amp; </w:t>
      </w:r>
      <w:r w:rsidRPr="00C3339E">
        <w:rPr>
          <w:rFonts w:ascii="Times New Roman" w:hAnsi="Times New Roman" w:cs="Times New Roman"/>
          <w:i/>
          <w:sz w:val="24"/>
          <w:szCs w:val="24"/>
        </w:rPr>
        <w:t>Ors</w:t>
      </w:r>
      <w:r w:rsidRPr="00C3339E">
        <w:rPr>
          <w:rFonts w:ascii="Times New Roman" w:hAnsi="Times New Roman" w:cs="Times New Roman"/>
          <w:sz w:val="24"/>
          <w:szCs w:val="24"/>
        </w:rPr>
        <w:t xml:space="preserve"> HH-448-19 DUBE J (as she then was) had this to say at pages 3-4:</w:t>
      </w:r>
    </w:p>
    <w:p w14:paraId="6931BE1C" w14:textId="650F5E58" w:rsidR="000D2E61" w:rsidRPr="00C3339E" w:rsidRDefault="000D2E61" w:rsidP="00C3339E">
      <w:pPr>
        <w:spacing w:after="0"/>
        <w:ind w:left="720" w:firstLine="60"/>
        <w:jc w:val="both"/>
        <w:rPr>
          <w:rFonts w:ascii="Times New Roman" w:hAnsi="Times New Roman" w:cs="Times New Roman"/>
          <w:sz w:val="24"/>
          <w:szCs w:val="24"/>
        </w:rPr>
      </w:pPr>
      <w:r w:rsidRPr="00C3339E">
        <w:rPr>
          <w:rFonts w:ascii="Times New Roman" w:hAnsi="Times New Roman" w:cs="Times New Roman"/>
          <w:sz w:val="24"/>
          <w:szCs w:val="24"/>
        </w:rPr>
        <w:lastRenderedPageBreak/>
        <w:t xml:space="preserve">“There is a misapprehension that a vehicle registration book suffices as proof of ownership of </w:t>
      </w:r>
      <w:r w:rsidR="0063697D" w:rsidRPr="00C3339E">
        <w:rPr>
          <w:rFonts w:ascii="Times New Roman" w:hAnsi="Times New Roman" w:cs="Times New Roman"/>
          <w:sz w:val="24"/>
          <w:szCs w:val="24"/>
        </w:rPr>
        <w:t>a vehicle</w:t>
      </w:r>
      <w:r w:rsidRPr="00C3339E">
        <w:rPr>
          <w:rFonts w:ascii="Times New Roman" w:hAnsi="Times New Roman" w:cs="Times New Roman"/>
          <w:sz w:val="24"/>
          <w:szCs w:val="24"/>
        </w:rPr>
        <w:t>. A litigant seeking</w:t>
      </w:r>
      <w:r w:rsidRPr="00C3339E">
        <w:rPr>
          <w:rFonts w:ascii="Times New Roman" w:hAnsi="Times New Roman" w:cs="Times New Roman"/>
          <w:i/>
          <w:sz w:val="24"/>
          <w:szCs w:val="24"/>
        </w:rPr>
        <w:t xml:space="preserve"> to show that an attached vehicle belongs to him must produce more than just the registration book of the vehicle if he hopes to convince the court that he owns the vehicle attached. Satisfactory details regarding how he acquired the vehicle, when and from whom the bought the vehicle need to be furnished in order to rebut allegations of collusion with the judgement debtor.” </w:t>
      </w:r>
      <w:r w:rsidRPr="00C3339E">
        <w:rPr>
          <w:rFonts w:ascii="Times New Roman" w:hAnsi="Times New Roman" w:cs="Times New Roman"/>
          <w:sz w:val="24"/>
          <w:szCs w:val="24"/>
        </w:rPr>
        <w:t>(my italicisation for emphasis)</w:t>
      </w:r>
    </w:p>
    <w:p w14:paraId="34A844DB" w14:textId="77777777" w:rsidR="000D2E61" w:rsidRPr="00C3339E" w:rsidRDefault="000D2E61" w:rsidP="001D5AEF">
      <w:pPr>
        <w:spacing w:after="0" w:line="360" w:lineRule="auto"/>
        <w:ind w:firstLine="720"/>
        <w:jc w:val="both"/>
        <w:rPr>
          <w:rFonts w:ascii="Times New Roman" w:hAnsi="Times New Roman" w:cs="Times New Roman"/>
          <w:sz w:val="24"/>
          <w:szCs w:val="24"/>
        </w:rPr>
      </w:pPr>
    </w:p>
    <w:p w14:paraId="3444C3C0" w14:textId="366F7753" w:rsidR="000D2E61" w:rsidRPr="00C3339E" w:rsidRDefault="000D2E61" w:rsidP="000D2E61">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Similarly,</w:t>
      </w:r>
      <w:r w:rsidR="00B747D9" w:rsidRPr="00C3339E">
        <w:rPr>
          <w:rFonts w:ascii="Times New Roman" w:hAnsi="Times New Roman" w:cs="Times New Roman"/>
          <w:sz w:val="24"/>
          <w:szCs w:val="24"/>
        </w:rPr>
        <w:t xml:space="preserve"> in </w:t>
      </w:r>
      <w:r w:rsidRPr="00C3339E">
        <w:rPr>
          <w:rFonts w:ascii="Times New Roman" w:hAnsi="Times New Roman" w:cs="Times New Roman"/>
          <w:i/>
          <w:sz w:val="24"/>
          <w:szCs w:val="24"/>
        </w:rPr>
        <w:t>The Sheriff of Zimbabwe</w:t>
      </w:r>
      <w:r w:rsidRPr="00C3339E">
        <w:rPr>
          <w:rFonts w:ascii="Times New Roman" w:hAnsi="Times New Roman" w:cs="Times New Roman"/>
          <w:sz w:val="24"/>
          <w:szCs w:val="24"/>
        </w:rPr>
        <w:t xml:space="preserve"> v </w:t>
      </w:r>
      <w:r w:rsidRPr="00C3339E">
        <w:rPr>
          <w:rFonts w:ascii="Times New Roman" w:hAnsi="Times New Roman" w:cs="Times New Roman"/>
          <w:i/>
          <w:sz w:val="24"/>
          <w:szCs w:val="24"/>
        </w:rPr>
        <w:t>John Keith Henman &amp; Anor</w:t>
      </w:r>
      <w:r w:rsidR="00B747D9" w:rsidRPr="00C3339E">
        <w:rPr>
          <w:rFonts w:ascii="Times New Roman" w:hAnsi="Times New Roman" w:cs="Times New Roman"/>
          <w:sz w:val="24"/>
          <w:szCs w:val="24"/>
        </w:rPr>
        <w:t xml:space="preserve"> (</w:t>
      </w:r>
      <w:r w:rsidR="00B747D9" w:rsidRPr="00C3339E">
        <w:rPr>
          <w:rFonts w:ascii="Times New Roman" w:hAnsi="Times New Roman" w:cs="Times New Roman"/>
          <w:i/>
          <w:sz w:val="24"/>
          <w:szCs w:val="24"/>
        </w:rPr>
        <w:t>supra</w:t>
      </w:r>
      <w:r w:rsidR="00B747D9" w:rsidRPr="00C3339E">
        <w:rPr>
          <w:rFonts w:ascii="Times New Roman" w:hAnsi="Times New Roman" w:cs="Times New Roman"/>
          <w:sz w:val="24"/>
          <w:szCs w:val="24"/>
        </w:rPr>
        <w:t>)</w:t>
      </w:r>
      <w:r w:rsidRPr="00C3339E">
        <w:rPr>
          <w:rFonts w:ascii="Times New Roman" w:hAnsi="Times New Roman" w:cs="Times New Roman"/>
          <w:sz w:val="24"/>
          <w:szCs w:val="24"/>
        </w:rPr>
        <w:t xml:space="preserve"> </w:t>
      </w:r>
      <w:r w:rsidR="00B747D9" w:rsidRPr="00C3339E">
        <w:rPr>
          <w:rFonts w:ascii="Times New Roman" w:hAnsi="Times New Roman" w:cs="Times New Roman"/>
          <w:sz w:val="24"/>
          <w:szCs w:val="24"/>
        </w:rPr>
        <w:t>TAGU J aptly remarked as follows:</w:t>
      </w:r>
    </w:p>
    <w:p w14:paraId="4D166162" w14:textId="732213EC" w:rsidR="000D2E61" w:rsidRPr="00C3339E" w:rsidRDefault="000D2E61" w:rsidP="00B747D9">
      <w:pPr>
        <w:spacing w:after="0"/>
        <w:ind w:left="1440"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“In an application of this nature it is trite that a claimant must at law produce proof that the property attached in execution indeed does not belong to the judgment Debtor but to himself. Proof which is envisaged at law are things like agreements of sale or receipts for the purchase of the said property. …. </w:t>
      </w:r>
      <w:r w:rsidRPr="00C3339E">
        <w:rPr>
          <w:rFonts w:ascii="Times New Roman" w:hAnsi="Times New Roman" w:cs="Times New Roman"/>
          <w:i/>
          <w:sz w:val="24"/>
          <w:szCs w:val="24"/>
        </w:rPr>
        <w:t>Even if it is proved that the vehicles are registered in the names of the wife and daughter at law a registration book is not proof of ownership but that the vehicle were registered in the claimant’s names and coupled with some receipts or agreement of sale or some other document to that effect, one might have given him the benefit of the doubt.”</w:t>
      </w:r>
      <w:r w:rsidR="00B747D9" w:rsidRPr="00C3339E">
        <w:rPr>
          <w:rFonts w:ascii="Times New Roman" w:hAnsi="Times New Roman" w:cs="Times New Roman"/>
          <w:i/>
          <w:sz w:val="24"/>
          <w:szCs w:val="24"/>
        </w:rPr>
        <w:t xml:space="preserve"> </w:t>
      </w:r>
      <w:r w:rsidR="00B747D9" w:rsidRPr="00C3339E">
        <w:rPr>
          <w:rFonts w:ascii="Times New Roman" w:hAnsi="Times New Roman" w:cs="Times New Roman"/>
          <w:sz w:val="24"/>
          <w:szCs w:val="24"/>
        </w:rPr>
        <w:t>(my italicisation for emphasis)</w:t>
      </w:r>
    </w:p>
    <w:p w14:paraId="2A110F97" w14:textId="67DBCD54" w:rsidR="000D2E61" w:rsidRPr="00C3339E" w:rsidRDefault="000D2E61" w:rsidP="001D5AEF">
      <w:pPr>
        <w:spacing w:after="0" w:line="360" w:lineRule="auto"/>
        <w:ind w:firstLine="720"/>
        <w:jc w:val="both"/>
        <w:rPr>
          <w:rFonts w:ascii="Times New Roman" w:hAnsi="Times New Roman" w:cs="Times New Roman"/>
          <w:sz w:val="24"/>
          <w:szCs w:val="24"/>
        </w:rPr>
      </w:pPr>
    </w:p>
    <w:p w14:paraId="0842CFB0" w14:textId="5AE81CEE" w:rsidR="00B747D9" w:rsidRPr="00C3339E" w:rsidRDefault="00B747D9"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Finally, in </w:t>
      </w:r>
      <w:r w:rsidRPr="00C3339E">
        <w:rPr>
          <w:rFonts w:ascii="Times New Roman" w:hAnsi="Times New Roman" w:cs="Times New Roman"/>
          <w:i/>
          <w:sz w:val="24"/>
          <w:szCs w:val="24"/>
        </w:rPr>
        <w:t>Deputy Sheriff, Marondera</w:t>
      </w:r>
      <w:r w:rsidRPr="00C3339E">
        <w:rPr>
          <w:rFonts w:ascii="Times New Roman" w:hAnsi="Times New Roman" w:cs="Times New Roman"/>
          <w:sz w:val="24"/>
          <w:szCs w:val="24"/>
        </w:rPr>
        <w:t xml:space="preserve"> v </w:t>
      </w:r>
      <w:r w:rsidRPr="00C3339E">
        <w:rPr>
          <w:rFonts w:ascii="Times New Roman" w:hAnsi="Times New Roman" w:cs="Times New Roman"/>
          <w:i/>
          <w:sz w:val="24"/>
          <w:szCs w:val="24"/>
        </w:rPr>
        <w:t>Traverse Investments (Pvt) Ltd &amp; Anor</w:t>
      </w:r>
      <w:r w:rsidRPr="00C3339E">
        <w:rPr>
          <w:rFonts w:ascii="Times New Roman" w:hAnsi="Times New Roman" w:cs="Times New Roman"/>
          <w:sz w:val="24"/>
          <w:szCs w:val="24"/>
        </w:rPr>
        <w:t xml:space="preserve"> (</w:t>
      </w:r>
      <w:r w:rsidRPr="00C3339E">
        <w:rPr>
          <w:rFonts w:ascii="Times New Roman" w:hAnsi="Times New Roman" w:cs="Times New Roman"/>
          <w:i/>
          <w:sz w:val="24"/>
          <w:szCs w:val="24"/>
        </w:rPr>
        <w:t>supra</w:t>
      </w:r>
      <w:r w:rsidRPr="00C3339E">
        <w:rPr>
          <w:rFonts w:ascii="Times New Roman" w:hAnsi="Times New Roman" w:cs="Times New Roman"/>
          <w:sz w:val="24"/>
          <w:szCs w:val="24"/>
        </w:rPr>
        <w:t xml:space="preserve">) the court was quite prepared to accept the registration book in the </w:t>
      </w:r>
      <w:r w:rsidR="009B0C5C" w:rsidRPr="00C3339E">
        <w:rPr>
          <w:rFonts w:ascii="Times New Roman" w:hAnsi="Times New Roman" w:cs="Times New Roman"/>
          <w:sz w:val="24"/>
          <w:szCs w:val="24"/>
        </w:rPr>
        <w:t>peculiar</w:t>
      </w:r>
      <w:r w:rsidRPr="00C3339E">
        <w:rPr>
          <w:rFonts w:ascii="Times New Roman" w:hAnsi="Times New Roman" w:cs="Times New Roman"/>
          <w:sz w:val="24"/>
          <w:szCs w:val="24"/>
        </w:rPr>
        <w:t xml:space="preserve"> circumstances of that case </w:t>
      </w:r>
      <w:r w:rsidR="009B0C5C" w:rsidRPr="00C3339E">
        <w:rPr>
          <w:rFonts w:ascii="Times New Roman" w:hAnsi="Times New Roman" w:cs="Times New Roman"/>
          <w:sz w:val="24"/>
          <w:szCs w:val="24"/>
        </w:rPr>
        <w:t>to</w:t>
      </w:r>
      <w:r w:rsidRPr="00C3339E">
        <w:rPr>
          <w:rFonts w:ascii="Times New Roman" w:hAnsi="Times New Roman" w:cs="Times New Roman"/>
          <w:sz w:val="24"/>
          <w:szCs w:val="24"/>
        </w:rPr>
        <w:t xml:space="preserve"> be </w:t>
      </w:r>
      <w:r w:rsidRPr="00C3339E">
        <w:rPr>
          <w:rFonts w:ascii="Times New Roman" w:hAnsi="Times New Roman" w:cs="Times New Roman"/>
          <w:i/>
          <w:sz w:val="24"/>
          <w:szCs w:val="24"/>
        </w:rPr>
        <w:t>prima facie</w:t>
      </w:r>
      <w:r w:rsidRPr="00C3339E">
        <w:rPr>
          <w:rFonts w:ascii="Times New Roman" w:hAnsi="Times New Roman" w:cs="Times New Roman"/>
          <w:sz w:val="24"/>
          <w:szCs w:val="24"/>
        </w:rPr>
        <w:t xml:space="preserve"> proof of ownership and which in the absence of evidence to the contrary from the judgment creditor</w:t>
      </w:r>
      <w:r w:rsidR="00150E75" w:rsidRPr="00C3339E">
        <w:rPr>
          <w:rFonts w:ascii="Times New Roman" w:hAnsi="Times New Roman" w:cs="Times New Roman"/>
          <w:sz w:val="24"/>
          <w:szCs w:val="24"/>
        </w:rPr>
        <w:t>,</w:t>
      </w:r>
      <w:r w:rsidRPr="00C3339E">
        <w:rPr>
          <w:rFonts w:ascii="Times New Roman" w:hAnsi="Times New Roman" w:cs="Times New Roman"/>
          <w:sz w:val="24"/>
          <w:szCs w:val="24"/>
        </w:rPr>
        <w:t xml:space="preserve"> as being adequate proof of ownership. </w:t>
      </w:r>
    </w:p>
    <w:p w14:paraId="75E067C7" w14:textId="14BE9771" w:rsidR="00B747D9" w:rsidRPr="00C3339E" w:rsidRDefault="009B0C5C" w:rsidP="00677242">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The registration book therefore should not be relegat</w:t>
      </w:r>
      <w:r w:rsidR="00150E75" w:rsidRPr="00C3339E">
        <w:rPr>
          <w:rFonts w:ascii="Times New Roman" w:hAnsi="Times New Roman" w:cs="Times New Roman"/>
          <w:sz w:val="24"/>
          <w:szCs w:val="24"/>
        </w:rPr>
        <w:t>ed to the level of irrelevance, suf</w:t>
      </w:r>
      <w:r w:rsidRPr="00C3339E">
        <w:rPr>
          <w:rFonts w:ascii="Times New Roman" w:hAnsi="Times New Roman" w:cs="Times New Roman"/>
          <w:sz w:val="24"/>
          <w:szCs w:val="24"/>
        </w:rPr>
        <w:t>fice however to reiterate that in</w:t>
      </w:r>
      <w:r w:rsidRPr="0063697D">
        <w:rPr>
          <w:rFonts w:ascii="Times New Roman" w:hAnsi="Times New Roman" w:cs="Times New Roman"/>
          <w:i/>
          <w:sz w:val="24"/>
          <w:szCs w:val="24"/>
        </w:rPr>
        <w:t xml:space="preserve"> casu</w:t>
      </w:r>
      <w:r w:rsidRPr="00C3339E">
        <w:rPr>
          <w:rFonts w:ascii="Times New Roman" w:hAnsi="Times New Roman" w:cs="Times New Roman"/>
          <w:sz w:val="24"/>
          <w:szCs w:val="24"/>
        </w:rPr>
        <w:t xml:space="preserve"> it was not produced in the court </w:t>
      </w:r>
      <w:r w:rsidRPr="00C3339E">
        <w:rPr>
          <w:rFonts w:ascii="Times New Roman" w:hAnsi="Times New Roman" w:cs="Times New Roman"/>
          <w:i/>
          <w:sz w:val="24"/>
          <w:szCs w:val="24"/>
        </w:rPr>
        <w:t>a quo</w:t>
      </w:r>
      <w:r w:rsidR="00150E75" w:rsidRPr="00C3339E">
        <w:rPr>
          <w:rFonts w:ascii="Times New Roman" w:hAnsi="Times New Roman" w:cs="Times New Roman"/>
          <w:sz w:val="24"/>
          <w:szCs w:val="24"/>
        </w:rPr>
        <w:t xml:space="preserve"> to prove that it was registered in the claimant’s name and that therefore it belonged to him</w:t>
      </w:r>
      <w:r w:rsidRPr="00C3339E">
        <w:rPr>
          <w:rFonts w:ascii="Times New Roman" w:hAnsi="Times New Roman" w:cs="Times New Roman"/>
          <w:sz w:val="24"/>
          <w:szCs w:val="24"/>
        </w:rPr>
        <w:t>. It was simply produced as part and parcel of the history of the acquisition of the motor vehicle.</w:t>
      </w:r>
    </w:p>
    <w:p w14:paraId="4DF78AE0" w14:textId="6B28EF8A" w:rsidR="00C857A1" w:rsidRPr="00C3339E" w:rsidRDefault="00677242" w:rsidP="001D5AEF">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Separately, t</w:t>
      </w:r>
      <w:r w:rsidR="00C857A1" w:rsidRPr="00C3339E">
        <w:rPr>
          <w:rFonts w:ascii="Times New Roman" w:hAnsi="Times New Roman" w:cs="Times New Roman"/>
          <w:sz w:val="24"/>
          <w:szCs w:val="24"/>
        </w:rPr>
        <w:t xml:space="preserve">he appellant also attacked the validity of the affidavit by the </w:t>
      </w:r>
      <w:r w:rsidR="007C7E18" w:rsidRPr="00C3339E">
        <w:rPr>
          <w:rFonts w:ascii="Times New Roman" w:hAnsi="Times New Roman" w:cs="Times New Roman"/>
          <w:sz w:val="24"/>
          <w:szCs w:val="24"/>
        </w:rPr>
        <w:t>person who sold the motor v</w:t>
      </w:r>
      <w:r w:rsidR="000B27AB" w:rsidRPr="00C3339E">
        <w:rPr>
          <w:rFonts w:ascii="Times New Roman" w:hAnsi="Times New Roman" w:cs="Times New Roman"/>
          <w:sz w:val="24"/>
          <w:szCs w:val="24"/>
        </w:rPr>
        <w:t xml:space="preserve">ehicle to the first respondent it being suggested that such affidavit </w:t>
      </w:r>
      <w:r w:rsidR="007C7E18" w:rsidRPr="00C3339E">
        <w:rPr>
          <w:rFonts w:ascii="Times New Roman" w:hAnsi="Times New Roman" w:cs="Times New Roman"/>
          <w:sz w:val="24"/>
          <w:szCs w:val="24"/>
        </w:rPr>
        <w:t>was not sufficient proof of ownership.</w:t>
      </w:r>
    </w:p>
    <w:p w14:paraId="0733BAF1" w14:textId="17734FB0" w:rsidR="007464AB" w:rsidRPr="00C3339E" w:rsidRDefault="007464AB" w:rsidP="00057445">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The court </w:t>
      </w:r>
      <w:r w:rsidRPr="00C3339E">
        <w:rPr>
          <w:rFonts w:ascii="Times New Roman" w:hAnsi="Times New Roman" w:cs="Times New Roman"/>
          <w:i/>
          <w:sz w:val="24"/>
          <w:szCs w:val="24"/>
        </w:rPr>
        <w:t>a quo</w:t>
      </w:r>
      <w:r w:rsidR="000B27AB" w:rsidRPr="00C3339E">
        <w:rPr>
          <w:rFonts w:ascii="Times New Roman" w:hAnsi="Times New Roman" w:cs="Times New Roman"/>
          <w:sz w:val="24"/>
          <w:szCs w:val="24"/>
        </w:rPr>
        <w:t xml:space="preserve"> did not in the least suggest that the affidavi</w:t>
      </w:r>
      <w:r w:rsidRPr="00C3339E">
        <w:rPr>
          <w:rFonts w:ascii="Times New Roman" w:hAnsi="Times New Roman" w:cs="Times New Roman"/>
          <w:sz w:val="24"/>
          <w:szCs w:val="24"/>
        </w:rPr>
        <w:t xml:space="preserve">t </w:t>
      </w:r>
      <w:r w:rsidR="000B27AB" w:rsidRPr="00C3339E">
        <w:rPr>
          <w:rFonts w:ascii="Times New Roman" w:hAnsi="Times New Roman" w:cs="Times New Roman"/>
          <w:sz w:val="24"/>
          <w:szCs w:val="24"/>
        </w:rPr>
        <w:t>of the seller was on its own</w:t>
      </w:r>
      <w:r w:rsidRPr="00C3339E">
        <w:rPr>
          <w:rFonts w:ascii="Times New Roman" w:hAnsi="Times New Roman" w:cs="Times New Roman"/>
          <w:sz w:val="24"/>
          <w:szCs w:val="24"/>
        </w:rPr>
        <w:t xml:space="preserve"> suffi</w:t>
      </w:r>
      <w:r w:rsidR="00272FD4" w:rsidRPr="00C3339E">
        <w:rPr>
          <w:rFonts w:ascii="Times New Roman" w:hAnsi="Times New Roman" w:cs="Times New Roman"/>
          <w:sz w:val="24"/>
          <w:szCs w:val="24"/>
        </w:rPr>
        <w:t xml:space="preserve">cient proof of ownership </w:t>
      </w:r>
      <w:r w:rsidR="000B27AB" w:rsidRPr="00C3339E">
        <w:rPr>
          <w:rFonts w:ascii="Times New Roman" w:hAnsi="Times New Roman" w:cs="Times New Roman"/>
          <w:sz w:val="24"/>
          <w:szCs w:val="24"/>
        </w:rPr>
        <w:t>of the motor vehicle. W</w:t>
      </w:r>
      <w:r w:rsidR="00677242" w:rsidRPr="00C3339E">
        <w:rPr>
          <w:rFonts w:ascii="Times New Roman" w:hAnsi="Times New Roman" w:cs="Times New Roman"/>
          <w:sz w:val="24"/>
          <w:szCs w:val="24"/>
        </w:rPr>
        <w:t>hat w</w:t>
      </w:r>
      <w:r w:rsidR="00272FD4" w:rsidRPr="00C3339E">
        <w:rPr>
          <w:rFonts w:ascii="Times New Roman" w:hAnsi="Times New Roman" w:cs="Times New Roman"/>
          <w:sz w:val="24"/>
          <w:szCs w:val="24"/>
        </w:rPr>
        <w:t>e gather</w:t>
      </w:r>
      <w:r w:rsidR="000B27AB" w:rsidRPr="00C3339E">
        <w:rPr>
          <w:rFonts w:ascii="Times New Roman" w:hAnsi="Times New Roman" w:cs="Times New Roman"/>
          <w:sz w:val="24"/>
          <w:szCs w:val="24"/>
        </w:rPr>
        <w:t>ed</w:t>
      </w:r>
      <w:r w:rsidR="00272FD4" w:rsidRPr="00C3339E">
        <w:rPr>
          <w:rFonts w:ascii="Times New Roman" w:hAnsi="Times New Roman" w:cs="Times New Roman"/>
          <w:sz w:val="24"/>
          <w:szCs w:val="24"/>
        </w:rPr>
        <w:t xml:space="preserve"> from </w:t>
      </w:r>
      <w:r w:rsidR="005D4C13" w:rsidRPr="00C3339E">
        <w:rPr>
          <w:rFonts w:ascii="Times New Roman" w:hAnsi="Times New Roman" w:cs="Times New Roman"/>
          <w:sz w:val="24"/>
          <w:szCs w:val="24"/>
        </w:rPr>
        <w:t xml:space="preserve">a reading of the </w:t>
      </w:r>
      <w:r w:rsidR="00057445" w:rsidRPr="00C3339E">
        <w:rPr>
          <w:rFonts w:ascii="Times New Roman" w:hAnsi="Times New Roman" w:cs="Times New Roman"/>
          <w:sz w:val="24"/>
          <w:szCs w:val="24"/>
        </w:rPr>
        <w:t xml:space="preserve">court </w:t>
      </w:r>
      <w:r w:rsidR="00057445" w:rsidRPr="00C3339E">
        <w:rPr>
          <w:rFonts w:ascii="Times New Roman" w:hAnsi="Times New Roman" w:cs="Times New Roman"/>
          <w:i/>
          <w:sz w:val="24"/>
          <w:szCs w:val="24"/>
        </w:rPr>
        <w:lastRenderedPageBreak/>
        <w:t>a quo</w:t>
      </w:r>
      <w:r w:rsidR="000B27AB" w:rsidRPr="00C3339E">
        <w:rPr>
          <w:rFonts w:ascii="Times New Roman" w:hAnsi="Times New Roman" w:cs="Times New Roman"/>
          <w:sz w:val="24"/>
          <w:szCs w:val="24"/>
        </w:rPr>
        <w:t>’s judgment wa</w:t>
      </w:r>
      <w:r w:rsidR="00057445" w:rsidRPr="00C3339E">
        <w:rPr>
          <w:rFonts w:ascii="Times New Roman" w:hAnsi="Times New Roman" w:cs="Times New Roman"/>
          <w:sz w:val="24"/>
          <w:szCs w:val="24"/>
        </w:rPr>
        <w:t>s that it took all the discreet pieces of evidence colle</w:t>
      </w:r>
      <w:r w:rsidR="000B27AB" w:rsidRPr="00C3339E">
        <w:rPr>
          <w:rFonts w:ascii="Times New Roman" w:hAnsi="Times New Roman" w:cs="Times New Roman"/>
          <w:sz w:val="24"/>
          <w:szCs w:val="24"/>
        </w:rPr>
        <w:t xml:space="preserve">ctively and concluded that the first respondent, then </w:t>
      </w:r>
      <w:r w:rsidR="00057445" w:rsidRPr="00C3339E">
        <w:rPr>
          <w:rFonts w:ascii="Times New Roman" w:hAnsi="Times New Roman" w:cs="Times New Roman"/>
          <w:sz w:val="24"/>
          <w:szCs w:val="24"/>
        </w:rPr>
        <w:t>as claimant</w:t>
      </w:r>
      <w:r w:rsidR="00677242" w:rsidRPr="00C3339E">
        <w:rPr>
          <w:rFonts w:ascii="Times New Roman" w:hAnsi="Times New Roman" w:cs="Times New Roman"/>
          <w:sz w:val="24"/>
          <w:szCs w:val="24"/>
        </w:rPr>
        <w:t>,</w:t>
      </w:r>
      <w:r w:rsidR="00057445" w:rsidRPr="00C3339E">
        <w:rPr>
          <w:rFonts w:ascii="Times New Roman" w:hAnsi="Times New Roman" w:cs="Times New Roman"/>
          <w:sz w:val="24"/>
          <w:szCs w:val="24"/>
        </w:rPr>
        <w:t xml:space="preserve"> had placed sufficient proof of </w:t>
      </w:r>
      <w:r w:rsidR="000B27AB" w:rsidRPr="00C3339E">
        <w:rPr>
          <w:rFonts w:ascii="Times New Roman" w:hAnsi="Times New Roman" w:cs="Times New Roman"/>
          <w:sz w:val="24"/>
          <w:szCs w:val="24"/>
        </w:rPr>
        <w:t xml:space="preserve">its </w:t>
      </w:r>
      <w:r w:rsidR="00057445" w:rsidRPr="00C3339E">
        <w:rPr>
          <w:rFonts w:ascii="Times New Roman" w:hAnsi="Times New Roman" w:cs="Times New Roman"/>
          <w:sz w:val="24"/>
          <w:szCs w:val="24"/>
        </w:rPr>
        <w:t>ownership.</w:t>
      </w:r>
    </w:p>
    <w:p w14:paraId="10F54E12" w14:textId="6BEF974E" w:rsidR="00057445" w:rsidRPr="00C3339E" w:rsidRDefault="00057445" w:rsidP="000B27AB">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Finally</w:t>
      </w:r>
      <w:r w:rsidR="000B27AB" w:rsidRPr="00C3339E">
        <w:rPr>
          <w:rFonts w:ascii="Times New Roman" w:hAnsi="Times New Roman" w:cs="Times New Roman"/>
          <w:sz w:val="24"/>
          <w:szCs w:val="24"/>
        </w:rPr>
        <w:t>, counsel took issue with</w:t>
      </w:r>
      <w:r w:rsidRPr="00C3339E">
        <w:rPr>
          <w:rFonts w:ascii="Times New Roman" w:hAnsi="Times New Roman" w:cs="Times New Roman"/>
          <w:sz w:val="24"/>
          <w:szCs w:val="24"/>
        </w:rPr>
        <w:t xml:space="preserve"> the validity of the affidavit deposed to by the seller of the motor vehicle in that it lacked certain attribute</w:t>
      </w:r>
      <w:r w:rsidR="000B27AB" w:rsidRPr="00C3339E">
        <w:rPr>
          <w:rFonts w:ascii="Times New Roman" w:hAnsi="Times New Roman" w:cs="Times New Roman"/>
          <w:sz w:val="24"/>
          <w:szCs w:val="24"/>
        </w:rPr>
        <w:t>s of a valid agreement of sale.</w:t>
      </w:r>
    </w:p>
    <w:p w14:paraId="58027C78" w14:textId="063D8B24" w:rsidR="00057445" w:rsidRPr="00C3339E" w:rsidRDefault="00057445" w:rsidP="00057445">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In our respectful view</w:t>
      </w:r>
      <w:r w:rsidR="00677242" w:rsidRPr="00C3339E">
        <w:rPr>
          <w:rFonts w:ascii="Times New Roman" w:hAnsi="Times New Roman" w:cs="Times New Roman"/>
          <w:sz w:val="24"/>
          <w:szCs w:val="24"/>
        </w:rPr>
        <w:t>,</w:t>
      </w:r>
      <w:r w:rsidRPr="00C3339E">
        <w:rPr>
          <w:rFonts w:ascii="Times New Roman" w:hAnsi="Times New Roman" w:cs="Times New Roman"/>
          <w:sz w:val="24"/>
          <w:szCs w:val="24"/>
        </w:rPr>
        <w:t xml:space="preserve"> the affidavit constituted neither the agreement of sale itself nor</w:t>
      </w:r>
      <w:r w:rsidR="000B27AB" w:rsidRPr="00C3339E">
        <w:rPr>
          <w:rFonts w:ascii="Times New Roman" w:hAnsi="Times New Roman" w:cs="Times New Roman"/>
          <w:sz w:val="24"/>
          <w:szCs w:val="24"/>
        </w:rPr>
        <w:t xml:space="preserve"> an affidavit deposed pursuant</w:t>
      </w:r>
      <w:r w:rsidR="00477D82" w:rsidRPr="00C3339E">
        <w:rPr>
          <w:rFonts w:ascii="Times New Roman" w:hAnsi="Times New Roman" w:cs="Times New Roman"/>
          <w:sz w:val="24"/>
          <w:szCs w:val="24"/>
        </w:rPr>
        <w:t xml:space="preserve"> to the </w:t>
      </w:r>
      <w:r w:rsidR="000B27AB" w:rsidRPr="00C3339E">
        <w:rPr>
          <w:rFonts w:ascii="Times New Roman" w:hAnsi="Times New Roman" w:cs="Times New Roman"/>
          <w:sz w:val="24"/>
          <w:szCs w:val="24"/>
        </w:rPr>
        <w:t xml:space="preserve">institution </w:t>
      </w:r>
      <w:r w:rsidR="00477D82" w:rsidRPr="00C3339E">
        <w:rPr>
          <w:rFonts w:ascii="Times New Roman" w:hAnsi="Times New Roman" w:cs="Times New Roman"/>
          <w:sz w:val="24"/>
          <w:szCs w:val="24"/>
        </w:rPr>
        <w:t>of the interpleader proceedings</w:t>
      </w:r>
      <w:r w:rsidR="000B27AB" w:rsidRPr="00C3339E">
        <w:rPr>
          <w:rFonts w:ascii="Times New Roman" w:hAnsi="Times New Roman" w:cs="Times New Roman"/>
          <w:sz w:val="24"/>
          <w:szCs w:val="24"/>
        </w:rPr>
        <w:t>. I</w:t>
      </w:r>
      <w:r w:rsidR="00477D82" w:rsidRPr="00C3339E">
        <w:rPr>
          <w:rFonts w:ascii="Times New Roman" w:hAnsi="Times New Roman" w:cs="Times New Roman"/>
          <w:sz w:val="24"/>
          <w:szCs w:val="24"/>
        </w:rPr>
        <w:t xml:space="preserve">t was merely </w:t>
      </w:r>
      <w:r w:rsidR="000B27AB" w:rsidRPr="00C3339E">
        <w:rPr>
          <w:rFonts w:ascii="Times New Roman" w:hAnsi="Times New Roman" w:cs="Times New Roman"/>
          <w:sz w:val="24"/>
          <w:szCs w:val="24"/>
        </w:rPr>
        <w:t>one of    the documents in the first</w:t>
      </w:r>
      <w:r w:rsidR="00477D82" w:rsidRPr="00C3339E">
        <w:rPr>
          <w:rFonts w:ascii="Times New Roman" w:hAnsi="Times New Roman" w:cs="Times New Roman"/>
          <w:sz w:val="24"/>
          <w:szCs w:val="24"/>
        </w:rPr>
        <w:t xml:space="preserve"> respondent</w:t>
      </w:r>
      <w:r w:rsidR="000B27AB" w:rsidRPr="00C3339E">
        <w:rPr>
          <w:rFonts w:ascii="Times New Roman" w:hAnsi="Times New Roman" w:cs="Times New Roman"/>
          <w:sz w:val="24"/>
          <w:szCs w:val="24"/>
        </w:rPr>
        <w:t xml:space="preserve">’s possession </w:t>
      </w:r>
      <w:r w:rsidR="00477D82" w:rsidRPr="00C3339E">
        <w:rPr>
          <w:rFonts w:ascii="Times New Roman" w:hAnsi="Times New Roman" w:cs="Times New Roman"/>
          <w:sz w:val="24"/>
          <w:szCs w:val="24"/>
        </w:rPr>
        <w:t>which showed p</w:t>
      </w:r>
      <w:r w:rsidR="000B27AB" w:rsidRPr="00C3339E">
        <w:rPr>
          <w:rFonts w:ascii="Times New Roman" w:hAnsi="Times New Roman" w:cs="Times New Roman"/>
          <w:sz w:val="24"/>
          <w:szCs w:val="24"/>
        </w:rPr>
        <w:t>a</w:t>
      </w:r>
      <w:r w:rsidR="00477D82" w:rsidRPr="00C3339E">
        <w:rPr>
          <w:rFonts w:ascii="Times New Roman" w:hAnsi="Times New Roman" w:cs="Times New Roman"/>
          <w:sz w:val="24"/>
          <w:szCs w:val="24"/>
        </w:rPr>
        <w:t>rt of the entire tra</w:t>
      </w:r>
      <w:r w:rsidR="00677242" w:rsidRPr="00C3339E">
        <w:rPr>
          <w:rFonts w:ascii="Times New Roman" w:hAnsi="Times New Roman" w:cs="Times New Roman"/>
          <w:sz w:val="24"/>
          <w:szCs w:val="24"/>
        </w:rPr>
        <w:t>nsaction relating to</w:t>
      </w:r>
      <w:r w:rsidR="000B27AB" w:rsidRPr="00C3339E">
        <w:rPr>
          <w:rFonts w:ascii="Times New Roman" w:hAnsi="Times New Roman" w:cs="Times New Roman"/>
          <w:sz w:val="24"/>
          <w:szCs w:val="24"/>
        </w:rPr>
        <w:t xml:space="preserve"> transfer of ownership</w:t>
      </w:r>
      <w:r w:rsidR="00477D82" w:rsidRPr="00C3339E">
        <w:rPr>
          <w:rFonts w:ascii="Times New Roman" w:hAnsi="Times New Roman" w:cs="Times New Roman"/>
          <w:sz w:val="24"/>
          <w:szCs w:val="24"/>
        </w:rPr>
        <w:t xml:space="preserve"> of that motor vehicle.</w:t>
      </w:r>
    </w:p>
    <w:p w14:paraId="3012962D" w14:textId="7C38FEC9" w:rsidR="00034F0D" w:rsidRPr="00C3339E" w:rsidRDefault="00477D82" w:rsidP="00034F0D">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 xml:space="preserve">Ultimately we did </w:t>
      </w:r>
      <w:r w:rsidR="000B27AB" w:rsidRPr="00C3339E">
        <w:rPr>
          <w:rFonts w:ascii="Times New Roman" w:hAnsi="Times New Roman" w:cs="Times New Roman"/>
          <w:sz w:val="24"/>
          <w:szCs w:val="24"/>
        </w:rPr>
        <w:t>not find justification in interfering</w:t>
      </w:r>
      <w:r w:rsidRPr="00C3339E">
        <w:rPr>
          <w:rFonts w:ascii="Times New Roman" w:hAnsi="Times New Roman" w:cs="Times New Roman"/>
          <w:sz w:val="24"/>
          <w:szCs w:val="24"/>
        </w:rPr>
        <w:t xml:space="preserve"> with the court </w:t>
      </w:r>
      <w:r w:rsidRPr="00C3339E">
        <w:rPr>
          <w:rFonts w:ascii="Times New Roman" w:hAnsi="Times New Roman" w:cs="Times New Roman"/>
          <w:i/>
          <w:sz w:val="24"/>
          <w:szCs w:val="24"/>
        </w:rPr>
        <w:t>a quo</w:t>
      </w:r>
      <w:r w:rsidR="000B27AB" w:rsidRPr="00C3339E">
        <w:rPr>
          <w:rFonts w:ascii="Times New Roman" w:hAnsi="Times New Roman" w:cs="Times New Roman"/>
          <w:i/>
          <w:sz w:val="24"/>
          <w:szCs w:val="24"/>
        </w:rPr>
        <w:t>’s</w:t>
      </w:r>
      <w:r w:rsidR="000B27AB" w:rsidRPr="00C3339E">
        <w:rPr>
          <w:rFonts w:ascii="Times New Roman" w:hAnsi="Times New Roman" w:cs="Times New Roman"/>
          <w:sz w:val="24"/>
          <w:szCs w:val="24"/>
        </w:rPr>
        <w:t xml:space="preserve"> discre</w:t>
      </w:r>
      <w:r w:rsidR="00034F0D" w:rsidRPr="00C3339E">
        <w:rPr>
          <w:rFonts w:ascii="Times New Roman" w:hAnsi="Times New Roman" w:cs="Times New Roman"/>
          <w:sz w:val="24"/>
          <w:szCs w:val="24"/>
        </w:rPr>
        <w:t>tion.</w:t>
      </w:r>
    </w:p>
    <w:p w14:paraId="1E801FE1" w14:textId="248D3BFA" w:rsidR="00034F0D" w:rsidRPr="00C3339E" w:rsidRDefault="000B27AB" w:rsidP="00477D82">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Accordingly</w:t>
      </w:r>
      <w:r w:rsidR="00677242" w:rsidRPr="00C3339E">
        <w:rPr>
          <w:rFonts w:ascii="Times New Roman" w:hAnsi="Times New Roman" w:cs="Times New Roman"/>
          <w:sz w:val="24"/>
          <w:szCs w:val="24"/>
        </w:rPr>
        <w:t>,</w:t>
      </w:r>
      <w:r w:rsidRPr="00C3339E">
        <w:rPr>
          <w:rFonts w:ascii="Times New Roman" w:hAnsi="Times New Roman" w:cs="Times New Roman"/>
          <w:sz w:val="24"/>
          <w:szCs w:val="24"/>
        </w:rPr>
        <w:t xml:space="preserve"> w</w:t>
      </w:r>
      <w:r w:rsidR="00034F0D" w:rsidRPr="00C3339E">
        <w:rPr>
          <w:rFonts w:ascii="Times New Roman" w:hAnsi="Times New Roman" w:cs="Times New Roman"/>
          <w:sz w:val="24"/>
          <w:szCs w:val="24"/>
        </w:rPr>
        <w:t>e dismissed the appeal with no order as</w:t>
      </w:r>
      <w:r w:rsidR="00C6571A">
        <w:rPr>
          <w:rFonts w:ascii="Times New Roman" w:hAnsi="Times New Roman" w:cs="Times New Roman"/>
          <w:sz w:val="24"/>
          <w:szCs w:val="24"/>
        </w:rPr>
        <w:t xml:space="preserve"> to</w:t>
      </w:r>
      <w:r w:rsidR="00034F0D" w:rsidRPr="00C3339E">
        <w:rPr>
          <w:rFonts w:ascii="Times New Roman" w:hAnsi="Times New Roman" w:cs="Times New Roman"/>
          <w:sz w:val="24"/>
          <w:szCs w:val="24"/>
        </w:rPr>
        <w:t xml:space="preserve"> costs.</w:t>
      </w:r>
    </w:p>
    <w:p w14:paraId="46AA92A4" w14:textId="703183B8" w:rsidR="00034F0D" w:rsidRPr="00C3339E" w:rsidRDefault="00034F0D" w:rsidP="00477D82">
      <w:pPr>
        <w:spacing w:after="0" w:line="360" w:lineRule="auto"/>
        <w:ind w:firstLine="720"/>
        <w:jc w:val="both"/>
        <w:rPr>
          <w:rFonts w:ascii="Times New Roman" w:hAnsi="Times New Roman" w:cs="Times New Roman"/>
          <w:sz w:val="24"/>
          <w:szCs w:val="24"/>
        </w:rPr>
      </w:pPr>
    </w:p>
    <w:p w14:paraId="58C1D1B0" w14:textId="36899C74" w:rsidR="00034F0D" w:rsidRPr="00C3339E" w:rsidRDefault="00034F0D" w:rsidP="00477D82">
      <w:pPr>
        <w:spacing w:after="0" w:line="360" w:lineRule="auto"/>
        <w:ind w:firstLine="720"/>
        <w:jc w:val="both"/>
        <w:rPr>
          <w:rFonts w:ascii="Times New Roman" w:hAnsi="Times New Roman" w:cs="Times New Roman"/>
          <w:sz w:val="24"/>
          <w:szCs w:val="24"/>
        </w:rPr>
      </w:pPr>
    </w:p>
    <w:p w14:paraId="38DFDE99" w14:textId="52A3CC06" w:rsidR="00034F0D" w:rsidRPr="00C3339E" w:rsidRDefault="00034F0D" w:rsidP="00477D82">
      <w:pPr>
        <w:spacing w:after="0" w:line="360" w:lineRule="auto"/>
        <w:ind w:firstLine="720"/>
        <w:jc w:val="both"/>
        <w:rPr>
          <w:rFonts w:ascii="Times New Roman" w:hAnsi="Times New Roman" w:cs="Times New Roman"/>
          <w:sz w:val="24"/>
          <w:szCs w:val="24"/>
        </w:rPr>
      </w:pPr>
    </w:p>
    <w:p w14:paraId="70D6DD71" w14:textId="216E87DF" w:rsidR="00034F0D" w:rsidRPr="00C3339E" w:rsidRDefault="00034F0D" w:rsidP="00477D82">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ZIS</w:t>
      </w:r>
      <w:r w:rsidR="00677242" w:rsidRPr="00C3339E">
        <w:rPr>
          <w:rFonts w:ascii="Times New Roman" w:hAnsi="Times New Roman" w:cs="Times New Roman"/>
          <w:sz w:val="24"/>
          <w:szCs w:val="24"/>
        </w:rPr>
        <w:t>ENGWE J…………………………………………</w:t>
      </w:r>
      <w:r w:rsidR="00946D6B">
        <w:rPr>
          <w:rFonts w:ascii="Times New Roman" w:hAnsi="Times New Roman" w:cs="Times New Roman"/>
          <w:sz w:val="24"/>
          <w:szCs w:val="24"/>
        </w:rPr>
        <w:t>………………..</w:t>
      </w:r>
    </w:p>
    <w:p w14:paraId="3F472AAE" w14:textId="2403D320" w:rsidR="00034F0D" w:rsidRPr="00C3339E" w:rsidRDefault="00034F0D" w:rsidP="00477D82">
      <w:pPr>
        <w:spacing w:after="0" w:line="360" w:lineRule="auto"/>
        <w:ind w:firstLine="720"/>
        <w:jc w:val="both"/>
        <w:rPr>
          <w:rFonts w:ascii="Times New Roman" w:hAnsi="Times New Roman" w:cs="Times New Roman"/>
          <w:sz w:val="24"/>
          <w:szCs w:val="24"/>
        </w:rPr>
      </w:pPr>
    </w:p>
    <w:p w14:paraId="41C7474B" w14:textId="2A4E1423" w:rsidR="00034F0D" w:rsidRPr="00C3339E" w:rsidRDefault="00034F0D" w:rsidP="00477D82">
      <w:pPr>
        <w:spacing w:after="0" w:line="360" w:lineRule="auto"/>
        <w:ind w:firstLine="720"/>
        <w:jc w:val="both"/>
        <w:rPr>
          <w:rFonts w:ascii="Times New Roman" w:hAnsi="Times New Roman" w:cs="Times New Roman"/>
          <w:sz w:val="24"/>
          <w:szCs w:val="24"/>
        </w:rPr>
      </w:pPr>
      <w:r w:rsidRPr="00C3339E">
        <w:rPr>
          <w:rFonts w:ascii="Times New Roman" w:hAnsi="Times New Roman" w:cs="Times New Roman"/>
          <w:sz w:val="24"/>
          <w:szCs w:val="24"/>
        </w:rPr>
        <w:t>DUBE-BAN</w:t>
      </w:r>
      <w:r w:rsidR="00677242" w:rsidRPr="00C3339E">
        <w:rPr>
          <w:rFonts w:ascii="Times New Roman" w:hAnsi="Times New Roman" w:cs="Times New Roman"/>
          <w:sz w:val="24"/>
          <w:szCs w:val="24"/>
        </w:rPr>
        <w:t>DA J agreed………………………………………………</w:t>
      </w:r>
    </w:p>
    <w:p w14:paraId="04E3840E" w14:textId="3AD18906" w:rsidR="00837CBF" w:rsidRPr="00C3339E" w:rsidRDefault="00837CBF" w:rsidP="00837CBF">
      <w:pPr>
        <w:spacing w:after="0" w:line="360" w:lineRule="auto"/>
        <w:jc w:val="both"/>
        <w:rPr>
          <w:rFonts w:ascii="Times New Roman" w:hAnsi="Times New Roman" w:cs="Times New Roman"/>
          <w:sz w:val="24"/>
          <w:szCs w:val="24"/>
        </w:rPr>
      </w:pPr>
    </w:p>
    <w:p w14:paraId="13826FBE" w14:textId="26ECB252" w:rsidR="004F3703" w:rsidRPr="00C3339E" w:rsidRDefault="004F3703" w:rsidP="00837CBF">
      <w:pPr>
        <w:spacing w:after="0" w:line="360" w:lineRule="auto"/>
        <w:jc w:val="both"/>
        <w:rPr>
          <w:rFonts w:ascii="Times New Roman" w:hAnsi="Times New Roman" w:cs="Times New Roman"/>
          <w:sz w:val="24"/>
          <w:szCs w:val="24"/>
        </w:rPr>
      </w:pPr>
    </w:p>
    <w:p w14:paraId="6181CD07" w14:textId="77777777" w:rsidR="004F3703" w:rsidRPr="00C3339E" w:rsidRDefault="004F3703" w:rsidP="00837CBF">
      <w:pPr>
        <w:spacing w:after="0" w:line="360" w:lineRule="auto"/>
        <w:jc w:val="both"/>
        <w:rPr>
          <w:rFonts w:ascii="Times New Roman" w:hAnsi="Times New Roman" w:cs="Times New Roman"/>
          <w:sz w:val="24"/>
          <w:szCs w:val="24"/>
        </w:rPr>
      </w:pPr>
    </w:p>
    <w:p w14:paraId="6E19595F" w14:textId="22C4DD69" w:rsidR="00DC5F3D" w:rsidRPr="00C3339E" w:rsidRDefault="00677242" w:rsidP="00306549">
      <w:pPr>
        <w:jc w:val="both"/>
        <w:rPr>
          <w:rFonts w:ascii="Times New Roman" w:hAnsi="Times New Roman" w:cs="Times New Roman"/>
          <w:iCs/>
          <w:sz w:val="24"/>
          <w:szCs w:val="24"/>
          <w:lang w:val="en-US"/>
        </w:rPr>
      </w:pPr>
      <w:r w:rsidRPr="00946D6B">
        <w:rPr>
          <w:rFonts w:ascii="Times New Roman" w:hAnsi="Times New Roman" w:cs="Times New Roman"/>
          <w:i/>
          <w:sz w:val="24"/>
          <w:szCs w:val="24"/>
          <w:lang w:val="en-US"/>
        </w:rPr>
        <w:t>Sta</w:t>
      </w:r>
      <w:r w:rsidR="00176264" w:rsidRPr="00946D6B">
        <w:rPr>
          <w:rFonts w:ascii="Times New Roman" w:hAnsi="Times New Roman" w:cs="Times New Roman"/>
          <w:i/>
          <w:sz w:val="24"/>
          <w:szCs w:val="24"/>
          <w:lang w:val="en-US"/>
        </w:rPr>
        <w:t>n</w:t>
      </w:r>
      <w:r w:rsidR="00FB1EC4" w:rsidRPr="00946D6B">
        <w:rPr>
          <w:rFonts w:ascii="Times New Roman" w:hAnsi="Times New Roman" w:cs="Times New Roman"/>
          <w:i/>
          <w:sz w:val="24"/>
          <w:szCs w:val="24"/>
          <w:lang w:val="en-US"/>
        </w:rPr>
        <w:t>s</w:t>
      </w:r>
      <w:r w:rsidR="00176264" w:rsidRPr="00946D6B">
        <w:rPr>
          <w:rFonts w:ascii="Times New Roman" w:hAnsi="Times New Roman" w:cs="Times New Roman"/>
          <w:i/>
          <w:sz w:val="24"/>
          <w:szCs w:val="24"/>
          <w:lang w:val="en-US"/>
        </w:rPr>
        <w:t>i</w:t>
      </w:r>
      <w:r w:rsidR="00FB1EC4" w:rsidRPr="00946D6B">
        <w:rPr>
          <w:rFonts w:ascii="Times New Roman" w:hAnsi="Times New Roman" w:cs="Times New Roman"/>
          <w:i/>
          <w:sz w:val="24"/>
          <w:szCs w:val="24"/>
          <w:lang w:val="en-US"/>
        </w:rPr>
        <w:t>lous &amp; Associates</w:t>
      </w:r>
      <w:r w:rsidR="00FB1EC4" w:rsidRPr="00C3339E">
        <w:rPr>
          <w:rFonts w:ascii="Times New Roman" w:hAnsi="Times New Roman" w:cs="Times New Roman"/>
          <w:sz w:val="24"/>
          <w:szCs w:val="24"/>
          <w:lang w:val="en-US"/>
        </w:rPr>
        <w:t xml:space="preserve">; </w:t>
      </w:r>
      <w:r w:rsidR="00034F0D" w:rsidRPr="00C3339E">
        <w:rPr>
          <w:rFonts w:ascii="Times New Roman" w:hAnsi="Times New Roman" w:cs="Times New Roman"/>
          <w:iCs/>
          <w:sz w:val="24"/>
          <w:szCs w:val="24"/>
          <w:lang w:val="en-US"/>
        </w:rPr>
        <w:t>appellants</w:t>
      </w:r>
      <w:r w:rsidR="00DC5F3D" w:rsidRPr="00C3339E">
        <w:rPr>
          <w:rFonts w:ascii="Times New Roman" w:hAnsi="Times New Roman" w:cs="Times New Roman"/>
          <w:iCs/>
          <w:sz w:val="24"/>
          <w:szCs w:val="24"/>
          <w:lang w:val="en-US"/>
        </w:rPr>
        <w:t>’ legal practitioners</w:t>
      </w:r>
    </w:p>
    <w:p w14:paraId="5D86740A" w14:textId="56652C3E" w:rsidR="00DC5F3D" w:rsidRPr="00C3339E" w:rsidRDefault="00DC5F3D" w:rsidP="00306549">
      <w:pPr>
        <w:jc w:val="both"/>
        <w:rPr>
          <w:rFonts w:ascii="Times New Roman" w:hAnsi="Times New Roman" w:cs="Times New Roman"/>
          <w:i/>
          <w:sz w:val="24"/>
          <w:szCs w:val="24"/>
          <w:lang w:val="en-US"/>
        </w:rPr>
      </w:pPr>
    </w:p>
    <w:p w14:paraId="0A1E9E72" w14:textId="77777777" w:rsidR="00DC5F3D" w:rsidRPr="00C3339E" w:rsidRDefault="00DC5F3D" w:rsidP="00306549">
      <w:pPr>
        <w:spacing w:after="0" w:line="360" w:lineRule="auto"/>
        <w:jc w:val="both"/>
        <w:rPr>
          <w:rFonts w:ascii="Times New Roman" w:hAnsi="Times New Roman" w:cs="Times New Roman"/>
          <w:sz w:val="24"/>
          <w:szCs w:val="24"/>
        </w:rPr>
      </w:pPr>
    </w:p>
    <w:p w14:paraId="017A15C4" w14:textId="77777777" w:rsidR="00DC5F3D" w:rsidRPr="00C3339E" w:rsidRDefault="00DC5F3D" w:rsidP="00AA0CBF">
      <w:pPr>
        <w:spacing w:after="0" w:line="360" w:lineRule="auto"/>
        <w:ind w:firstLine="720"/>
        <w:rPr>
          <w:rFonts w:ascii="Times New Roman" w:hAnsi="Times New Roman" w:cs="Times New Roman"/>
          <w:sz w:val="24"/>
          <w:szCs w:val="24"/>
        </w:rPr>
      </w:pPr>
    </w:p>
    <w:p w14:paraId="450C1C14" w14:textId="77777777" w:rsidR="00DD059A" w:rsidRPr="00C3339E" w:rsidRDefault="00DD059A" w:rsidP="008F37A1">
      <w:pPr>
        <w:spacing w:after="0" w:line="360" w:lineRule="auto"/>
        <w:jc w:val="both"/>
        <w:rPr>
          <w:rFonts w:ascii="Times New Roman" w:hAnsi="Times New Roman" w:cs="Times New Roman"/>
          <w:i/>
          <w:sz w:val="24"/>
          <w:szCs w:val="24"/>
        </w:rPr>
      </w:pPr>
    </w:p>
    <w:sectPr w:rsidR="00DD059A" w:rsidRPr="00C3339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276F00" w14:textId="77777777" w:rsidR="0001139E" w:rsidRDefault="0001139E" w:rsidP="00716D3D">
      <w:pPr>
        <w:spacing w:after="0" w:line="240" w:lineRule="auto"/>
      </w:pPr>
      <w:r>
        <w:separator/>
      </w:r>
    </w:p>
  </w:endnote>
  <w:endnote w:type="continuationSeparator" w:id="0">
    <w:p w14:paraId="6DEC5FD8" w14:textId="77777777" w:rsidR="0001139E" w:rsidRDefault="0001139E" w:rsidP="00716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2D5DF" w14:textId="77777777" w:rsidR="0001139E" w:rsidRDefault="0001139E" w:rsidP="00716D3D">
      <w:pPr>
        <w:spacing w:after="0" w:line="240" w:lineRule="auto"/>
      </w:pPr>
      <w:r>
        <w:separator/>
      </w:r>
    </w:p>
  </w:footnote>
  <w:footnote w:type="continuationSeparator" w:id="0">
    <w:p w14:paraId="1D8DEB57" w14:textId="77777777" w:rsidR="0001139E" w:rsidRDefault="0001139E" w:rsidP="00716D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6714247"/>
      <w:docPartObj>
        <w:docPartGallery w:val="Page Numbers (Top of Page)"/>
        <w:docPartUnique/>
      </w:docPartObj>
    </w:sdtPr>
    <w:sdtEndPr>
      <w:rPr>
        <w:noProof/>
      </w:rPr>
    </w:sdtEndPr>
    <w:sdtContent>
      <w:p w14:paraId="7996EAB8" w14:textId="19CDFA1B" w:rsidR="00677242" w:rsidRDefault="00677242" w:rsidP="008040BC">
        <w:pPr>
          <w:pStyle w:val="Header"/>
          <w:jc w:val="right"/>
          <w:rPr>
            <w:noProof/>
          </w:rPr>
        </w:pPr>
        <w:r>
          <w:fldChar w:fldCharType="begin"/>
        </w:r>
        <w:r>
          <w:instrText xml:space="preserve"> PAGE   \* MERGEFORMAT </w:instrText>
        </w:r>
        <w:r>
          <w:fldChar w:fldCharType="separate"/>
        </w:r>
        <w:r w:rsidR="00B83AA0">
          <w:rPr>
            <w:noProof/>
          </w:rPr>
          <w:t>1</w:t>
        </w:r>
        <w:r>
          <w:rPr>
            <w:noProof/>
          </w:rPr>
          <w:fldChar w:fldCharType="end"/>
        </w:r>
      </w:p>
      <w:p w14:paraId="759E1436" w14:textId="6F3E0D82" w:rsidR="00677242" w:rsidRDefault="00677242" w:rsidP="008040BC">
        <w:pPr>
          <w:pStyle w:val="Header"/>
          <w:jc w:val="right"/>
          <w:rPr>
            <w:noProof/>
          </w:rPr>
        </w:pPr>
        <w:r>
          <w:rPr>
            <w:noProof/>
          </w:rPr>
          <w:t>HCMSC 133-25</w:t>
        </w:r>
        <w:r>
          <w:t xml:space="preserve">                                                                                                                       </w:t>
        </w:r>
      </w:p>
      <w:p w14:paraId="56E7204F" w14:textId="5263B919" w:rsidR="00677242" w:rsidRDefault="00677242" w:rsidP="008F7F2E">
        <w:pPr>
          <w:pStyle w:val="Header"/>
          <w:jc w:val="center"/>
        </w:pPr>
        <w:r>
          <w:tab/>
          <w:t xml:space="preserve">                                                                                                                                                                      HMA </w:t>
        </w:r>
        <w:r w:rsidR="000204BE">
          <w:t>08</w:t>
        </w:r>
        <w:r>
          <w:t xml:space="preserve"> -26</w:t>
        </w:r>
      </w:p>
      <w:p w14:paraId="2FCE99B4" w14:textId="722EC9A1" w:rsidR="00677242" w:rsidRDefault="0001139E" w:rsidP="00D35DDE">
        <w:pPr>
          <w:pStyle w:val="Header"/>
        </w:pPr>
      </w:p>
    </w:sdtContent>
  </w:sdt>
  <w:p w14:paraId="1322C32A" w14:textId="77777777" w:rsidR="00677242" w:rsidRDefault="006772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5C5A6F"/>
    <w:multiLevelType w:val="hybridMultilevel"/>
    <w:tmpl w:val="485C60A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EDC50EE"/>
    <w:multiLevelType w:val="hybridMultilevel"/>
    <w:tmpl w:val="F648BBB8"/>
    <w:lvl w:ilvl="0" w:tplc="3990CBB2">
      <w:start w:val="1"/>
      <w:numFmt w:val="decimal"/>
      <w:lvlText w:val="%1."/>
      <w:lvlJc w:val="left"/>
      <w:pPr>
        <w:ind w:left="1080" w:hanging="360"/>
      </w:pPr>
      <w:rPr>
        <w:rFonts w:hint="default"/>
        <w:b/>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41353E3B"/>
    <w:multiLevelType w:val="hybridMultilevel"/>
    <w:tmpl w:val="3572C298"/>
    <w:lvl w:ilvl="0" w:tplc="2826B0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40D37B4"/>
    <w:multiLevelType w:val="multilevel"/>
    <w:tmpl w:val="7B7E026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nsid w:val="57B21164"/>
    <w:multiLevelType w:val="hybridMultilevel"/>
    <w:tmpl w:val="A80C8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304F26"/>
    <w:multiLevelType w:val="hybridMultilevel"/>
    <w:tmpl w:val="31C60638"/>
    <w:lvl w:ilvl="0" w:tplc="D690DF8A">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6AA51942"/>
    <w:multiLevelType w:val="hybridMultilevel"/>
    <w:tmpl w:val="ACEA312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78FA6534"/>
    <w:multiLevelType w:val="hybridMultilevel"/>
    <w:tmpl w:val="D982D92A"/>
    <w:lvl w:ilvl="0" w:tplc="B0009E84">
      <w:start w:val="1"/>
      <w:numFmt w:val="decimal"/>
      <w:lvlText w:val="%1."/>
      <w:lvlJc w:val="left"/>
      <w:pPr>
        <w:ind w:left="-252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360" w:hanging="360"/>
      </w:pPr>
    </w:lvl>
    <w:lvl w:ilvl="5" w:tplc="0409001B" w:tentative="1">
      <w:start w:val="1"/>
      <w:numFmt w:val="lowerRoman"/>
      <w:lvlText w:val="%6."/>
      <w:lvlJc w:val="right"/>
      <w:pPr>
        <w:ind w:left="1080" w:hanging="180"/>
      </w:pPr>
    </w:lvl>
    <w:lvl w:ilvl="6" w:tplc="0409000F" w:tentative="1">
      <w:start w:val="1"/>
      <w:numFmt w:val="decimal"/>
      <w:lvlText w:val="%7."/>
      <w:lvlJc w:val="left"/>
      <w:pPr>
        <w:ind w:left="1800" w:hanging="360"/>
      </w:pPr>
    </w:lvl>
    <w:lvl w:ilvl="7" w:tplc="04090019" w:tentative="1">
      <w:start w:val="1"/>
      <w:numFmt w:val="lowerLetter"/>
      <w:lvlText w:val="%8."/>
      <w:lvlJc w:val="left"/>
      <w:pPr>
        <w:ind w:left="2520" w:hanging="360"/>
      </w:pPr>
    </w:lvl>
    <w:lvl w:ilvl="8" w:tplc="0409001B" w:tentative="1">
      <w:start w:val="1"/>
      <w:numFmt w:val="lowerRoman"/>
      <w:lvlText w:val="%9."/>
      <w:lvlJc w:val="right"/>
      <w:pPr>
        <w:ind w:left="3240" w:hanging="180"/>
      </w:pPr>
    </w:lvl>
  </w:abstractNum>
  <w:num w:numId="1">
    <w:abstractNumId w:val="2"/>
  </w:num>
  <w:num w:numId="2">
    <w:abstractNumId w:val="0"/>
  </w:num>
  <w:num w:numId="3">
    <w:abstractNumId w:val="1"/>
  </w:num>
  <w:num w:numId="4">
    <w:abstractNumId w:val="5"/>
  </w:num>
  <w:num w:numId="5">
    <w:abstractNumId w:val="6"/>
  </w:num>
  <w:num w:numId="6">
    <w:abstractNumId w:val="3"/>
  </w:num>
  <w:num w:numId="7">
    <w:abstractNumId w:val="7"/>
  </w:num>
  <w:num w:numId="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3D"/>
    <w:rsid w:val="00000B21"/>
    <w:rsid w:val="00000C09"/>
    <w:rsid w:val="00001149"/>
    <w:rsid w:val="000014FF"/>
    <w:rsid w:val="000016E9"/>
    <w:rsid w:val="00001B23"/>
    <w:rsid w:val="00001FE2"/>
    <w:rsid w:val="000021D7"/>
    <w:rsid w:val="0000234D"/>
    <w:rsid w:val="000029DC"/>
    <w:rsid w:val="0000305B"/>
    <w:rsid w:val="00003403"/>
    <w:rsid w:val="00003503"/>
    <w:rsid w:val="00003554"/>
    <w:rsid w:val="000035F4"/>
    <w:rsid w:val="000046AF"/>
    <w:rsid w:val="00004CE4"/>
    <w:rsid w:val="00005EAE"/>
    <w:rsid w:val="00005F23"/>
    <w:rsid w:val="000061BA"/>
    <w:rsid w:val="0000626A"/>
    <w:rsid w:val="00006A1D"/>
    <w:rsid w:val="00006AED"/>
    <w:rsid w:val="00006CAF"/>
    <w:rsid w:val="000071B8"/>
    <w:rsid w:val="00007886"/>
    <w:rsid w:val="00007C83"/>
    <w:rsid w:val="00007D0E"/>
    <w:rsid w:val="00010168"/>
    <w:rsid w:val="00010B9F"/>
    <w:rsid w:val="000112C7"/>
    <w:rsid w:val="0001139E"/>
    <w:rsid w:val="0001196B"/>
    <w:rsid w:val="00011A09"/>
    <w:rsid w:val="000123A8"/>
    <w:rsid w:val="0001288F"/>
    <w:rsid w:val="000131D4"/>
    <w:rsid w:val="00013F02"/>
    <w:rsid w:val="000146DD"/>
    <w:rsid w:val="0001565E"/>
    <w:rsid w:val="00015F67"/>
    <w:rsid w:val="0001682B"/>
    <w:rsid w:val="00016B98"/>
    <w:rsid w:val="00016DCE"/>
    <w:rsid w:val="00017137"/>
    <w:rsid w:val="00017D62"/>
    <w:rsid w:val="000200BC"/>
    <w:rsid w:val="000204BE"/>
    <w:rsid w:val="000208E0"/>
    <w:rsid w:val="00020B36"/>
    <w:rsid w:val="00021116"/>
    <w:rsid w:val="00021205"/>
    <w:rsid w:val="00021440"/>
    <w:rsid w:val="00021532"/>
    <w:rsid w:val="00022FFC"/>
    <w:rsid w:val="000230B5"/>
    <w:rsid w:val="000236A9"/>
    <w:rsid w:val="000245A0"/>
    <w:rsid w:val="000246F3"/>
    <w:rsid w:val="00024750"/>
    <w:rsid w:val="0002479E"/>
    <w:rsid w:val="000247EC"/>
    <w:rsid w:val="000247FA"/>
    <w:rsid w:val="0002491A"/>
    <w:rsid w:val="00025D18"/>
    <w:rsid w:val="0002675F"/>
    <w:rsid w:val="000267CF"/>
    <w:rsid w:val="00027C79"/>
    <w:rsid w:val="00027C91"/>
    <w:rsid w:val="000300A3"/>
    <w:rsid w:val="000306A1"/>
    <w:rsid w:val="00030A72"/>
    <w:rsid w:val="00030CE9"/>
    <w:rsid w:val="00031C5D"/>
    <w:rsid w:val="00031D0A"/>
    <w:rsid w:val="00031F3D"/>
    <w:rsid w:val="00032252"/>
    <w:rsid w:val="000333C2"/>
    <w:rsid w:val="00033D22"/>
    <w:rsid w:val="00033D27"/>
    <w:rsid w:val="00034006"/>
    <w:rsid w:val="000345B8"/>
    <w:rsid w:val="00034885"/>
    <w:rsid w:val="00034F0D"/>
    <w:rsid w:val="000352C2"/>
    <w:rsid w:val="00035D14"/>
    <w:rsid w:val="00036972"/>
    <w:rsid w:val="00037555"/>
    <w:rsid w:val="000376AD"/>
    <w:rsid w:val="00037788"/>
    <w:rsid w:val="000406FF"/>
    <w:rsid w:val="0004094E"/>
    <w:rsid w:val="000412A8"/>
    <w:rsid w:val="00041F30"/>
    <w:rsid w:val="000421C2"/>
    <w:rsid w:val="0004329A"/>
    <w:rsid w:val="0004357B"/>
    <w:rsid w:val="00043687"/>
    <w:rsid w:val="000436FA"/>
    <w:rsid w:val="00043E39"/>
    <w:rsid w:val="000443BF"/>
    <w:rsid w:val="00044B62"/>
    <w:rsid w:val="00044FA0"/>
    <w:rsid w:val="00045332"/>
    <w:rsid w:val="000454D3"/>
    <w:rsid w:val="000454EA"/>
    <w:rsid w:val="000456F8"/>
    <w:rsid w:val="000457BD"/>
    <w:rsid w:val="00045977"/>
    <w:rsid w:val="00045F80"/>
    <w:rsid w:val="00046330"/>
    <w:rsid w:val="000469C3"/>
    <w:rsid w:val="00046A72"/>
    <w:rsid w:val="00046C68"/>
    <w:rsid w:val="00047258"/>
    <w:rsid w:val="00047318"/>
    <w:rsid w:val="00047525"/>
    <w:rsid w:val="00047EB1"/>
    <w:rsid w:val="0005091A"/>
    <w:rsid w:val="00050F09"/>
    <w:rsid w:val="000512DF"/>
    <w:rsid w:val="00051336"/>
    <w:rsid w:val="00051482"/>
    <w:rsid w:val="0005150A"/>
    <w:rsid w:val="0005162C"/>
    <w:rsid w:val="000517D7"/>
    <w:rsid w:val="00051972"/>
    <w:rsid w:val="00051BBF"/>
    <w:rsid w:val="00051E52"/>
    <w:rsid w:val="00051E58"/>
    <w:rsid w:val="0005242C"/>
    <w:rsid w:val="0005246C"/>
    <w:rsid w:val="00052B3F"/>
    <w:rsid w:val="00052D22"/>
    <w:rsid w:val="000531A8"/>
    <w:rsid w:val="00053B82"/>
    <w:rsid w:val="00053BC3"/>
    <w:rsid w:val="0005409A"/>
    <w:rsid w:val="00054462"/>
    <w:rsid w:val="000546F9"/>
    <w:rsid w:val="0005489E"/>
    <w:rsid w:val="00054998"/>
    <w:rsid w:val="00054CD8"/>
    <w:rsid w:val="00054CDB"/>
    <w:rsid w:val="00054FC3"/>
    <w:rsid w:val="00055B94"/>
    <w:rsid w:val="00055DC4"/>
    <w:rsid w:val="00056070"/>
    <w:rsid w:val="00056570"/>
    <w:rsid w:val="000568B9"/>
    <w:rsid w:val="00057445"/>
    <w:rsid w:val="0005750E"/>
    <w:rsid w:val="00057859"/>
    <w:rsid w:val="00057874"/>
    <w:rsid w:val="00057FA3"/>
    <w:rsid w:val="000602EB"/>
    <w:rsid w:val="000606F6"/>
    <w:rsid w:val="00061015"/>
    <w:rsid w:val="00061887"/>
    <w:rsid w:val="00061C49"/>
    <w:rsid w:val="00062596"/>
    <w:rsid w:val="00063421"/>
    <w:rsid w:val="00063650"/>
    <w:rsid w:val="00063FF9"/>
    <w:rsid w:val="00064D83"/>
    <w:rsid w:val="00065131"/>
    <w:rsid w:val="0006526F"/>
    <w:rsid w:val="00065630"/>
    <w:rsid w:val="000657D2"/>
    <w:rsid w:val="00065BB0"/>
    <w:rsid w:val="00066676"/>
    <w:rsid w:val="00066722"/>
    <w:rsid w:val="00066BDD"/>
    <w:rsid w:val="00067E66"/>
    <w:rsid w:val="00070721"/>
    <w:rsid w:val="00070AAE"/>
    <w:rsid w:val="00070B80"/>
    <w:rsid w:val="0007120C"/>
    <w:rsid w:val="00071AD7"/>
    <w:rsid w:val="00071B0A"/>
    <w:rsid w:val="00071E0F"/>
    <w:rsid w:val="00071F1C"/>
    <w:rsid w:val="00072BBB"/>
    <w:rsid w:val="00072E6D"/>
    <w:rsid w:val="00073668"/>
    <w:rsid w:val="0007444E"/>
    <w:rsid w:val="000749EA"/>
    <w:rsid w:val="00074ABB"/>
    <w:rsid w:val="00074ED7"/>
    <w:rsid w:val="00075118"/>
    <w:rsid w:val="0007532F"/>
    <w:rsid w:val="0007569B"/>
    <w:rsid w:val="00075C5A"/>
    <w:rsid w:val="0007605D"/>
    <w:rsid w:val="00076161"/>
    <w:rsid w:val="00076A26"/>
    <w:rsid w:val="00076AB6"/>
    <w:rsid w:val="00077450"/>
    <w:rsid w:val="000778D5"/>
    <w:rsid w:val="000779C2"/>
    <w:rsid w:val="00077F0A"/>
    <w:rsid w:val="00077F83"/>
    <w:rsid w:val="00080085"/>
    <w:rsid w:val="00080445"/>
    <w:rsid w:val="000806F0"/>
    <w:rsid w:val="00080A65"/>
    <w:rsid w:val="0008129C"/>
    <w:rsid w:val="0008166D"/>
    <w:rsid w:val="00082211"/>
    <w:rsid w:val="0008232B"/>
    <w:rsid w:val="00082A99"/>
    <w:rsid w:val="00082DC2"/>
    <w:rsid w:val="000831A0"/>
    <w:rsid w:val="0008320F"/>
    <w:rsid w:val="000835F2"/>
    <w:rsid w:val="00083753"/>
    <w:rsid w:val="00083767"/>
    <w:rsid w:val="00083956"/>
    <w:rsid w:val="00083C2F"/>
    <w:rsid w:val="000840E3"/>
    <w:rsid w:val="00084267"/>
    <w:rsid w:val="000848F8"/>
    <w:rsid w:val="00084900"/>
    <w:rsid w:val="000854A0"/>
    <w:rsid w:val="00086223"/>
    <w:rsid w:val="00086480"/>
    <w:rsid w:val="0008673A"/>
    <w:rsid w:val="00086919"/>
    <w:rsid w:val="00086A99"/>
    <w:rsid w:val="00087248"/>
    <w:rsid w:val="0008750C"/>
    <w:rsid w:val="00087866"/>
    <w:rsid w:val="00090657"/>
    <w:rsid w:val="00090C88"/>
    <w:rsid w:val="00090DBA"/>
    <w:rsid w:val="000910B7"/>
    <w:rsid w:val="000914EF"/>
    <w:rsid w:val="00092012"/>
    <w:rsid w:val="0009288F"/>
    <w:rsid w:val="000931F7"/>
    <w:rsid w:val="000935D7"/>
    <w:rsid w:val="00093CE0"/>
    <w:rsid w:val="00093D5C"/>
    <w:rsid w:val="00093F2D"/>
    <w:rsid w:val="00094145"/>
    <w:rsid w:val="0009475F"/>
    <w:rsid w:val="00094C6F"/>
    <w:rsid w:val="0009546A"/>
    <w:rsid w:val="000954DF"/>
    <w:rsid w:val="00095699"/>
    <w:rsid w:val="000957D8"/>
    <w:rsid w:val="00096C64"/>
    <w:rsid w:val="00096F12"/>
    <w:rsid w:val="000971DF"/>
    <w:rsid w:val="000972D5"/>
    <w:rsid w:val="00097808"/>
    <w:rsid w:val="00097877"/>
    <w:rsid w:val="00097D5C"/>
    <w:rsid w:val="000A066E"/>
    <w:rsid w:val="000A0B65"/>
    <w:rsid w:val="000A18CC"/>
    <w:rsid w:val="000A1A9D"/>
    <w:rsid w:val="000A1C7D"/>
    <w:rsid w:val="000A2058"/>
    <w:rsid w:val="000A240D"/>
    <w:rsid w:val="000A2DBD"/>
    <w:rsid w:val="000A4367"/>
    <w:rsid w:val="000A4526"/>
    <w:rsid w:val="000A4835"/>
    <w:rsid w:val="000A4F67"/>
    <w:rsid w:val="000A5090"/>
    <w:rsid w:val="000A5740"/>
    <w:rsid w:val="000A577D"/>
    <w:rsid w:val="000A5973"/>
    <w:rsid w:val="000A6478"/>
    <w:rsid w:val="000A6505"/>
    <w:rsid w:val="000A6A2D"/>
    <w:rsid w:val="000A732F"/>
    <w:rsid w:val="000A7542"/>
    <w:rsid w:val="000A7947"/>
    <w:rsid w:val="000A79B4"/>
    <w:rsid w:val="000A7D13"/>
    <w:rsid w:val="000A7EDA"/>
    <w:rsid w:val="000B0673"/>
    <w:rsid w:val="000B13F6"/>
    <w:rsid w:val="000B1800"/>
    <w:rsid w:val="000B1B9C"/>
    <w:rsid w:val="000B1F51"/>
    <w:rsid w:val="000B21FB"/>
    <w:rsid w:val="000B2550"/>
    <w:rsid w:val="000B27AB"/>
    <w:rsid w:val="000B287A"/>
    <w:rsid w:val="000B3145"/>
    <w:rsid w:val="000B33CC"/>
    <w:rsid w:val="000B33D6"/>
    <w:rsid w:val="000B42D2"/>
    <w:rsid w:val="000B4444"/>
    <w:rsid w:val="000B4596"/>
    <w:rsid w:val="000B53E0"/>
    <w:rsid w:val="000B5492"/>
    <w:rsid w:val="000B5849"/>
    <w:rsid w:val="000B5A2E"/>
    <w:rsid w:val="000B5E8D"/>
    <w:rsid w:val="000B6A15"/>
    <w:rsid w:val="000B6C86"/>
    <w:rsid w:val="000B6CB7"/>
    <w:rsid w:val="000B70F0"/>
    <w:rsid w:val="000B7AFD"/>
    <w:rsid w:val="000B7C4F"/>
    <w:rsid w:val="000C0359"/>
    <w:rsid w:val="000C073E"/>
    <w:rsid w:val="000C0C4A"/>
    <w:rsid w:val="000C1473"/>
    <w:rsid w:val="000C17EF"/>
    <w:rsid w:val="000C1A94"/>
    <w:rsid w:val="000C1B24"/>
    <w:rsid w:val="000C20FA"/>
    <w:rsid w:val="000C2EF3"/>
    <w:rsid w:val="000C2F02"/>
    <w:rsid w:val="000C2F13"/>
    <w:rsid w:val="000C3023"/>
    <w:rsid w:val="000C338F"/>
    <w:rsid w:val="000C39C6"/>
    <w:rsid w:val="000C3F62"/>
    <w:rsid w:val="000C4013"/>
    <w:rsid w:val="000C4F2D"/>
    <w:rsid w:val="000C5304"/>
    <w:rsid w:val="000C61D5"/>
    <w:rsid w:val="000C62B6"/>
    <w:rsid w:val="000C6639"/>
    <w:rsid w:val="000C6E58"/>
    <w:rsid w:val="000C7191"/>
    <w:rsid w:val="000C7591"/>
    <w:rsid w:val="000C792E"/>
    <w:rsid w:val="000D0436"/>
    <w:rsid w:val="000D04CE"/>
    <w:rsid w:val="000D0F20"/>
    <w:rsid w:val="000D11EC"/>
    <w:rsid w:val="000D13AB"/>
    <w:rsid w:val="000D1AC0"/>
    <w:rsid w:val="000D24B7"/>
    <w:rsid w:val="000D2E61"/>
    <w:rsid w:val="000D3123"/>
    <w:rsid w:val="000D3AC9"/>
    <w:rsid w:val="000D4022"/>
    <w:rsid w:val="000D418F"/>
    <w:rsid w:val="000D433B"/>
    <w:rsid w:val="000D43E5"/>
    <w:rsid w:val="000D49A2"/>
    <w:rsid w:val="000D4F40"/>
    <w:rsid w:val="000D59B2"/>
    <w:rsid w:val="000D5BDD"/>
    <w:rsid w:val="000D6979"/>
    <w:rsid w:val="000D6A39"/>
    <w:rsid w:val="000D6D65"/>
    <w:rsid w:val="000D6ECF"/>
    <w:rsid w:val="000D7284"/>
    <w:rsid w:val="000D769E"/>
    <w:rsid w:val="000D7A30"/>
    <w:rsid w:val="000E009B"/>
    <w:rsid w:val="000E05F8"/>
    <w:rsid w:val="000E092B"/>
    <w:rsid w:val="000E1231"/>
    <w:rsid w:val="000E132F"/>
    <w:rsid w:val="000E13F3"/>
    <w:rsid w:val="000E148A"/>
    <w:rsid w:val="000E1AAB"/>
    <w:rsid w:val="000E1C61"/>
    <w:rsid w:val="000E24A8"/>
    <w:rsid w:val="000E264B"/>
    <w:rsid w:val="000E27A0"/>
    <w:rsid w:val="000E27A4"/>
    <w:rsid w:val="000E29A0"/>
    <w:rsid w:val="000E2AFF"/>
    <w:rsid w:val="000E2D10"/>
    <w:rsid w:val="000E39C4"/>
    <w:rsid w:val="000E39D5"/>
    <w:rsid w:val="000E532E"/>
    <w:rsid w:val="000E54F3"/>
    <w:rsid w:val="000E63AB"/>
    <w:rsid w:val="000E69F5"/>
    <w:rsid w:val="000E6A7C"/>
    <w:rsid w:val="000E6C59"/>
    <w:rsid w:val="000E719D"/>
    <w:rsid w:val="000E77C7"/>
    <w:rsid w:val="000E79AE"/>
    <w:rsid w:val="000F0354"/>
    <w:rsid w:val="000F0C20"/>
    <w:rsid w:val="000F1278"/>
    <w:rsid w:val="000F1906"/>
    <w:rsid w:val="000F1CAA"/>
    <w:rsid w:val="000F2079"/>
    <w:rsid w:val="000F259E"/>
    <w:rsid w:val="000F25A9"/>
    <w:rsid w:val="000F2EE4"/>
    <w:rsid w:val="000F302B"/>
    <w:rsid w:val="000F38C5"/>
    <w:rsid w:val="000F3BBC"/>
    <w:rsid w:val="000F3E82"/>
    <w:rsid w:val="000F4275"/>
    <w:rsid w:val="000F447B"/>
    <w:rsid w:val="000F44C2"/>
    <w:rsid w:val="000F4565"/>
    <w:rsid w:val="000F5C6C"/>
    <w:rsid w:val="000F5E6E"/>
    <w:rsid w:val="000F600B"/>
    <w:rsid w:val="000F6602"/>
    <w:rsid w:val="000F6611"/>
    <w:rsid w:val="000F6933"/>
    <w:rsid w:val="000F6DF2"/>
    <w:rsid w:val="000F72BF"/>
    <w:rsid w:val="000F756E"/>
    <w:rsid w:val="001003AD"/>
    <w:rsid w:val="00100822"/>
    <w:rsid w:val="001010CA"/>
    <w:rsid w:val="001018CA"/>
    <w:rsid w:val="00102073"/>
    <w:rsid w:val="0010253D"/>
    <w:rsid w:val="00102B6F"/>
    <w:rsid w:val="00102FD2"/>
    <w:rsid w:val="001033A9"/>
    <w:rsid w:val="00103D63"/>
    <w:rsid w:val="00103DCD"/>
    <w:rsid w:val="0010449E"/>
    <w:rsid w:val="00104911"/>
    <w:rsid w:val="00104B39"/>
    <w:rsid w:val="00104E32"/>
    <w:rsid w:val="00105224"/>
    <w:rsid w:val="00105328"/>
    <w:rsid w:val="00105358"/>
    <w:rsid w:val="00105B47"/>
    <w:rsid w:val="00105F6D"/>
    <w:rsid w:val="001060A1"/>
    <w:rsid w:val="00106F98"/>
    <w:rsid w:val="0010717D"/>
    <w:rsid w:val="00107296"/>
    <w:rsid w:val="00107CF8"/>
    <w:rsid w:val="001104BD"/>
    <w:rsid w:val="001107F2"/>
    <w:rsid w:val="001108FA"/>
    <w:rsid w:val="001109CC"/>
    <w:rsid w:val="00110AA5"/>
    <w:rsid w:val="00111152"/>
    <w:rsid w:val="00111576"/>
    <w:rsid w:val="00111714"/>
    <w:rsid w:val="0011177E"/>
    <w:rsid w:val="00111C31"/>
    <w:rsid w:val="00112003"/>
    <w:rsid w:val="00112667"/>
    <w:rsid w:val="00112895"/>
    <w:rsid w:val="00112D37"/>
    <w:rsid w:val="00112F70"/>
    <w:rsid w:val="00113468"/>
    <w:rsid w:val="001141DF"/>
    <w:rsid w:val="0011425F"/>
    <w:rsid w:val="0011437D"/>
    <w:rsid w:val="001149E6"/>
    <w:rsid w:val="00114EE7"/>
    <w:rsid w:val="0011523E"/>
    <w:rsid w:val="001152F4"/>
    <w:rsid w:val="001154C5"/>
    <w:rsid w:val="00115A28"/>
    <w:rsid w:val="00116411"/>
    <w:rsid w:val="001165A6"/>
    <w:rsid w:val="00116681"/>
    <w:rsid w:val="00116CF7"/>
    <w:rsid w:val="00116D2D"/>
    <w:rsid w:val="001170D5"/>
    <w:rsid w:val="001171D3"/>
    <w:rsid w:val="00117402"/>
    <w:rsid w:val="00120325"/>
    <w:rsid w:val="00120406"/>
    <w:rsid w:val="00120BD5"/>
    <w:rsid w:val="00120D80"/>
    <w:rsid w:val="0012112F"/>
    <w:rsid w:val="001215D9"/>
    <w:rsid w:val="00121737"/>
    <w:rsid w:val="00121968"/>
    <w:rsid w:val="00121D3F"/>
    <w:rsid w:val="00122663"/>
    <w:rsid w:val="00122677"/>
    <w:rsid w:val="00122FFA"/>
    <w:rsid w:val="001230A7"/>
    <w:rsid w:val="001239E4"/>
    <w:rsid w:val="00123B33"/>
    <w:rsid w:val="00123D07"/>
    <w:rsid w:val="00123E59"/>
    <w:rsid w:val="001242B5"/>
    <w:rsid w:val="00124322"/>
    <w:rsid w:val="0012438F"/>
    <w:rsid w:val="00124E90"/>
    <w:rsid w:val="00124F40"/>
    <w:rsid w:val="0012506C"/>
    <w:rsid w:val="0012513C"/>
    <w:rsid w:val="001251D2"/>
    <w:rsid w:val="00125C80"/>
    <w:rsid w:val="0012699D"/>
    <w:rsid w:val="001275E7"/>
    <w:rsid w:val="00127B10"/>
    <w:rsid w:val="00127BA4"/>
    <w:rsid w:val="00130026"/>
    <w:rsid w:val="001302E2"/>
    <w:rsid w:val="001306FD"/>
    <w:rsid w:val="00130E58"/>
    <w:rsid w:val="00131FC4"/>
    <w:rsid w:val="00131FE4"/>
    <w:rsid w:val="00132446"/>
    <w:rsid w:val="0013271B"/>
    <w:rsid w:val="0013307E"/>
    <w:rsid w:val="0013375E"/>
    <w:rsid w:val="00133EBE"/>
    <w:rsid w:val="0013427D"/>
    <w:rsid w:val="0013455F"/>
    <w:rsid w:val="001348C0"/>
    <w:rsid w:val="00134A51"/>
    <w:rsid w:val="00134DD8"/>
    <w:rsid w:val="001356BB"/>
    <w:rsid w:val="001356F3"/>
    <w:rsid w:val="001358DD"/>
    <w:rsid w:val="00136125"/>
    <w:rsid w:val="001367BE"/>
    <w:rsid w:val="00136E8C"/>
    <w:rsid w:val="001375E7"/>
    <w:rsid w:val="001377CA"/>
    <w:rsid w:val="001379D3"/>
    <w:rsid w:val="00137FAC"/>
    <w:rsid w:val="00140800"/>
    <w:rsid w:val="00140EE6"/>
    <w:rsid w:val="001415F1"/>
    <w:rsid w:val="00141BA0"/>
    <w:rsid w:val="00142215"/>
    <w:rsid w:val="001424B0"/>
    <w:rsid w:val="00142E52"/>
    <w:rsid w:val="00143273"/>
    <w:rsid w:val="001441B1"/>
    <w:rsid w:val="001444C7"/>
    <w:rsid w:val="00144576"/>
    <w:rsid w:val="001446D8"/>
    <w:rsid w:val="00145984"/>
    <w:rsid w:val="00145A4F"/>
    <w:rsid w:val="001461F1"/>
    <w:rsid w:val="00146314"/>
    <w:rsid w:val="00146494"/>
    <w:rsid w:val="0014683D"/>
    <w:rsid w:val="00147147"/>
    <w:rsid w:val="0014768C"/>
    <w:rsid w:val="0014785B"/>
    <w:rsid w:val="0014788B"/>
    <w:rsid w:val="001478E7"/>
    <w:rsid w:val="001479A2"/>
    <w:rsid w:val="00150029"/>
    <w:rsid w:val="001500FD"/>
    <w:rsid w:val="001502BB"/>
    <w:rsid w:val="00150E75"/>
    <w:rsid w:val="00151BDA"/>
    <w:rsid w:val="00152096"/>
    <w:rsid w:val="00152201"/>
    <w:rsid w:val="00152237"/>
    <w:rsid w:val="0015338F"/>
    <w:rsid w:val="001535C9"/>
    <w:rsid w:val="00153971"/>
    <w:rsid w:val="001543F9"/>
    <w:rsid w:val="00154E2E"/>
    <w:rsid w:val="00154ED0"/>
    <w:rsid w:val="0015530E"/>
    <w:rsid w:val="00155D5F"/>
    <w:rsid w:val="00156D69"/>
    <w:rsid w:val="001571A8"/>
    <w:rsid w:val="001577C5"/>
    <w:rsid w:val="001579D9"/>
    <w:rsid w:val="00157AFB"/>
    <w:rsid w:val="00160069"/>
    <w:rsid w:val="00160701"/>
    <w:rsid w:val="00160B86"/>
    <w:rsid w:val="00160EB5"/>
    <w:rsid w:val="00161265"/>
    <w:rsid w:val="001615F6"/>
    <w:rsid w:val="00161B69"/>
    <w:rsid w:val="00162D96"/>
    <w:rsid w:val="0016351C"/>
    <w:rsid w:val="00163635"/>
    <w:rsid w:val="001637BA"/>
    <w:rsid w:val="001643B8"/>
    <w:rsid w:val="00164B0F"/>
    <w:rsid w:val="00164D66"/>
    <w:rsid w:val="00164EAA"/>
    <w:rsid w:val="00165003"/>
    <w:rsid w:val="00165113"/>
    <w:rsid w:val="0016555E"/>
    <w:rsid w:val="00165AA3"/>
    <w:rsid w:val="0016601D"/>
    <w:rsid w:val="0016659F"/>
    <w:rsid w:val="00167664"/>
    <w:rsid w:val="00167873"/>
    <w:rsid w:val="00170E95"/>
    <w:rsid w:val="00171131"/>
    <w:rsid w:val="00172198"/>
    <w:rsid w:val="001725E9"/>
    <w:rsid w:val="00172A89"/>
    <w:rsid w:val="00172AA1"/>
    <w:rsid w:val="00172E4E"/>
    <w:rsid w:val="0017416F"/>
    <w:rsid w:val="001748E3"/>
    <w:rsid w:val="00174ADE"/>
    <w:rsid w:val="001750AE"/>
    <w:rsid w:val="001750E2"/>
    <w:rsid w:val="001756CF"/>
    <w:rsid w:val="0017598B"/>
    <w:rsid w:val="00175C0D"/>
    <w:rsid w:val="00176264"/>
    <w:rsid w:val="001769F8"/>
    <w:rsid w:val="00176F2D"/>
    <w:rsid w:val="0017706E"/>
    <w:rsid w:val="001776C7"/>
    <w:rsid w:val="001777F7"/>
    <w:rsid w:val="00177944"/>
    <w:rsid w:val="00177BE5"/>
    <w:rsid w:val="00177E1C"/>
    <w:rsid w:val="001802BE"/>
    <w:rsid w:val="001818F2"/>
    <w:rsid w:val="00181909"/>
    <w:rsid w:val="00182557"/>
    <w:rsid w:val="00182A1E"/>
    <w:rsid w:val="00182D04"/>
    <w:rsid w:val="00183388"/>
    <w:rsid w:val="00184240"/>
    <w:rsid w:val="00184412"/>
    <w:rsid w:val="001845AA"/>
    <w:rsid w:val="00184DA5"/>
    <w:rsid w:val="00184E45"/>
    <w:rsid w:val="001854AB"/>
    <w:rsid w:val="0018607F"/>
    <w:rsid w:val="00186370"/>
    <w:rsid w:val="00186787"/>
    <w:rsid w:val="00186B0E"/>
    <w:rsid w:val="001870C1"/>
    <w:rsid w:val="0018741C"/>
    <w:rsid w:val="001877E9"/>
    <w:rsid w:val="00187A3E"/>
    <w:rsid w:val="00187AB2"/>
    <w:rsid w:val="00187EAE"/>
    <w:rsid w:val="001900DD"/>
    <w:rsid w:val="00190AF3"/>
    <w:rsid w:val="00190D65"/>
    <w:rsid w:val="0019142F"/>
    <w:rsid w:val="00191E53"/>
    <w:rsid w:val="001922AF"/>
    <w:rsid w:val="00192645"/>
    <w:rsid w:val="00193289"/>
    <w:rsid w:val="00193ADE"/>
    <w:rsid w:val="00194140"/>
    <w:rsid w:val="00194892"/>
    <w:rsid w:val="00194B50"/>
    <w:rsid w:val="001952B5"/>
    <w:rsid w:val="00195319"/>
    <w:rsid w:val="00195397"/>
    <w:rsid w:val="0019550A"/>
    <w:rsid w:val="00195607"/>
    <w:rsid w:val="001956E9"/>
    <w:rsid w:val="0019575F"/>
    <w:rsid w:val="00195960"/>
    <w:rsid w:val="00195CB2"/>
    <w:rsid w:val="001966A6"/>
    <w:rsid w:val="0019791A"/>
    <w:rsid w:val="001979D0"/>
    <w:rsid w:val="00197C77"/>
    <w:rsid w:val="001A06C9"/>
    <w:rsid w:val="001A0FDF"/>
    <w:rsid w:val="001A19C9"/>
    <w:rsid w:val="001A2092"/>
    <w:rsid w:val="001A25E9"/>
    <w:rsid w:val="001A325F"/>
    <w:rsid w:val="001A33A4"/>
    <w:rsid w:val="001A33DE"/>
    <w:rsid w:val="001A36D8"/>
    <w:rsid w:val="001A399D"/>
    <w:rsid w:val="001A3B71"/>
    <w:rsid w:val="001A4F26"/>
    <w:rsid w:val="001A4F62"/>
    <w:rsid w:val="001A4F7B"/>
    <w:rsid w:val="001A50C2"/>
    <w:rsid w:val="001A5835"/>
    <w:rsid w:val="001A5D5A"/>
    <w:rsid w:val="001A61B8"/>
    <w:rsid w:val="001A6B33"/>
    <w:rsid w:val="001A6C0A"/>
    <w:rsid w:val="001A6EF4"/>
    <w:rsid w:val="001A79E8"/>
    <w:rsid w:val="001A7B25"/>
    <w:rsid w:val="001B06D9"/>
    <w:rsid w:val="001B0FF9"/>
    <w:rsid w:val="001B100C"/>
    <w:rsid w:val="001B11B8"/>
    <w:rsid w:val="001B1DD2"/>
    <w:rsid w:val="001B1F85"/>
    <w:rsid w:val="001B233A"/>
    <w:rsid w:val="001B2611"/>
    <w:rsid w:val="001B2B00"/>
    <w:rsid w:val="001B35B3"/>
    <w:rsid w:val="001B37C1"/>
    <w:rsid w:val="001B4400"/>
    <w:rsid w:val="001B4551"/>
    <w:rsid w:val="001B465B"/>
    <w:rsid w:val="001B4C4A"/>
    <w:rsid w:val="001B4EAE"/>
    <w:rsid w:val="001B4F1E"/>
    <w:rsid w:val="001B69B5"/>
    <w:rsid w:val="001B747D"/>
    <w:rsid w:val="001B7832"/>
    <w:rsid w:val="001B7A46"/>
    <w:rsid w:val="001B7E25"/>
    <w:rsid w:val="001B7E2C"/>
    <w:rsid w:val="001B7FA9"/>
    <w:rsid w:val="001C023D"/>
    <w:rsid w:val="001C025B"/>
    <w:rsid w:val="001C0798"/>
    <w:rsid w:val="001C0C58"/>
    <w:rsid w:val="001C1A3E"/>
    <w:rsid w:val="001C20AF"/>
    <w:rsid w:val="001C2343"/>
    <w:rsid w:val="001C240F"/>
    <w:rsid w:val="001C2526"/>
    <w:rsid w:val="001C2575"/>
    <w:rsid w:val="001C2BE6"/>
    <w:rsid w:val="001C3592"/>
    <w:rsid w:val="001C3A0B"/>
    <w:rsid w:val="001C407A"/>
    <w:rsid w:val="001C4647"/>
    <w:rsid w:val="001C496F"/>
    <w:rsid w:val="001C4A67"/>
    <w:rsid w:val="001C50C3"/>
    <w:rsid w:val="001C50CD"/>
    <w:rsid w:val="001C582A"/>
    <w:rsid w:val="001C58D3"/>
    <w:rsid w:val="001C5C37"/>
    <w:rsid w:val="001C6301"/>
    <w:rsid w:val="001C6941"/>
    <w:rsid w:val="001C6F5F"/>
    <w:rsid w:val="001C763C"/>
    <w:rsid w:val="001C7E18"/>
    <w:rsid w:val="001D0B4F"/>
    <w:rsid w:val="001D0CEA"/>
    <w:rsid w:val="001D0EA6"/>
    <w:rsid w:val="001D157E"/>
    <w:rsid w:val="001D1988"/>
    <w:rsid w:val="001D1E21"/>
    <w:rsid w:val="001D21D8"/>
    <w:rsid w:val="001D2849"/>
    <w:rsid w:val="001D38FF"/>
    <w:rsid w:val="001D3B81"/>
    <w:rsid w:val="001D3C46"/>
    <w:rsid w:val="001D3C55"/>
    <w:rsid w:val="001D4A42"/>
    <w:rsid w:val="001D4BC9"/>
    <w:rsid w:val="001D4CFA"/>
    <w:rsid w:val="001D4DCE"/>
    <w:rsid w:val="001D513E"/>
    <w:rsid w:val="001D5456"/>
    <w:rsid w:val="001D546F"/>
    <w:rsid w:val="001D54B0"/>
    <w:rsid w:val="001D5AEF"/>
    <w:rsid w:val="001D6011"/>
    <w:rsid w:val="001D6A94"/>
    <w:rsid w:val="001D6D8C"/>
    <w:rsid w:val="001D7090"/>
    <w:rsid w:val="001D7278"/>
    <w:rsid w:val="001D76E7"/>
    <w:rsid w:val="001D7869"/>
    <w:rsid w:val="001D798A"/>
    <w:rsid w:val="001D7C13"/>
    <w:rsid w:val="001E0555"/>
    <w:rsid w:val="001E1124"/>
    <w:rsid w:val="001E11AB"/>
    <w:rsid w:val="001E13E0"/>
    <w:rsid w:val="001E1989"/>
    <w:rsid w:val="001E1C6E"/>
    <w:rsid w:val="001E1CC6"/>
    <w:rsid w:val="001E1CD2"/>
    <w:rsid w:val="001E27F2"/>
    <w:rsid w:val="001E2B7D"/>
    <w:rsid w:val="001E2CE5"/>
    <w:rsid w:val="001E3A39"/>
    <w:rsid w:val="001E3C18"/>
    <w:rsid w:val="001E41AB"/>
    <w:rsid w:val="001E4321"/>
    <w:rsid w:val="001E4A0F"/>
    <w:rsid w:val="001E4A50"/>
    <w:rsid w:val="001E4A85"/>
    <w:rsid w:val="001E4F80"/>
    <w:rsid w:val="001E5A1A"/>
    <w:rsid w:val="001E5B57"/>
    <w:rsid w:val="001E6794"/>
    <w:rsid w:val="001E73E0"/>
    <w:rsid w:val="001E7444"/>
    <w:rsid w:val="001E779F"/>
    <w:rsid w:val="001E7AD6"/>
    <w:rsid w:val="001F07FC"/>
    <w:rsid w:val="001F0BF2"/>
    <w:rsid w:val="001F0DA7"/>
    <w:rsid w:val="001F1263"/>
    <w:rsid w:val="001F1684"/>
    <w:rsid w:val="001F1744"/>
    <w:rsid w:val="001F17E7"/>
    <w:rsid w:val="001F1B46"/>
    <w:rsid w:val="001F2300"/>
    <w:rsid w:val="001F2424"/>
    <w:rsid w:val="001F2597"/>
    <w:rsid w:val="001F2982"/>
    <w:rsid w:val="001F2AB3"/>
    <w:rsid w:val="001F3827"/>
    <w:rsid w:val="001F3F13"/>
    <w:rsid w:val="001F4B9C"/>
    <w:rsid w:val="001F4FBC"/>
    <w:rsid w:val="001F5573"/>
    <w:rsid w:val="001F56AC"/>
    <w:rsid w:val="001F5C23"/>
    <w:rsid w:val="001F65C5"/>
    <w:rsid w:val="001F6AF6"/>
    <w:rsid w:val="001F6E6D"/>
    <w:rsid w:val="001F7018"/>
    <w:rsid w:val="001F7640"/>
    <w:rsid w:val="001F7E56"/>
    <w:rsid w:val="001F7EA4"/>
    <w:rsid w:val="0020061A"/>
    <w:rsid w:val="00200625"/>
    <w:rsid w:val="00200DDB"/>
    <w:rsid w:val="00200E75"/>
    <w:rsid w:val="00201021"/>
    <w:rsid w:val="002010E4"/>
    <w:rsid w:val="0020149E"/>
    <w:rsid w:val="00201521"/>
    <w:rsid w:val="002018A1"/>
    <w:rsid w:val="002018A4"/>
    <w:rsid w:val="00201C05"/>
    <w:rsid w:val="00202069"/>
    <w:rsid w:val="00202149"/>
    <w:rsid w:val="0020265C"/>
    <w:rsid w:val="00202B75"/>
    <w:rsid w:val="00203A46"/>
    <w:rsid w:val="00203B75"/>
    <w:rsid w:val="00203F5C"/>
    <w:rsid w:val="00204316"/>
    <w:rsid w:val="002044F3"/>
    <w:rsid w:val="00204CE1"/>
    <w:rsid w:val="00205102"/>
    <w:rsid w:val="0020548A"/>
    <w:rsid w:val="002059C9"/>
    <w:rsid w:val="002059E2"/>
    <w:rsid w:val="00206621"/>
    <w:rsid w:val="002067D3"/>
    <w:rsid w:val="00206C33"/>
    <w:rsid w:val="002073AA"/>
    <w:rsid w:val="00207DBC"/>
    <w:rsid w:val="0021012F"/>
    <w:rsid w:val="002103CC"/>
    <w:rsid w:val="002104F9"/>
    <w:rsid w:val="00210565"/>
    <w:rsid w:val="00210C8F"/>
    <w:rsid w:val="00210E60"/>
    <w:rsid w:val="00210F7C"/>
    <w:rsid w:val="002111FD"/>
    <w:rsid w:val="002114E3"/>
    <w:rsid w:val="00211548"/>
    <w:rsid w:val="00211A0F"/>
    <w:rsid w:val="00211E11"/>
    <w:rsid w:val="002121AA"/>
    <w:rsid w:val="002123A8"/>
    <w:rsid w:val="00212A80"/>
    <w:rsid w:val="00212AF1"/>
    <w:rsid w:val="00212B7F"/>
    <w:rsid w:val="00214437"/>
    <w:rsid w:val="0021553E"/>
    <w:rsid w:val="00216392"/>
    <w:rsid w:val="0021664E"/>
    <w:rsid w:val="00217475"/>
    <w:rsid w:val="002219A1"/>
    <w:rsid w:val="00221B17"/>
    <w:rsid w:val="0022258B"/>
    <w:rsid w:val="00222A33"/>
    <w:rsid w:val="002232DD"/>
    <w:rsid w:val="0022367C"/>
    <w:rsid w:val="00223DB3"/>
    <w:rsid w:val="00223EC7"/>
    <w:rsid w:val="002240CA"/>
    <w:rsid w:val="002248EE"/>
    <w:rsid w:val="0022571C"/>
    <w:rsid w:val="00225D62"/>
    <w:rsid w:val="0022633F"/>
    <w:rsid w:val="00226BB4"/>
    <w:rsid w:val="00226CA3"/>
    <w:rsid w:val="00226D3C"/>
    <w:rsid w:val="00226E58"/>
    <w:rsid w:val="00226EA2"/>
    <w:rsid w:val="00227AEA"/>
    <w:rsid w:val="0023039F"/>
    <w:rsid w:val="002307D6"/>
    <w:rsid w:val="00230B94"/>
    <w:rsid w:val="00231255"/>
    <w:rsid w:val="00231E43"/>
    <w:rsid w:val="0023203B"/>
    <w:rsid w:val="0023233C"/>
    <w:rsid w:val="0023233E"/>
    <w:rsid w:val="00232768"/>
    <w:rsid w:val="002327BA"/>
    <w:rsid w:val="00232A83"/>
    <w:rsid w:val="0023306E"/>
    <w:rsid w:val="002337E3"/>
    <w:rsid w:val="00234018"/>
    <w:rsid w:val="00234AA5"/>
    <w:rsid w:val="00234AAF"/>
    <w:rsid w:val="002353B8"/>
    <w:rsid w:val="00235424"/>
    <w:rsid w:val="00235596"/>
    <w:rsid w:val="00235F07"/>
    <w:rsid w:val="00236CFE"/>
    <w:rsid w:val="00236E84"/>
    <w:rsid w:val="00236F4C"/>
    <w:rsid w:val="0023701D"/>
    <w:rsid w:val="002372FE"/>
    <w:rsid w:val="00237A21"/>
    <w:rsid w:val="00237ABF"/>
    <w:rsid w:val="00237D3A"/>
    <w:rsid w:val="0024078D"/>
    <w:rsid w:val="0024089A"/>
    <w:rsid w:val="00240C31"/>
    <w:rsid w:val="00241014"/>
    <w:rsid w:val="00241C53"/>
    <w:rsid w:val="00241CB4"/>
    <w:rsid w:val="0024239E"/>
    <w:rsid w:val="0024246A"/>
    <w:rsid w:val="00244986"/>
    <w:rsid w:val="002455D0"/>
    <w:rsid w:val="0024594A"/>
    <w:rsid w:val="00245DDB"/>
    <w:rsid w:val="002461BE"/>
    <w:rsid w:val="00246C2D"/>
    <w:rsid w:val="00247509"/>
    <w:rsid w:val="0024760B"/>
    <w:rsid w:val="002476E5"/>
    <w:rsid w:val="00247AAA"/>
    <w:rsid w:val="00247CFD"/>
    <w:rsid w:val="00247E17"/>
    <w:rsid w:val="002501DA"/>
    <w:rsid w:val="00250209"/>
    <w:rsid w:val="00250226"/>
    <w:rsid w:val="00251D4D"/>
    <w:rsid w:val="00253768"/>
    <w:rsid w:val="00253845"/>
    <w:rsid w:val="00253AEC"/>
    <w:rsid w:val="00254C38"/>
    <w:rsid w:val="00254C5F"/>
    <w:rsid w:val="00255EA7"/>
    <w:rsid w:val="002562B6"/>
    <w:rsid w:val="0025661B"/>
    <w:rsid w:val="00256EAD"/>
    <w:rsid w:val="0025724A"/>
    <w:rsid w:val="002573FC"/>
    <w:rsid w:val="00257ADF"/>
    <w:rsid w:val="00257BB6"/>
    <w:rsid w:val="00257CD3"/>
    <w:rsid w:val="00257ECF"/>
    <w:rsid w:val="00257F08"/>
    <w:rsid w:val="0026089D"/>
    <w:rsid w:val="0026097C"/>
    <w:rsid w:val="00260A37"/>
    <w:rsid w:val="00260AFC"/>
    <w:rsid w:val="00260F00"/>
    <w:rsid w:val="00262163"/>
    <w:rsid w:val="002624DE"/>
    <w:rsid w:val="00263307"/>
    <w:rsid w:val="0026340E"/>
    <w:rsid w:val="002634DC"/>
    <w:rsid w:val="0026358E"/>
    <w:rsid w:val="00263672"/>
    <w:rsid w:val="002638CE"/>
    <w:rsid w:val="00263961"/>
    <w:rsid w:val="0026487F"/>
    <w:rsid w:val="00264FBD"/>
    <w:rsid w:val="00267051"/>
    <w:rsid w:val="002676B5"/>
    <w:rsid w:val="00267FF7"/>
    <w:rsid w:val="0027093A"/>
    <w:rsid w:val="00270F02"/>
    <w:rsid w:val="0027153B"/>
    <w:rsid w:val="002716A4"/>
    <w:rsid w:val="002716C8"/>
    <w:rsid w:val="00271F89"/>
    <w:rsid w:val="00272FD4"/>
    <w:rsid w:val="00273053"/>
    <w:rsid w:val="00273695"/>
    <w:rsid w:val="00273E80"/>
    <w:rsid w:val="002741D5"/>
    <w:rsid w:val="00274C03"/>
    <w:rsid w:val="00274E09"/>
    <w:rsid w:val="002758F7"/>
    <w:rsid w:val="00275ABF"/>
    <w:rsid w:val="002763A9"/>
    <w:rsid w:val="00276490"/>
    <w:rsid w:val="00276C23"/>
    <w:rsid w:val="0027704D"/>
    <w:rsid w:val="00280413"/>
    <w:rsid w:val="002804D3"/>
    <w:rsid w:val="0028067E"/>
    <w:rsid w:val="0028072F"/>
    <w:rsid w:val="00280997"/>
    <w:rsid w:val="00281F39"/>
    <w:rsid w:val="00281F6E"/>
    <w:rsid w:val="00282589"/>
    <w:rsid w:val="00282711"/>
    <w:rsid w:val="002833E4"/>
    <w:rsid w:val="00283C07"/>
    <w:rsid w:val="00283F11"/>
    <w:rsid w:val="002851BA"/>
    <w:rsid w:val="002859D9"/>
    <w:rsid w:val="00285AA6"/>
    <w:rsid w:val="00286292"/>
    <w:rsid w:val="00286346"/>
    <w:rsid w:val="00286891"/>
    <w:rsid w:val="00286BB1"/>
    <w:rsid w:val="00286CC4"/>
    <w:rsid w:val="00286F48"/>
    <w:rsid w:val="00287641"/>
    <w:rsid w:val="0028774E"/>
    <w:rsid w:val="00287765"/>
    <w:rsid w:val="00287A0E"/>
    <w:rsid w:val="002900B3"/>
    <w:rsid w:val="00290956"/>
    <w:rsid w:val="0029161C"/>
    <w:rsid w:val="0029183D"/>
    <w:rsid w:val="00291E09"/>
    <w:rsid w:val="00291F40"/>
    <w:rsid w:val="0029224F"/>
    <w:rsid w:val="00292E3A"/>
    <w:rsid w:val="00292F8E"/>
    <w:rsid w:val="00293230"/>
    <w:rsid w:val="002935B2"/>
    <w:rsid w:val="002938BA"/>
    <w:rsid w:val="002939F8"/>
    <w:rsid w:val="00293C50"/>
    <w:rsid w:val="00293D2B"/>
    <w:rsid w:val="00293F3C"/>
    <w:rsid w:val="00293F99"/>
    <w:rsid w:val="00294481"/>
    <w:rsid w:val="00294966"/>
    <w:rsid w:val="00295432"/>
    <w:rsid w:val="00295F9B"/>
    <w:rsid w:val="00296120"/>
    <w:rsid w:val="00296706"/>
    <w:rsid w:val="0029675A"/>
    <w:rsid w:val="002972CA"/>
    <w:rsid w:val="00297A3C"/>
    <w:rsid w:val="00297B52"/>
    <w:rsid w:val="00297E20"/>
    <w:rsid w:val="002A0435"/>
    <w:rsid w:val="002A0695"/>
    <w:rsid w:val="002A0E7D"/>
    <w:rsid w:val="002A1448"/>
    <w:rsid w:val="002A1C2E"/>
    <w:rsid w:val="002A1F31"/>
    <w:rsid w:val="002A1F4F"/>
    <w:rsid w:val="002A22BF"/>
    <w:rsid w:val="002A290F"/>
    <w:rsid w:val="002A3D7F"/>
    <w:rsid w:val="002A3E87"/>
    <w:rsid w:val="002A412C"/>
    <w:rsid w:val="002A46C4"/>
    <w:rsid w:val="002A4B5A"/>
    <w:rsid w:val="002A4CF2"/>
    <w:rsid w:val="002A5028"/>
    <w:rsid w:val="002A5915"/>
    <w:rsid w:val="002A5E40"/>
    <w:rsid w:val="002A648B"/>
    <w:rsid w:val="002A65B9"/>
    <w:rsid w:val="002A682B"/>
    <w:rsid w:val="002A6A60"/>
    <w:rsid w:val="002A6D52"/>
    <w:rsid w:val="002A7365"/>
    <w:rsid w:val="002A7814"/>
    <w:rsid w:val="002B00D9"/>
    <w:rsid w:val="002B029A"/>
    <w:rsid w:val="002B04DA"/>
    <w:rsid w:val="002B09BE"/>
    <w:rsid w:val="002B1738"/>
    <w:rsid w:val="002B1BED"/>
    <w:rsid w:val="002B26BA"/>
    <w:rsid w:val="002B2C53"/>
    <w:rsid w:val="002B2DAF"/>
    <w:rsid w:val="002B443E"/>
    <w:rsid w:val="002B5223"/>
    <w:rsid w:val="002B544C"/>
    <w:rsid w:val="002B55BC"/>
    <w:rsid w:val="002B5C8F"/>
    <w:rsid w:val="002B5F9E"/>
    <w:rsid w:val="002B651B"/>
    <w:rsid w:val="002B691E"/>
    <w:rsid w:val="002B724D"/>
    <w:rsid w:val="002C003C"/>
    <w:rsid w:val="002C009D"/>
    <w:rsid w:val="002C00E9"/>
    <w:rsid w:val="002C08A5"/>
    <w:rsid w:val="002C0D7B"/>
    <w:rsid w:val="002C0D82"/>
    <w:rsid w:val="002C1495"/>
    <w:rsid w:val="002C2253"/>
    <w:rsid w:val="002C260A"/>
    <w:rsid w:val="002C29DE"/>
    <w:rsid w:val="002C3735"/>
    <w:rsid w:val="002C3AAF"/>
    <w:rsid w:val="002C3ACD"/>
    <w:rsid w:val="002C43CA"/>
    <w:rsid w:val="002C4595"/>
    <w:rsid w:val="002C4807"/>
    <w:rsid w:val="002C4FA9"/>
    <w:rsid w:val="002C5425"/>
    <w:rsid w:val="002C6771"/>
    <w:rsid w:val="002C6818"/>
    <w:rsid w:val="002C7144"/>
    <w:rsid w:val="002C7877"/>
    <w:rsid w:val="002D045C"/>
    <w:rsid w:val="002D07C3"/>
    <w:rsid w:val="002D08C6"/>
    <w:rsid w:val="002D1E33"/>
    <w:rsid w:val="002D1E5D"/>
    <w:rsid w:val="002D1E71"/>
    <w:rsid w:val="002D2185"/>
    <w:rsid w:val="002D2B48"/>
    <w:rsid w:val="002D2BFE"/>
    <w:rsid w:val="002D3A6A"/>
    <w:rsid w:val="002D3DEB"/>
    <w:rsid w:val="002D433F"/>
    <w:rsid w:val="002D44A3"/>
    <w:rsid w:val="002D51CD"/>
    <w:rsid w:val="002D54DE"/>
    <w:rsid w:val="002D5787"/>
    <w:rsid w:val="002D5F3D"/>
    <w:rsid w:val="002D634C"/>
    <w:rsid w:val="002D6475"/>
    <w:rsid w:val="002D6ECF"/>
    <w:rsid w:val="002D711D"/>
    <w:rsid w:val="002D7135"/>
    <w:rsid w:val="002D724A"/>
    <w:rsid w:val="002D79A2"/>
    <w:rsid w:val="002D7AC2"/>
    <w:rsid w:val="002E0011"/>
    <w:rsid w:val="002E0103"/>
    <w:rsid w:val="002E0581"/>
    <w:rsid w:val="002E05D2"/>
    <w:rsid w:val="002E0807"/>
    <w:rsid w:val="002E121A"/>
    <w:rsid w:val="002E199C"/>
    <w:rsid w:val="002E1DF5"/>
    <w:rsid w:val="002E20C2"/>
    <w:rsid w:val="002E234A"/>
    <w:rsid w:val="002E28BA"/>
    <w:rsid w:val="002E416A"/>
    <w:rsid w:val="002E4D55"/>
    <w:rsid w:val="002E4E60"/>
    <w:rsid w:val="002E4FF1"/>
    <w:rsid w:val="002E51E3"/>
    <w:rsid w:val="002E5300"/>
    <w:rsid w:val="002E54ED"/>
    <w:rsid w:val="002E55C5"/>
    <w:rsid w:val="002E6386"/>
    <w:rsid w:val="002E663C"/>
    <w:rsid w:val="002E68C6"/>
    <w:rsid w:val="002E6934"/>
    <w:rsid w:val="002E6993"/>
    <w:rsid w:val="002E6D62"/>
    <w:rsid w:val="002E7041"/>
    <w:rsid w:val="002E7B00"/>
    <w:rsid w:val="002F0216"/>
    <w:rsid w:val="002F02CE"/>
    <w:rsid w:val="002F08E2"/>
    <w:rsid w:val="002F0EED"/>
    <w:rsid w:val="002F134A"/>
    <w:rsid w:val="002F16CD"/>
    <w:rsid w:val="002F1E5E"/>
    <w:rsid w:val="002F23A8"/>
    <w:rsid w:val="002F23C7"/>
    <w:rsid w:val="002F25EE"/>
    <w:rsid w:val="002F3579"/>
    <w:rsid w:val="002F35AC"/>
    <w:rsid w:val="002F362B"/>
    <w:rsid w:val="002F363C"/>
    <w:rsid w:val="002F387A"/>
    <w:rsid w:val="002F3F43"/>
    <w:rsid w:val="002F41AF"/>
    <w:rsid w:val="002F4ADB"/>
    <w:rsid w:val="002F5413"/>
    <w:rsid w:val="002F571C"/>
    <w:rsid w:val="002F612E"/>
    <w:rsid w:val="002F6202"/>
    <w:rsid w:val="002F627A"/>
    <w:rsid w:val="002F62E5"/>
    <w:rsid w:val="002F631D"/>
    <w:rsid w:val="002F6651"/>
    <w:rsid w:val="002F7A6D"/>
    <w:rsid w:val="0030090B"/>
    <w:rsid w:val="00300D04"/>
    <w:rsid w:val="00301136"/>
    <w:rsid w:val="003018BB"/>
    <w:rsid w:val="00301BB6"/>
    <w:rsid w:val="00301C2C"/>
    <w:rsid w:val="00301C73"/>
    <w:rsid w:val="00301E32"/>
    <w:rsid w:val="00301FF8"/>
    <w:rsid w:val="0030224C"/>
    <w:rsid w:val="00302C1B"/>
    <w:rsid w:val="00303196"/>
    <w:rsid w:val="00303726"/>
    <w:rsid w:val="00303A11"/>
    <w:rsid w:val="0030477C"/>
    <w:rsid w:val="00305076"/>
    <w:rsid w:val="00305422"/>
    <w:rsid w:val="00305BB2"/>
    <w:rsid w:val="00305ED8"/>
    <w:rsid w:val="00305FBE"/>
    <w:rsid w:val="00306032"/>
    <w:rsid w:val="00306549"/>
    <w:rsid w:val="00306A94"/>
    <w:rsid w:val="003071E6"/>
    <w:rsid w:val="0030727B"/>
    <w:rsid w:val="00310C8F"/>
    <w:rsid w:val="00311CBF"/>
    <w:rsid w:val="00311DC3"/>
    <w:rsid w:val="00312174"/>
    <w:rsid w:val="003128C4"/>
    <w:rsid w:val="00312DD9"/>
    <w:rsid w:val="0031309D"/>
    <w:rsid w:val="003130CC"/>
    <w:rsid w:val="00314198"/>
    <w:rsid w:val="0031430B"/>
    <w:rsid w:val="003148EB"/>
    <w:rsid w:val="00314F6D"/>
    <w:rsid w:val="00315EAD"/>
    <w:rsid w:val="00316429"/>
    <w:rsid w:val="003177A6"/>
    <w:rsid w:val="00317D5B"/>
    <w:rsid w:val="00320533"/>
    <w:rsid w:val="00320FA6"/>
    <w:rsid w:val="0032101C"/>
    <w:rsid w:val="003210ED"/>
    <w:rsid w:val="00321AC9"/>
    <w:rsid w:val="00321B97"/>
    <w:rsid w:val="00321CCF"/>
    <w:rsid w:val="00321FC4"/>
    <w:rsid w:val="0032220A"/>
    <w:rsid w:val="00322A7F"/>
    <w:rsid w:val="00322DAA"/>
    <w:rsid w:val="003234DF"/>
    <w:rsid w:val="00323674"/>
    <w:rsid w:val="00323DD0"/>
    <w:rsid w:val="0032427B"/>
    <w:rsid w:val="00324723"/>
    <w:rsid w:val="00324C05"/>
    <w:rsid w:val="00325183"/>
    <w:rsid w:val="003251D6"/>
    <w:rsid w:val="00325219"/>
    <w:rsid w:val="003256D3"/>
    <w:rsid w:val="00325BD5"/>
    <w:rsid w:val="00326273"/>
    <w:rsid w:val="00326829"/>
    <w:rsid w:val="00326D00"/>
    <w:rsid w:val="0032724D"/>
    <w:rsid w:val="003278A6"/>
    <w:rsid w:val="00327F71"/>
    <w:rsid w:val="003303F6"/>
    <w:rsid w:val="00330990"/>
    <w:rsid w:val="00330BFA"/>
    <w:rsid w:val="0033176B"/>
    <w:rsid w:val="00331F7D"/>
    <w:rsid w:val="003325DB"/>
    <w:rsid w:val="00332687"/>
    <w:rsid w:val="00332C88"/>
    <w:rsid w:val="00332CEC"/>
    <w:rsid w:val="00332E2D"/>
    <w:rsid w:val="003331B5"/>
    <w:rsid w:val="00333C67"/>
    <w:rsid w:val="00333CDA"/>
    <w:rsid w:val="00334781"/>
    <w:rsid w:val="00334899"/>
    <w:rsid w:val="00334C15"/>
    <w:rsid w:val="00334F4F"/>
    <w:rsid w:val="003351F9"/>
    <w:rsid w:val="003356C1"/>
    <w:rsid w:val="003376FB"/>
    <w:rsid w:val="00337BA3"/>
    <w:rsid w:val="00337DA0"/>
    <w:rsid w:val="00337E7D"/>
    <w:rsid w:val="00340339"/>
    <w:rsid w:val="00340363"/>
    <w:rsid w:val="003403C8"/>
    <w:rsid w:val="00340B82"/>
    <w:rsid w:val="003410F5"/>
    <w:rsid w:val="00341AB3"/>
    <w:rsid w:val="00341C13"/>
    <w:rsid w:val="00341CCB"/>
    <w:rsid w:val="003436F8"/>
    <w:rsid w:val="003438BA"/>
    <w:rsid w:val="00344249"/>
    <w:rsid w:val="00344EEE"/>
    <w:rsid w:val="00345E43"/>
    <w:rsid w:val="00345E9B"/>
    <w:rsid w:val="00346370"/>
    <w:rsid w:val="00347121"/>
    <w:rsid w:val="003472C2"/>
    <w:rsid w:val="003476C2"/>
    <w:rsid w:val="00350104"/>
    <w:rsid w:val="00350620"/>
    <w:rsid w:val="003507A6"/>
    <w:rsid w:val="00350B35"/>
    <w:rsid w:val="003513A5"/>
    <w:rsid w:val="00351408"/>
    <w:rsid w:val="0035153B"/>
    <w:rsid w:val="00351642"/>
    <w:rsid w:val="003517DA"/>
    <w:rsid w:val="0035201C"/>
    <w:rsid w:val="0035215D"/>
    <w:rsid w:val="00352B68"/>
    <w:rsid w:val="0035306C"/>
    <w:rsid w:val="003535C2"/>
    <w:rsid w:val="003537FC"/>
    <w:rsid w:val="003545DD"/>
    <w:rsid w:val="00355278"/>
    <w:rsid w:val="0035567D"/>
    <w:rsid w:val="003561EC"/>
    <w:rsid w:val="00356210"/>
    <w:rsid w:val="003566AF"/>
    <w:rsid w:val="00356904"/>
    <w:rsid w:val="00357BF8"/>
    <w:rsid w:val="00357FAE"/>
    <w:rsid w:val="00357FF9"/>
    <w:rsid w:val="0036004F"/>
    <w:rsid w:val="00360E36"/>
    <w:rsid w:val="0036108F"/>
    <w:rsid w:val="003615E2"/>
    <w:rsid w:val="00361711"/>
    <w:rsid w:val="00361F85"/>
    <w:rsid w:val="00362406"/>
    <w:rsid w:val="003624E3"/>
    <w:rsid w:val="003628ED"/>
    <w:rsid w:val="00362A55"/>
    <w:rsid w:val="00362D2F"/>
    <w:rsid w:val="00363F6C"/>
    <w:rsid w:val="00364346"/>
    <w:rsid w:val="00364B01"/>
    <w:rsid w:val="00364D46"/>
    <w:rsid w:val="00365B3A"/>
    <w:rsid w:val="00365E2D"/>
    <w:rsid w:val="003660B8"/>
    <w:rsid w:val="00366AC7"/>
    <w:rsid w:val="00366E29"/>
    <w:rsid w:val="00366F1C"/>
    <w:rsid w:val="00367E4F"/>
    <w:rsid w:val="0037047A"/>
    <w:rsid w:val="003705C6"/>
    <w:rsid w:val="00370C04"/>
    <w:rsid w:val="0037185A"/>
    <w:rsid w:val="0037196D"/>
    <w:rsid w:val="003723EE"/>
    <w:rsid w:val="00372ADB"/>
    <w:rsid w:val="00372C90"/>
    <w:rsid w:val="00372D76"/>
    <w:rsid w:val="00372FA0"/>
    <w:rsid w:val="00373275"/>
    <w:rsid w:val="00373286"/>
    <w:rsid w:val="003734AB"/>
    <w:rsid w:val="00373611"/>
    <w:rsid w:val="00373C3F"/>
    <w:rsid w:val="003754EB"/>
    <w:rsid w:val="00376135"/>
    <w:rsid w:val="003762F7"/>
    <w:rsid w:val="003765A1"/>
    <w:rsid w:val="003767E2"/>
    <w:rsid w:val="003768D9"/>
    <w:rsid w:val="00377571"/>
    <w:rsid w:val="00377864"/>
    <w:rsid w:val="00377E5A"/>
    <w:rsid w:val="0038072C"/>
    <w:rsid w:val="00380FC1"/>
    <w:rsid w:val="00380FD3"/>
    <w:rsid w:val="0038173F"/>
    <w:rsid w:val="00381A9B"/>
    <w:rsid w:val="00381F40"/>
    <w:rsid w:val="00382AE9"/>
    <w:rsid w:val="003834EF"/>
    <w:rsid w:val="003837C3"/>
    <w:rsid w:val="00383BE6"/>
    <w:rsid w:val="003842D4"/>
    <w:rsid w:val="0038459D"/>
    <w:rsid w:val="00384656"/>
    <w:rsid w:val="00384A88"/>
    <w:rsid w:val="00384CF8"/>
    <w:rsid w:val="00386204"/>
    <w:rsid w:val="00386378"/>
    <w:rsid w:val="0038665C"/>
    <w:rsid w:val="00386FA4"/>
    <w:rsid w:val="0038750F"/>
    <w:rsid w:val="00387AF8"/>
    <w:rsid w:val="00387F5E"/>
    <w:rsid w:val="0039034C"/>
    <w:rsid w:val="00390411"/>
    <w:rsid w:val="00390500"/>
    <w:rsid w:val="00390B1F"/>
    <w:rsid w:val="00390C7C"/>
    <w:rsid w:val="00390C88"/>
    <w:rsid w:val="003915D4"/>
    <w:rsid w:val="00391916"/>
    <w:rsid w:val="00391C30"/>
    <w:rsid w:val="00391C35"/>
    <w:rsid w:val="00391C63"/>
    <w:rsid w:val="00391DE8"/>
    <w:rsid w:val="00391E12"/>
    <w:rsid w:val="00391F9A"/>
    <w:rsid w:val="0039252C"/>
    <w:rsid w:val="003925A5"/>
    <w:rsid w:val="00392726"/>
    <w:rsid w:val="00392B19"/>
    <w:rsid w:val="00392C3C"/>
    <w:rsid w:val="00392E72"/>
    <w:rsid w:val="00393EEE"/>
    <w:rsid w:val="003941F5"/>
    <w:rsid w:val="00394213"/>
    <w:rsid w:val="003947AB"/>
    <w:rsid w:val="00395A89"/>
    <w:rsid w:val="00395EB1"/>
    <w:rsid w:val="00396247"/>
    <w:rsid w:val="003969B3"/>
    <w:rsid w:val="0039731C"/>
    <w:rsid w:val="003A05B6"/>
    <w:rsid w:val="003A0E00"/>
    <w:rsid w:val="003A1150"/>
    <w:rsid w:val="003A1164"/>
    <w:rsid w:val="003A148B"/>
    <w:rsid w:val="003A21FC"/>
    <w:rsid w:val="003A26F3"/>
    <w:rsid w:val="003A287D"/>
    <w:rsid w:val="003A387E"/>
    <w:rsid w:val="003A3A3D"/>
    <w:rsid w:val="003A447C"/>
    <w:rsid w:val="003A46F8"/>
    <w:rsid w:val="003A49A8"/>
    <w:rsid w:val="003A51A3"/>
    <w:rsid w:val="003A524D"/>
    <w:rsid w:val="003A5506"/>
    <w:rsid w:val="003A585B"/>
    <w:rsid w:val="003A5B9D"/>
    <w:rsid w:val="003A5C12"/>
    <w:rsid w:val="003A677B"/>
    <w:rsid w:val="003A6AAD"/>
    <w:rsid w:val="003A6AD1"/>
    <w:rsid w:val="003A7195"/>
    <w:rsid w:val="003A75D0"/>
    <w:rsid w:val="003A784E"/>
    <w:rsid w:val="003B00E3"/>
    <w:rsid w:val="003B01FD"/>
    <w:rsid w:val="003B0561"/>
    <w:rsid w:val="003B0D88"/>
    <w:rsid w:val="003B1408"/>
    <w:rsid w:val="003B2145"/>
    <w:rsid w:val="003B26EA"/>
    <w:rsid w:val="003B2A26"/>
    <w:rsid w:val="003B3156"/>
    <w:rsid w:val="003B34A9"/>
    <w:rsid w:val="003B40D5"/>
    <w:rsid w:val="003B4522"/>
    <w:rsid w:val="003B4D95"/>
    <w:rsid w:val="003B54F0"/>
    <w:rsid w:val="003B6A29"/>
    <w:rsid w:val="003B7632"/>
    <w:rsid w:val="003C076A"/>
    <w:rsid w:val="003C1150"/>
    <w:rsid w:val="003C12E4"/>
    <w:rsid w:val="003C1AAB"/>
    <w:rsid w:val="003C1C37"/>
    <w:rsid w:val="003C398E"/>
    <w:rsid w:val="003C3AB5"/>
    <w:rsid w:val="003C43BB"/>
    <w:rsid w:val="003C4807"/>
    <w:rsid w:val="003C4B0E"/>
    <w:rsid w:val="003C4ED0"/>
    <w:rsid w:val="003C515D"/>
    <w:rsid w:val="003C5563"/>
    <w:rsid w:val="003C57FE"/>
    <w:rsid w:val="003C5C21"/>
    <w:rsid w:val="003C5CC2"/>
    <w:rsid w:val="003C637B"/>
    <w:rsid w:val="003C6417"/>
    <w:rsid w:val="003C6AC7"/>
    <w:rsid w:val="003C6AFF"/>
    <w:rsid w:val="003C6D47"/>
    <w:rsid w:val="003C72B6"/>
    <w:rsid w:val="003C762F"/>
    <w:rsid w:val="003D02B5"/>
    <w:rsid w:val="003D0B79"/>
    <w:rsid w:val="003D0BA8"/>
    <w:rsid w:val="003D1013"/>
    <w:rsid w:val="003D1181"/>
    <w:rsid w:val="003D2788"/>
    <w:rsid w:val="003D2F4B"/>
    <w:rsid w:val="003D3154"/>
    <w:rsid w:val="003D3B26"/>
    <w:rsid w:val="003D42D1"/>
    <w:rsid w:val="003D448E"/>
    <w:rsid w:val="003D4626"/>
    <w:rsid w:val="003D5630"/>
    <w:rsid w:val="003D569A"/>
    <w:rsid w:val="003D5CC5"/>
    <w:rsid w:val="003D5D11"/>
    <w:rsid w:val="003D5DDC"/>
    <w:rsid w:val="003D6351"/>
    <w:rsid w:val="003D6A82"/>
    <w:rsid w:val="003D7E39"/>
    <w:rsid w:val="003D7EE9"/>
    <w:rsid w:val="003D7FED"/>
    <w:rsid w:val="003E059B"/>
    <w:rsid w:val="003E10F2"/>
    <w:rsid w:val="003E19E8"/>
    <w:rsid w:val="003E233B"/>
    <w:rsid w:val="003E279C"/>
    <w:rsid w:val="003E3294"/>
    <w:rsid w:val="003E32B8"/>
    <w:rsid w:val="003E3530"/>
    <w:rsid w:val="003E3585"/>
    <w:rsid w:val="003E38A1"/>
    <w:rsid w:val="003E43FB"/>
    <w:rsid w:val="003E4CBF"/>
    <w:rsid w:val="003E4CE5"/>
    <w:rsid w:val="003E54C9"/>
    <w:rsid w:val="003E5F0F"/>
    <w:rsid w:val="003E5F87"/>
    <w:rsid w:val="003E6396"/>
    <w:rsid w:val="003E66E7"/>
    <w:rsid w:val="003E6761"/>
    <w:rsid w:val="003E6888"/>
    <w:rsid w:val="003E6AC8"/>
    <w:rsid w:val="003E6C3C"/>
    <w:rsid w:val="003E70F0"/>
    <w:rsid w:val="003E73B5"/>
    <w:rsid w:val="003E7CED"/>
    <w:rsid w:val="003F030C"/>
    <w:rsid w:val="003F096A"/>
    <w:rsid w:val="003F11F4"/>
    <w:rsid w:val="003F1603"/>
    <w:rsid w:val="003F1C6C"/>
    <w:rsid w:val="003F1F63"/>
    <w:rsid w:val="003F20BA"/>
    <w:rsid w:val="003F2165"/>
    <w:rsid w:val="003F266A"/>
    <w:rsid w:val="003F2824"/>
    <w:rsid w:val="003F298F"/>
    <w:rsid w:val="003F2CF9"/>
    <w:rsid w:val="003F2F74"/>
    <w:rsid w:val="003F3256"/>
    <w:rsid w:val="003F329F"/>
    <w:rsid w:val="003F38D0"/>
    <w:rsid w:val="003F5181"/>
    <w:rsid w:val="003F5E2E"/>
    <w:rsid w:val="003F610B"/>
    <w:rsid w:val="003F6458"/>
    <w:rsid w:val="003F68CF"/>
    <w:rsid w:val="003F7820"/>
    <w:rsid w:val="003F7BBA"/>
    <w:rsid w:val="00400079"/>
    <w:rsid w:val="004004F0"/>
    <w:rsid w:val="00400553"/>
    <w:rsid w:val="00400961"/>
    <w:rsid w:val="004015E8"/>
    <w:rsid w:val="00401659"/>
    <w:rsid w:val="00401866"/>
    <w:rsid w:val="004026AD"/>
    <w:rsid w:val="004027A7"/>
    <w:rsid w:val="00402FE5"/>
    <w:rsid w:val="00403621"/>
    <w:rsid w:val="004037A2"/>
    <w:rsid w:val="00403A94"/>
    <w:rsid w:val="00403DDC"/>
    <w:rsid w:val="00403EDD"/>
    <w:rsid w:val="00403F18"/>
    <w:rsid w:val="004047BD"/>
    <w:rsid w:val="00404D42"/>
    <w:rsid w:val="00405CA1"/>
    <w:rsid w:val="00405D9A"/>
    <w:rsid w:val="00406833"/>
    <w:rsid w:val="00406A86"/>
    <w:rsid w:val="00407236"/>
    <w:rsid w:val="0040751B"/>
    <w:rsid w:val="004076B5"/>
    <w:rsid w:val="00407AF1"/>
    <w:rsid w:val="004103B4"/>
    <w:rsid w:val="004104CD"/>
    <w:rsid w:val="004104FE"/>
    <w:rsid w:val="00410DE5"/>
    <w:rsid w:val="00411487"/>
    <w:rsid w:val="00411C44"/>
    <w:rsid w:val="004122BE"/>
    <w:rsid w:val="0041241A"/>
    <w:rsid w:val="0041280E"/>
    <w:rsid w:val="00413621"/>
    <w:rsid w:val="004139A0"/>
    <w:rsid w:val="00413A53"/>
    <w:rsid w:val="00414033"/>
    <w:rsid w:val="00414939"/>
    <w:rsid w:val="00414BE1"/>
    <w:rsid w:val="00415031"/>
    <w:rsid w:val="00415B66"/>
    <w:rsid w:val="00415F0D"/>
    <w:rsid w:val="00416D8F"/>
    <w:rsid w:val="00417066"/>
    <w:rsid w:val="0041707D"/>
    <w:rsid w:val="004172A3"/>
    <w:rsid w:val="00417803"/>
    <w:rsid w:val="0042023A"/>
    <w:rsid w:val="00420CD7"/>
    <w:rsid w:val="004211A1"/>
    <w:rsid w:val="004212A6"/>
    <w:rsid w:val="00421343"/>
    <w:rsid w:val="00421649"/>
    <w:rsid w:val="0042237A"/>
    <w:rsid w:val="00422873"/>
    <w:rsid w:val="00422B4E"/>
    <w:rsid w:val="00422BD3"/>
    <w:rsid w:val="0042306A"/>
    <w:rsid w:val="00423231"/>
    <w:rsid w:val="00423D9A"/>
    <w:rsid w:val="00424CD4"/>
    <w:rsid w:val="00424D22"/>
    <w:rsid w:val="00425413"/>
    <w:rsid w:val="00425A7A"/>
    <w:rsid w:val="00425DE2"/>
    <w:rsid w:val="0042610D"/>
    <w:rsid w:val="004279E4"/>
    <w:rsid w:val="004302D0"/>
    <w:rsid w:val="0043043D"/>
    <w:rsid w:val="00430528"/>
    <w:rsid w:val="00430CF8"/>
    <w:rsid w:val="00430E5F"/>
    <w:rsid w:val="00430ECD"/>
    <w:rsid w:val="00431223"/>
    <w:rsid w:val="004321A8"/>
    <w:rsid w:val="00432211"/>
    <w:rsid w:val="00432233"/>
    <w:rsid w:val="004322E5"/>
    <w:rsid w:val="0043230A"/>
    <w:rsid w:val="004328A8"/>
    <w:rsid w:val="00433727"/>
    <w:rsid w:val="004337E8"/>
    <w:rsid w:val="00433FC0"/>
    <w:rsid w:val="00434302"/>
    <w:rsid w:val="0043467C"/>
    <w:rsid w:val="0043476E"/>
    <w:rsid w:val="00434E54"/>
    <w:rsid w:val="00434FD7"/>
    <w:rsid w:val="004356B0"/>
    <w:rsid w:val="00436E5B"/>
    <w:rsid w:val="00436EF8"/>
    <w:rsid w:val="004377BC"/>
    <w:rsid w:val="00437957"/>
    <w:rsid w:val="004405E6"/>
    <w:rsid w:val="004407CD"/>
    <w:rsid w:val="004410CA"/>
    <w:rsid w:val="0044131E"/>
    <w:rsid w:val="00441DAD"/>
    <w:rsid w:val="00442240"/>
    <w:rsid w:val="0044273C"/>
    <w:rsid w:val="0044291D"/>
    <w:rsid w:val="0044327F"/>
    <w:rsid w:val="00443E44"/>
    <w:rsid w:val="00444A4E"/>
    <w:rsid w:val="00445B4A"/>
    <w:rsid w:val="00446612"/>
    <w:rsid w:val="004467CA"/>
    <w:rsid w:val="00446C1F"/>
    <w:rsid w:val="00447940"/>
    <w:rsid w:val="00447F4A"/>
    <w:rsid w:val="004505F7"/>
    <w:rsid w:val="0045132A"/>
    <w:rsid w:val="00451FBC"/>
    <w:rsid w:val="00452506"/>
    <w:rsid w:val="00452673"/>
    <w:rsid w:val="004527AA"/>
    <w:rsid w:val="00452B77"/>
    <w:rsid w:val="00452BD8"/>
    <w:rsid w:val="00453475"/>
    <w:rsid w:val="00453668"/>
    <w:rsid w:val="00453738"/>
    <w:rsid w:val="00453945"/>
    <w:rsid w:val="00454049"/>
    <w:rsid w:val="0045405C"/>
    <w:rsid w:val="004546D3"/>
    <w:rsid w:val="00454706"/>
    <w:rsid w:val="00454800"/>
    <w:rsid w:val="00454B2F"/>
    <w:rsid w:val="00454CFB"/>
    <w:rsid w:val="004559DE"/>
    <w:rsid w:val="00455BA3"/>
    <w:rsid w:val="00455D40"/>
    <w:rsid w:val="00456117"/>
    <w:rsid w:val="00456190"/>
    <w:rsid w:val="004569A7"/>
    <w:rsid w:val="00456DB0"/>
    <w:rsid w:val="00456F6B"/>
    <w:rsid w:val="00457545"/>
    <w:rsid w:val="0045769F"/>
    <w:rsid w:val="00460326"/>
    <w:rsid w:val="00460A7B"/>
    <w:rsid w:val="00460C6D"/>
    <w:rsid w:val="00461229"/>
    <w:rsid w:val="0046139D"/>
    <w:rsid w:val="0046172C"/>
    <w:rsid w:val="00461B29"/>
    <w:rsid w:val="00461FF1"/>
    <w:rsid w:val="004622DA"/>
    <w:rsid w:val="00462768"/>
    <w:rsid w:val="00462993"/>
    <w:rsid w:val="00462BC6"/>
    <w:rsid w:val="00462FCE"/>
    <w:rsid w:val="004634A8"/>
    <w:rsid w:val="00463F67"/>
    <w:rsid w:val="004641B3"/>
    <w:rsid w:val="0046515B"/>
    <w:rsid w:val="004655B1"/>
    <w:rsid w:val="00465A19"/>
    <w:rsid w:val="00465B72"/>
    <w:rsid w:val="00465F16"/>
    <w:rsid w:val="00465F2D"/>
    <w:rsid w:val="00466B0D"/>
    <w:rsid w:val="004677AA"/>
    <w:rsid w:val="00467C85"/>
    <w:rsid w:val="00467D7F"/>
    <w:rsid w:val="0047011C"/>
    <w:rsid w:val="00470C7A"/>
    <w:rsid w:val="00470ECB"/>
    <w:rsid w:val="00471E2A"/>
    <w:rsid w:val="00471E2C"/>
    <w:rsid w:val="0047224F"/>
    <w:rsid w:val="004729EC"/>
    <w:rsid w:val="0047349A"/>
    <w:rsid w:val="00473602"/>
    <w:rsid w:val="00473E0B"/>
    <w:rsid w:val="00474083"/>
    <w:rsid w:val="00474371"/>
    <w:rsid w:val="0047438C"/>
    <w:rsid w:val="004745C8"/>
    <w:rsid w:val="00474CBE"/>
    <w:rsid w:val="00474EA2"/>
    <w:rsid w:val="00474F5E"/>
    <w:rsid w:val="0047578E"/>
    <w:rsid w:val="00476B9D"/>
    <w:rsid w:val="00476E4A"/>
    <w:rsid w:val="0047781B"/>
    <w:rsid w:val="00477A48"/>
    <w:rsid w:val="00477AA5"/>
    <w:rsid w:val="00477D82"/>
    <w:rsid w:val="00480E37"/>
    <w:rsid w:val="0048123A"/>
    <w:rsid w:val="004813A4"/>
    <w:rsid w:val="00481423"/>
    <w:rsid w:val="004814C0"/>
    <w:rsid w:val="00481514"/>
    <w:rsid w:val="004818C1"/>
    <w:rsid w:val="00481BC6"/>
    <w:rsid w:val="00481E2A"/>
    <w:rsid w:val="004821E0"/>
    <w:rsid w:val="00482F35"/>
    <w:rsid w:val="00483117"/>
    <w:rsid w:val="00483F9D"/>
    <w:rsid w:val="004859F8"/>
    <w:rsid w:val="00485D87"/>
    <w:rsid w:val="00485FA9"/>
    <w:rsid w:val="004867DF"/>
    <w:rsid w:val="00486871"/>
    <w:rsid w:val="004868BE"/>
    <w:rsid w:val="004868C7"/>
    <w:rsid w:val="00486B3E"/>
    <w:rsid w:val="00487578"/>
    <w:rsid w:val="0048771B"/>
    <w:rsid w:val="00487C4B"/>
    <w:rsid w:val="00487CB9"/>
    <w:rsid w:val="00487F8F"/>
    <w:rsid w:val="00490494"/>
    <w:rsid w:val="0049106B"/>
    <w:rsid w:val="00491794"/>
    <w:rsid w:val="00491CD2"/>
    <w:rsid w:val="00491EC5"/>
    <w:rsid w:val="00492814"/>
    <w:rsid w:val="004931B3"/>
    <w:rsid w:val="00493791"/>
    <w:rsid w:val="0049382C"/>
    <w:rsid w:val="00493A05"/>
    <w:rsid w:val="0049419B"/>
    <w:rsid w:val="00494370"/>
    <w:rsid w:val="00494E55"/>
    <w:rsid w:val="00494EE7"/>
    <w:rsid w:val="00494F7C"/>
    <w:rsid w:val="00495097"/>
    <w:rsid w:val="00495258"/>
    <w:rsid w:val="00495512"/>
    <w:rsid w:val="0049699D"/>
    <w:rsid w:val="0049705E"/>
    <w:rsid w:val="00497660"/>
    <w:rsid w:val="004976D1"/>
    <w:rsid w:val="00497ACA"/>
    <w:rsid w:val="00497F67"/>
    <w:rsid w:val="004A0242"/>
    <w:rsid w:val="004A02FB"/>
    <w:rsid w:val="004A0450"/>
    <w:rsid w:val="004A083F"/>
    <w:rsid w:val="004A0B5B"/>
    <w:rsid w:val="004A0D80"/>
    <w:rsid w:val="004A2928"/>
    <w:rsid w:val="004A3995"/>
    <w:rsid w:val="004A39F1"/>
    <w:rsid w:val="004A464A"/>
    <w:rsid w:val="004A4B5E"/>
    <w:rsid w:val="004A50CA"/>
    <w:rsid w:val="004A51C3"/>
    <w:rsid w:val="004A52C6"/>
    <w:rsid w:val="004A5491"/>
    <w:rsid w:val="004A58FA"/>
    <w:rsid w:val="004A5C9E"/>
    <w:rsid w:val="004A6F4E"/>
    <w:rsid w:val="004A728A"/>
    <w:rsid w:val="004A762B"/>
    <w:rsid w:val="004A7D4F"/>
    <w:rsid w:val="004A7E12"/>
    <w:rsid w:val="004B0E34"/>
    <w:rsid w:val="004B2037"/>
    <w:rsid w:val="004B3C34"/>
    <w:rsid w:val="004B3CB1"/>
    <w:rsid w:val="004B3E62"/>
    <w:rsid w:val="004B45A6"/>
    <w:rsid w:val="004B4F3A"/>
    <w:rsid w:val="004B5117"/>
    <w:rsid w:val="004B5B19"/>
    <w:rsid w:val="004B6191"/>
    <w:rsid w:val="004B63AC"/>
    <w:rsid w:val="004B6975"/>
    <w:rsid w:val="004B6A53"/>
    <w:rsid w:val="004B72CA"/>
    <w:rsid w:val="004B742F"/>
    <w:rsid w:val="004B781B"/>
    <w:rsid w:val="004B7919"/>
    <w:rsid w:val="004B7AEE"/>
    <w:rsid w:val="004B7BA6"/>
    <w:rsid w:val="004C0096"/>
    <w:rsid w:val="004C03DD"/>
    <w:rsid w:val="004C0561"/>
    <w:rsid w:val="004C0D73"/>
    <w:rsid w:val="004C0FD2"/>
    <w:rsid w:val="004C13BA"/>
    <w:rsid w:val="004C191E"/>
    <w:rsid w:val="004C1C23"/>
    <w:rsid w:val="004C27D0"/>
    <w:rsid w:val="004C3769"/>
    <w:rsid w:val="004C3C41"/>
    <w:rsid w:val="004C4071"/>
    <w:rsid w:val="004C40F3"/>
    <w:rsid w:val="004C419B"/>
    <w:rsid w:val="004C4353"/>
    <w:rsid w:val="004C49FE"/>
    <w:rsid w:val="004C53E5"/>
    <w:rsid w:val="004C5BB6"/>
    <w:rsid w:val="004C7429"/>
    <w:rsid w:val="004C7444"/>
    <w:rsid w:val="004C7E3A"/>
    <w:rsid w:val="004D0968"/>
    <w:rsid w:val="004D0ACF"/>
    <w:rsid w:val="004D10F7"/>
    <w:rsid w:val="004D1398"/>
    <w:rsid w:val="004D1C05"/>
    <w:rsid w:val="004D1C8F"/>
    <w:rsid w:val="004D2051"/>
    <w:rsid w:val="004D2366"/>
    <w:rsid w:val="004D2E7B"/>
    <w:rsid w:val="004D3094"/>
    <w:rsid w:val="004D33A3"/>
    <w:rsid w:val="004D405B"/>
    <w:rsid w:val="004D49BB"/>
    <w:rsid w:val="004D4A2B"/>
    <w:rsid w:val="004D510A"/>
    <w:rsid w:val="004D51B1"/>
    <w:rsid w:val="004D5242"/>
    <w:rsid w:val="004D544F"/>
    <w:rsid w:val="004D55E0"/>
    <w:rsid w:val="004D5F02"/>
    <w:rsid w:val="004D6B5F"/>
    <w:rsid w:val="004E0E09"/>
    <w:rsid w:val="004E1130"/>
    <w:rsid w:val="004E257B"/>
    <w:rsid w:val="004E2B8E"/>
    <w:rsid w:val="004E3748"/>
    <w:rsid w:val="004E39BD"/>
    <w:rsid w:val="004E3A91"/>
    <w:rsid w:val="004E3EAB"/>
    <w:rsid w:val="004E4212"/>
    <w:rsid w:val="004E453E"/>
    <w:rsid w:val="004E5D2E"/>
    <w:rsid w:val="004E66A5"/>
    <w:rsid w:val="004E6937"/>
    <w:rsid w:val="004E6D0F"/>
    <w:rsid w:val="004E6E02"/>
    <w:rsid w:val="004E7C39"/>
    <w:rsid w:val="004E7C5E"/>
    <w:rsid w:val="004E7E0D"/>
    <w:rsid w:val="004F054F"/>
    <w:rsid w:val="004F069D"/>
    <w:rsid w:val="004F13F3"/>
    <w:rsid w:val="004F176F"/>
    <w:rsid w:val="004F1B13"/>
    <w:rsid w:val="004F1F32"/>
    <w:rsid w:val="004F2626"/>
    <w:rsid w:val="004F2A3C"/>
    <w:rsid w:val="004F3703"/>
    <w:rsid w:val="004F3D61"/>
    <w:rsid w:val="004F434D"/>
    <w:rsid w:val="004F5F18"/>
    <w:rsid w:val="004F5FEB"/>
    <w:rsid w:val="004F62FA"/>
    <w:rsid w:val="004F70CF"/>
    <w:rsid w:val="004F74C8"/>
    <w:rsid w:val="004F78EB"/>
    <w:rsid w:val="0050067E"/>
    <w:rsid w:val="00500C7E"/>
    <w:rsid w:val="00501739"/>
    <w:rsid w:val="005018B1"/>
    <w:rsid w:val="005025AE"/>
    <w:rsid w:val="00502777"/>
    <w:rsid w:val="0050285D"/>
    <w:rsid w:val="00502900"/>
    <w:rsid w:val="00503240"/>
    <w:rsid w:val="00503382"/>
    <w:rsid w:val="00503511"/>
    <w:rsid w:val="0050384E"/>
    <w:rsid w:val="00503CA5"/>
    <w:rsid w:val="00503D20"/>
    <w:rsid w:val="00503D76"/>
    <w:rsid w:val="00504708"/>
    <w:rsid w:val="00505098"/>
    <w:rsid w:val="00505450"/>
    <w:rsid w:val="0050636A"/>
    <w:rsid w:val="005065D0"/>
    <w:rsid w:val="0050663E"/>
    <w:rsid w:val="005067C4"/>
    <w:rsid w:val="005076A4"/>
    <w:rsid w:val="00510C85"/>
    <w:rsid w:val="00510E92"/>
    <w:rsid w:val="005110B9"/>
    <w:rsid w:val="0051159B"/>
    <w:rsid w:val="00511A0E"/>
    <w:rsid w:val="00511ACE"/>
    <w:rsid w:val="00512110"/>
    <w:rsid w:val="00512164"/>
    <w:rsid w:val="00512D76"/>
    <w:rsid w:val="00513189"/>
    <w:rsid w:val="00513497"/>
    <w:rsid w:val="005134D4"/>
    <w:rsid w:val="00513A20"/>
    <w:rsid w:val="00513D1B"/>
    <w:rsid w:val="00515053"/>
    <w:rsid w:val="00516502"/>
    <w:rsid w:val="00516601"/>
    <w:rsid w:val="0051678D"/>
    <w:rsid w:val="00516C70"/>
    <w:rsid w:val="005170E8"/>
    <w:rsid w:val="00517524"/>
    <w:rsid w:val="0052049B"/>
    <w:rsid w:val="00520775"/>
    <w:rsid w:val="00520DF0"/>
    <w:rsid w:val="00520E93"/>
    <w:rsid w:val="00521021"/>
    <w:rsid w:val="0052110B"/>
    <w:rsid w:val="00521500"/>
    <w:rsid w:val="00521E5D"/>
    <w:rsid w:val="005225EC"/>
    <w:rsid w:val="005228BF"/>
    <w:rsid w:val="00523031"/>
    <w:rsid w:val="00523496"/>
    <w:rsid w:val="00523E81"/>
    <w:rsid w:val="00524323"/>
    <w:rsid w:val="00524717"/>
    <w:rsid w:val="00525012"/>
    <w:rsid w:val="00525262"/>
    <w:rsid w:val="005253E4"/>
    <w:rsid w:val="00526294"/>
    <w:rsid w:val="00526F27"/>
    <w:rsid w:val="00527C31"/>
    <w:rsid w:val="00527E58"/>
    <w:rsid w:val="00530785"/>
    <w:rsid w:val="0053080D"/>
    <w:rsid w:val="00531057"/>
    <w:rsid w:val="00531A91"/>
    <w:rsid w:val="00531AB6"/>
    <w:rsid w:val="00531AF4"/>
    <w:rsid w:val="00531D00"/>
    <w:rsid w:val="00532091"/>
    <w:rsid w:val="0053238D"/>
    <w:rsid w:val="0053267A"/>
    <w:rsid w:val="00532992"/>
    <w:rsid w:val="00532DAE"/>
    <w:rsid w:val="00533290"/>
    <w:rsid w:val="005334CE"/>
    <w:rsid w:val="00533F71"/>
    <w:rsid w:val="00534402"/>
    <w:rsid w:val="00534D22"/>
    <w:rsid w:val="00534DAD"/>
    <w:rsid w:val="00534F18"/>
    <w:rsid w:val="00535405"/>
    <w:rsid w:val="005354A5"/>
    <w:rsid w:val="00535C9D"/>
    <w:rsid w:val="00535E51"/>
    <w:rsid w:val="00535F5B"/>
    <w:rsid w:val="00535F68"/>
    <w:rsid w:val="00536BA4"/>
    <w:rsid w:val="00536C48"/>
    <w:rsid w:val="00537564"/>
    <w:rsid w:val="005375EC"/>
    <w:rsid w:val="005376B7"/>
    <w:rsid w:val="0053770B"/>
    <w:rsid w:val="005402FC"/>
    <w:rsid w:val="005403BA"/>
    <w:rsid w:val="00540DD7"/>
    <w:rsid w:val="0054136A"/>
    <w:rsid w:val="00541385"/>
    <w:rsid w:val="00541B4B"/>
    <w:rsid w:val="0054220B"/>
    <w:rsid w:val="0054270E"/>
    <w:rsid w:val="00542F38"/>
    <w:rsid w:val="00543B8A"/>
    <w:rsid w:val="00543D94"/>
    <w:rsid w:val="00544AB6"/>
    <w:rsid w:val="00544D57"/>
    <w:rsid w:val="00544EB1"/>
    <w:rsid w:val="005450DC"/>
    <w:rsid w:val="00545BD1"/>
    <w:rsid w:val="0054618D"/>
    <w:rsid w:val="00546210"/>
    <w:rsid w:val="00546486"/>
    <w:rsid w:val="00546648"/>
    <w:rsid w:val="00546939"/>
    <w:rsid w:val="00546C82"/>
    <w:rsid w:val="00546FB0"/>
    <w:rsid w:val="00547361"/>
    <w:rsid w:val="00550523"/>
    <w:rsid w:val="00550C15"/>
    <w:rsid w:val="00550E92"/>
    <w:rsid w:val="00551601"/>
    <w:rsid w:val="0055164B"/>
    <w:rsid w:val="00551D21"/>
    <w:rsid w:val="00551E14"/>
    <w:rsid w:val="00551E66"/>
    <w:rsid w:val="00552D98"/>
    <w:rsid w:val="005531AD"/>
    <w:rsid w:val="00553757"/>
    <w:rsid w:val="005540DD"/>
    <w:rsid w:val="005543BB"/>
    <w:rsid w:val="00555087"/>
    <w:rsid w:val="0055564D"/>
    <w:rsid w:val="005556F3"/>
    <w:rsid w:val="00555A5F"/>
    <w:rsid w:val="005574B0"/>
    <w:rsid w:val="00557517"/>
    <w:rsid w:val="00557BFC"/>
    <w:rsid w:val="00560753"/>
    <w:rsid w:val="005608BF"/>
    <w:rsid w:val="00560951"/>
    <w:rsid w:val="00560A86"/>
    <w:rsid w:val="00560F19"/>
    <w:rsid w:val="00561562"/>
    <w:rsid w:val="00561660"/>
    <w:rsid w:val="00561A1B"/>
    <w:rsid w:val="00561DB3"/>
    <w:rsid w:val="00562232"/>
    <w:rsid w:val="0056357D"/>
    <w:rsid w:val="00564387"/>
    <w:rsid w:val="0056497E"/>
    <w:rsid w:val="00564CC9"/>
    <w:rsid w:val="00565168"/>
    <w:rsid w:val="00565307"/>
    <w:rsid w:val="005659E2"/>
    <w:rsid w:val="00565AB5"/>
    <w:rsid w:val="0056609B"/>
    <w:rsid w:val="0056641C"/>
    <w:rsid w:val="00567138"/>
    <w:rsid w:val="005679B4"/>
    <w:rsid w:val="00570164"/>
    <w:rsid w:val="00570407"/>
    <w:rsid w:val="00570A0E"/>
    <w:rsid w:val="00570EDC"/>
    <w:rsid w:val="0057197D"/>
    <w:rsid w:val="00571E8A"/>
    <w:rsid w:val="00571EB9"/>
    <w:rsid w:val="0057253C"/>
    <w:rsid w:val="00572A4E"/>
    <w:rsid w:val="00572B6E"/>
    <w:rsid w:val="00572CDD"/>
    <w:rsid w:val="00572DE9"/>
    <w:rsid w:val="00572FEC"/>
    <w:rsid w:val="005730AE"/>
    <w:rsid w:val="005732D6"/>
    <w:rsid w:val="00573AA5"/>
    <w:rsid w:val="00573AE6"/>
    <w:rsid w:val="0057439D"/>
    <w:rsid w:val="00574410"/>
    <w:rsid w:val="00574861"/>
    <w:rsid w:val="00574C62"/>
    <w:rsid w:val="005751F3"/>
    <w:rsid w:val="00575462"/>
    <w:rsid w:val="0057556D"/>
    <w:rsid w:val="00576223"/>
    <w:rsid w:val="005762CD"/>
    <w:rsid w:val="0057665A"/>
    <w:rsid w:val="005779D4"/>
    <w:rsid w:val="00580040"/>
    <w:rsid w:val="005801A8"/>
    <w:rsid w:val="00580EF8"/>
    <w:rsid w:val="00581929"/>
    <w:rsid w:val="00581A94"/>
    <w:rsid w:val="00581D63"/>
    <w:rsid w:val="00582113"/>
    <w:rsid w:val="00582261"/>
    <w:rsid w:val="00583882"/>
    <w:rsid w:val="00584889"/>
    <w:rsid w:val="00584D93"/>
    <w:rsid w:val="00585837"/>
    <w:rsid w:val="005858D0"/>
    <w:rsid w:val="00585DEB"/>
    <w:rsid w:val="00585E4C"/>
    <w:rsid w:val="00586061"/>
    <w:rsid w:val="00586679"/>
    <w:rsid w:val="00586E79"/>
    <w:rsid w:val="00586ED8"/>
    <w:rsid w:val="00587021"/>
    <w:rsid w:val="00587AAF"/>
    <w:rsid w:val="00590CD4"/>
    <w:rsid w:val="00591014"/>
    <w:rsid w:val="005910C3"/>
    <w:rsid w:val="0059118C"/>
    <w:rsid w:val="005915DB"/>
    <w:rsid w:val="00591886"/>
    <w:rsid w:val="00591A4B"/>
    <w:rsid w:val="0059245C"/>
    <w:rsid w:val="005927EB"/>
    <w:rsid w:val="00592C51"/>
    <w:rsid w:val="005932CF"/>
    <w:rsid w:val="00593978"/>
    <w:rsid w:val="00594AAE"/>
    <w:rsid w:val="00595A5B"/>
    <w:rsid w:val="00595BE6"/>
    <w:rsid w:val="005960FE"/>
    <w:rsid w:val="005971F7"/>
    <w:rsid w:val="00597627"/>
    <w:rsid w:val="005979F6"/>
    <w:rsid w:val="00597BB8"/>
    <w:rsid w:val="00597D24"/>
    <w:rsid w:val="005A0664"/>
    <w:rsid w:val="005A0CE9"/>
    <w:rsid w:val="005A1296"/>
    <w:rsid w:val="005A1391"/>
    <w:rsid w:val="005A1E92"/>
    <w:rsid w:val="005A2DD8"/>
    <w:rsid w:val="005A33D8"/>
    <w:rsid w:val="005A36C3"/>
    <w:rsid w:val="005A3CE2"/>
    <w:rsid w:val="005A4300"/>
    <w:rsid w:val="005A4433"/>
    <w:rsid w:val="005A5009"/>
    <w:rsid w:val="005A5193"/>
    <w:rsid w:val="005A53A0"/>
    <w:rsid w:val="005A5779"/>
    <w:rsid w:val="005A5A4C"/>
    <w:rsid w:val="005A5CCD"/>
    <w:rsid w:val="005A6164"/>
    <w:rsid w:val="005A6905"/>
    <w:rsid w:val="005A6BF0"/>
    <w:rsid w:val="005A6D64"/>
    <w:rsid w:val="005A6ECC"/>
    <w:rsid w:val="005A6F57"/>
    <w:rsid w:val="005B0541"/>
    <w:rsid w:val="005B0A34"/>
    <w:rsid w:val="005B1004"/>
    <w:rsid w:val="005B1612"/>
    <w:rsid w:val="005B16DD"/>
    <w:rsid w:val="005B175A"/>
    <w:rsid w:val="005B1DE6"/>
    <w:rsid w:val="005B1F8E"/>
    <w:rsid w:val="005B2045"/>
    <w:rsid w:val="005B2B72"/>
    <w:rsid w:val="005B2BB8"/>
    <w:rsid w:val="005B32C6"/>
    <w:rsid w:val="005B3BD9"/>
    <w:rsid w:val="005B3DE2"/>
    <w:rsid w:val="005B4208"/>
    <w:rsid w:val="005B4475"/>
    <w:rsid w:val="005B4724"/>
    <w:rsid w:val="005B47B7"/>
    <w:rsid w:val="005B5503"/>
    <w:rsid w:val="005B5A72"/>
    <w:rsid w:val="005B5BE0"/>
    <w:rsid w:val="005B6512"/>
    <w:rsid w:val="005B6BBB"/>
    <w:rsid w:val="005B73E0"/>
    <w:rsid w:val="005B77E6"/>
    <w:rsid w:val="005B7BB1"/>
    <w:rsid w:val="005C010B"/>
    <w:rsid w:val="005C11BB"/>
    <w:rsid w:val="005C135E"/>
    <w:rsid w:val="005C1EE7"/>
    <w:rsid w:val="005C2E85"/>
    <w:rsid w:val="005C3311"/>
    <w:rsid w:val="005C337E"/>
    <w:rsid w:val="005C3392"/>
    <w:rsid w:val="005C39DA"/>
    <w:rsid w:val="005C3CE0"/>
    <w:rsid w:val="005C449F"/>
    <w:rsid w:val="005C4603"/>
    <w:rsid w:val="005C51FE"/>
    <w:rsid w:val="005C528E"/>
    <w:rsid w:val="005C5AD4"/>
    <w:rsid w:val="005C5F3A"/>
    <w:rsid w:val="005C6429"/>
    <w:rsid w:val="005C6762"/>
    <w:rsid w:val="005C67D1"/>
    <w:rsid w:val="005C6A35"/>
    <w:rsid w:val="005C70E9"/>
    <w:rsid w:val="005C72AA"/>
    <w:rsid w:val="005C73A3"/>
    <w:rsid w:val="005C77E3"/>
    <w:rsid w:val="005D0008"/>
    <w:rsid w:val="005D051A"/>
    <w:rsid w:val="005D064F"/>
    <w:rsid w:val="005D1097"/>
    <w:rsid w:val="005D1539"/>
    <w:rsid w:val="005D167B"/>
    <w:rsid w:val="005D1852"/>
    <w:rsid w:val="005D1A57"/>
    <w:rsid w:val="005D1AAB"/>
    <w:rsid w:val="005D1F2F"/>
    <w:rsid w:val="005D2208"/>
    <w:rsid w:val="005D2720"/>
    <w:rsid w:val="005D2B11"/>
    <w:rsid w:val="005D2B92"/>
    <w:rsid w:val="005D31F8"/>
    <w:rsid w:val="005D3898"/>
    <w:rsid w:val="005D3E86"/>
    <w:rsid w:val="005D4C13"/>
    <w:rsid w:val="005D4CFE"/>
    <w:rsid w:val="005D6096"/>
    <w:rsid w:val="005D6559"/>
    <w:rsid w:val="005D6A5F"/>
    <w:rsid w:val="005D6C31"/>
    <w:rsid w:val="005D72ED"/>
    <w:rsid w:val="005D7918"/>
    <w:rsid w:val="005D7B86"/>
    <w:rsid w:val="005E0284"/>
    <w:rsid w:val="005E07D1"/>
    <w:rsid w:val="005E0AF3"/>
    <w:rsid w:val="005E0D4E"/>
    <w:rsid w:val="005E1101"/>
    <w:rsid w:val="005E130B"/>
    <w:rsid w:val="005E140B"/>
    <w:rsid w:val="005E1715"/>
    <w:rsid w:val="005E1C09"/>
    <w:rsid w:val="005E2219"/>
    <w:rsid w:val="005E226E"/>
    <w:rsid w:val="005E311A"/>
    <w:rsid w:val="005E36B1"/>
    <w:rsid w:val="005E396B"/>
    <w:rsid w:val="005E3FF1"/>
    <w:rsid w:val="005E4040"/>
    <w:rsid w:val="005E41CC"/>
    <w:rsid w:val="005E42AE"/>
    <w:rsid w:val="005E4375"/>
    <w:rsid w:val="005E4E26"/>
    <w:rsid w:val="005E4FE3"/>
    <w:rsid w:val="005E587D"/>
    <w:rsid w:val="005E64C6"/>
    <w:rsid w:val="005E679D"/>
    <w:rsid w:val="005E72DD"/>
    <w:rsid w:val="005E748C"/>
    <w:rsid w:val="005E76CC"/>
    <w:rsid w:val="005E78B1"/>
    <w:rsid w:val="005E7BAC"/>
    <w:rsid w:val="005E7E79"/>
    <w:rsid w:val="005F0247"/>
    <w:rsid w:val="005F0DF4"/>
    <w:rsid w:val="005F0DF5"/>
    <w:rsid w:val="005F1449"/>
    <w:rsid w:val="005F2050"/>
    <w:rsid w:val="005F206D"/>
    <w:rsid w:val="005F2B81"/>
    <w:rsid w:val="005F3EFE"/>
    <w:rsid w:val="005F4412"/>
    <w:rsid w:val="005F54CE"/>
    <w:rsid w:val="005F572B"/>
    <w:rsid w:val="005F5B80"/>
    <w:rsid w:val="005F616D"/>
    <w:rsid w:val="005F64B5"/>
    <w:rsid w:val="005F6A70"/>
    <w:rsid w:val="005F6CE6"/>
    <w:rsid w:val="005F7274"/>
    <w:rsid w:val="005F728C"/>
    <w:rsid w:val="005F791A"/>
    <w:rsid w:val="005F7B23"/>
    <w:rsid w:val="005F7DD0"/>
    <w:rsid w:val="006002CB"/>
    <w:rsid w:val="006005F1"/>
    <w:rsid w:val="0060102F"/>
    <w:rsid w:val="00601149"/>
    <w:rsid w:val="0060169B"/>
    <w:rsid w:val="006023B0"/>
    <w:rsid w:val="006024AA"/>
    <w:rsid w:val="006028F4"/>
    <w:rsid w:val="0060301C"/>
    <w:rsid w:val="006034D9"/>
    <w:rsid w:val="00603E24"/>
    <w:rsid w:val="0060418D"/>
    <w:rsid w:val="00604269"/>
    <w:rsid w:val="00604652"/>
    <w:rsid w:val="0060475E"/>
    <w:rsid w:val="006047BC"/>
    <w:rsid w:val="006048F3"/>
    <w:rsid w:val="00604FDF"/>
    <w:rsid w:val="00605169"/>
    <w:rsid w:val="006053A1"/>
    <w:rsid w:val="0060574D"/>
    <w:rsid w:val="00605907"/>
    <w:rsid w:val="00605EAB"/>
    <w:rsid w:val="00606118"/>
    <w:rsid w:val="00606C51"/>
    <w:rsid w:val="006074E5"/>
    <w:rsid w:val="0060795C"/>
    <w:rsid w:val="00607C03"/>
    <w:rsid w:val="00607C3F"/>
    <w:rsid w:val="00607E52"/>
    <w:rsid w:val="006102D1"/>
    <w:rsid w:val="0061043C"/>
    <w:rsid w:val="00610539"/>
    <w:rsid w:val="006108A2"/>
    <w:rsid w:val="00610B15"/>
    <w:rsid w:val="00611794"/>
    <w:rsid w:val="00612854"/>
    <w:rsid w:val="006137A7"/>
    <w:rsid w:val="0061381E"/>
    <w:rsid w:val="0061426E"/>
    <w:rsid w:val="006142DA"/>
    <w:rsid w:val="00614578"/>
    <w:rsid w:val="006147C4"/>
    <w:rsid w:val="00614D6E"/>
    <w:rsid w:val="00615870"/>
    <w:rsid w:val="00615911"/>
    <w:rsid w:val="00615A79"/>
    <w:rsid w:val="0061633D"/>
    <w:rsid w:val="00616F43"/>
    <w:rsid w:val="006177A0"/>
    <w:rsid w:val="00617AB8"/>
    <w:rsid w:val="00617CF1"/>
    <w:rsid w:val="006208FB"/>
    <w:rsid w:val="00620B28"/>
    <w:rsid w:val="006228CE"/>
    <w:rsid w:val="00622E8D"/>
    <w:rsid w:val="006233DA"/>
    <w:rsid w:val="00623D39"/>
    <w:rsid w:val="00623DE9"/>
    <w:rsid w:val="00624642"/>
    <w:rsid w:val="00624BED"/>
    <w:rsid w:val="00625289"/>
    <w:rsid w:val="0062528D"/>
    <w:rsid w:val="0062582F"/>
    <w:rsid w:val="00625E71"/>
    <w:rsid w:val="00626122"/>
    <w:rsid w:val="0062618B"/>
    <w:rsid w:val="0062639D"/>
    <w:rsid w:val="006263BB"/>
    <w:rsid w:val="00626762"/>
    <w:rsid w:val="00626E5F"/>
    <w:rsid w:val="00627342"/>
    <w:rsid w:val="006273B3"/>
    <w:rsid w:val="006278DB"/>
    <w:rsid w:val="006279C5"/>
    <w:rsid w:val="00630CF4"/>
    <w:rsid w:val="00630E5A"/>
    <w:rsid w:val="0063101B"/>
    <w:rsid w:val="0063103C"/>
    <w:rsid w:val="0063137A"/>
    <w:rsid w:val="00631732"/>
    <w:rsid w:val="00631EA5"/>
    <w:rsid w:val="006328B6"/>
    <w:rsid w:val="0063318F"/>
    <w:rsid w:val="00633263"/>
    <w:rsid w:val="006335F3"/>
    <w:rsid w:val="00633775"/>
    <w:rsid w:val="006347DA"/>
    <w:rsid w:val="00634859"/>
    <w:rsid w:val="0063534D"/>
    <w:rsid w:val="00635C18"/>
    <w:rsid w:val="00635EDB"/>
    <w:rsid w:val="006363BD"/>
    <w:rsid w:val="00636672"/>
    <w:rsid w:val="0063697D"/>
    <w:rsid w:val="00636B7F"/>
    <w:rsid w:val="00636BB7"/>
    <w:rsid w:val="00636E12"/>
    <w:rsid w:val="00636E51"/>
    <w:rsid w:val="0063702D"/>
    <w:rsid w:val="00637435"/>
    <w:rsid w:val="006401E7"/>
    <w:rsid w:val="006411D1"/>
    <w:rsid w:val="006417E7"/>
    <w:rsid w:val="00641DBF"/>
    <w:rsid w:val="00642002"/>
    <w:rsid w:val="00642521"/>
    <w:rsid w:val="00642752"/>
    <w:rsid w:val="00642A9F"/>
    <w:rsid w:val="00643FC8"/>
    <w:rsid w:val="00644314"/>
    <w:rsid w:val="006444FE"/>
    <w:rsid w:val="006451B6"/>
    <w:rsid w:val="00645349"/>
    <w:rsid w:val="00645DBE"/>
    <w:rsid w:val="006462CD"/>
    <w:rsid w:val="006462DC"/>
    <w:rsid w:val="006467E2"/>
    <w:rsid w:val="00646968"/>
    <w:rsid w:val="00646B5A"/>
    <w:rsid w:val="00646C79"/>
    <w:rsid w:val="00646DB3"/>
    <w:rsid w:val="00646E4C"/>
    <w:rsid w:val="00646E58"/>
    <w:rsid w:val="0064758F"/>
    <w:rsid w:val="006476F1"/>
    <w:rsid w:val="006477D9"/>
    <w:rsid w:val="00647DE6"/>
    <w:rsid w:val="00650A30"/>
    <w:rsid w:val="00650BFA"/>
    <w:rsid w:val="006512FA"/>
    <w:rsid w:val="006516AF"/>
    <w:rsid w:val="00651B7E"/>
    <w:rsid w:val="00651DFF"/>
    <w:rsid w:val="00652060"/>
    <w:rsid w:val="006525D1"/>
    <w:rsid w:val="0065372D"/>
    <w:rsid w:val="0065386E"/>
    <w:rsid w:val="00653880"/>
    <w:rsid w:val="00653D0C"/>
    <w:rsid w:val="0065421C"/>
    <w:rsid w:val="006544FA"/>
    <w:rsid w:val="0065454E"/>
    <w:rsid w:val="00654605"/>
    <w:rsid w:val="00654CBD"/>
    <w:rsid w:val="00654F66"/>
    <w:rsid w:val="00654F6D"/>
    <w:rsid w:val="00655946"/>
    <w:rsid w:val="00655D51"/>
    <w:rsid w:val="00655EBD"/>
    <w:rsid w:val="0065675E"/>
    <w:rsid w:val="00656EEF"/>
    <w:rsid w:val="00660B6C"/>
    <w:rsid w:val="00660D30"/>
    <w:rsid w:val="00660EBF"/>
    <w:rsid w:val="006610F2"/>
    <w:rsid w:val="0066158E"/>
    <w:rsid w:val="006622B1"/>
    <w:rsid w:val="00662B77"/>
    <w:rsid w:val="00662B7C"/>
    <w:rsid w:val="00662F14"/>
    <w:rsid w:val="006631A6"/>
    <w:rsid w:val="0066481F"/>
    <w:rsid w:val="0066559E"/>
    <w:rsid w:val="006657A3"/>
    <w:rsid w:val="0066581C"/>
    <w:rsid w:val="00665E16"/>
    <w:rsid w:val="00666674"/>
    <w:rsid w:val="00666B50"/>
    <w:rsid w:val="0066787A"/>
    <w:rsid w:val="0067009B"/>
    <w:rsid w:val="0067025E"/>
    <w:rsid w:val="00670C75"/>
    <w:rsid w:val="00670FB2"/>
    <w:rsid w:val="006711AE"/>
    <w:rsid w:val="006713D4"/>
    <w:rsid w:val="006718FC"/>
    <w:rsid w:val="00671DF6"/>
    <w:rsid w:val="0067403E"/>
    <w:rsid w:val="006742FB"/>
    <w:rsid w:val="00674543"/>
    <w:rsid w:val="00674C8E"/>
    <w:rsid w:val="0067530A"/>
    <w:rsid w:val="006760D7"/>
    <w:rsid w:val="00676537"/>
    <w:rsid w:val="00676B22"/>
    <w:rsid w:val="00676CEF"/>
    <w:rsid w:val="00677242"/>
    <w:rsid w:val="00677610"/>
    <w:rsid w:val="00680482"/>
    <w:rsid w:val="00680BD8"/>
    <w:rsid w:val="00680F75"/>
    <w:rsid w:val="00681104"/>
    <w:rsid w:val="006812A8"/>
    <w:rsid w:val="00681D14"/>
    <w:rsid w:val="00681E70"/>
    <w:rsid w:val="00681E7C"/>
    <w:rsid w:val="0068235C"/>
    <w:rsid w:val="00682594"/>
    <w:rsid w:val="00682A28"/>
    <w:rsid w:val="00682F26"/>
    <w:rsid w:val="00683A66"/>
    <w:rsid w:val="00683B55"/>
    <w:rsid w:val="0068465D"/>
    <w:rsid w:val="006846FA"/>
    <w:rsid w:val="00684E17"/>
    <w:rsid w:val="006850B3"/>
    <w:rsid w:val="00685136"/>
    <w:rsid w:val="006854CF"/>
    <w:rsid w:val="00686223"/>
    <w:rsid w:val="00686299"/>
    <w:rsid w:val="006862A9"/>
    <w:rsid w:val="006868AF"/>
    <w:rsid w:val="00686F14"/>
    <w:rsid w:val="00687186"/>
    <w:rsid w:val="00687260"/>
    <w:rsid w:val="0068735F"/>
    <w:rsid w:val="00687F8C"/>
    <w:rsid w:val="00690069"/>
    <w:rsid w:val="006903F8"/>
    <w:rsid w:val="00690719"/>
    <w:rsid w:val="00690B39"/>
    <w:rsid w:val="00690D96"/>
    <w:rsid w:val="006913CA"/>
    <w:rsid w:val="006914DF"/>
    <w:rsid w:val="00691B3E"/>
    <w:rsid w:val="00691EA0"/>
    <w:rsid w:val="00692473"/>
    <w:rsid w:val="00692EAD"/>
    <w:rsid w:val="006936A9"/>
    <w:rsid w:val="006938FF"/>
    <w:rsid w:val="006940AA"/>
    <w:rsid w:val="0069420E"/>
    <w:rsid w:val="00694433"/>
    <w:rsid w:val="006946AB"/>
    <w:rsid w:val="006948EC"/>
    <w:rsid w:val="00694D0E"/>
    <w:rsid w:val="006955BD"/>
    <w:rsid w:val="00695EE4"/>
    <w:rsid w:val="00695F1D"/>
    <w:rsid w:val="006966E7"/>
    <w:rsid w:val="00696ECA"/>
    <w:rsid w:val="006971A2"/>
    <w:rsid w:val="00697247"/>
    <w:rsid w:val="006A025B"/>
    <w:rsid w:val="006A128E"/>
    <w:rsid w:val="006A12DD"/>
    <w:rsid w:val="006A1564"/>
    <w:rsid w:val="006A1654"/>
    <w:rsid w:val="006A1CD9"/>
    <w:rsid w:val="006A1F33"/>
    <w:rsid w:val="006A2228"/>
    <w:rsid w:val="006A227F"/>
    <w:rsid w:val="006A2CBD"/>
    <w:rsid w:val="006A31B6"/>
    <w:rsid w:val="006A32F4"/>
    <w:rsid w:val="006A33C3"/>
    <w:rsid w:val="006A485A"/>
    <w:rsid w:val="006A4958"/>
    <w:rsid w:val="006A4D92"/>
    <w:rsid w:val="006A508E"/>
    <w:rsid w:val="006A51B1"/>
    <w:rsid w:val="006A539B"/>
    <w:rsid w:val="006A5B78"/>
    <w:rsid w:val="006A5BB3"/>
    <w:rsid w:val="006A653F"/>
    <w:rsid w:val="006A65BF"/>
    <w:rsid w:val="006A6786"/>
    <w:rsid w:val="006A759C"/>
    <w:rsid w:val="006A7ECD"/>
    <w:rsid w:val="006B05BD"/>
    <w:rsid w:val="006B0DD3"/>
    <w:rsid w:val="006B286B"/>
    <w:rsid w:val="006B2F07"/>
    <w:rsid w:val="006B2F8C"/>
    <w:rsid w:val="006B3484"/>
    <w:rsid w:val="006B3628"/>
    <w:rsid w:val="006B36CD"/>
    <w:rsid w:val="006B4899"/>
    <w:rsid w:val="006B4C9C"/>
    <w:rsid w:val="006B5439"/>
    <w:rsid w:val="006B5D43"/>
    <w:rsid w:val="006B6155"/>
    <w:rsid w:val="006B6322"/>
    <w:rsid w:val="006B6484"/>
    <w:rsid w:val="006B6D3D"/>
    <w:rsid w:val="006B6DDC"/>
    <w:rsid w:val="006B710A"/>
    <w:rsid w:val="006B72F5"/>
    <w:rsid w:val="006B73A9"/>
    <w:rsid w:val="006B7457"/>
    <w:rsid w:val="006B75CE"/>
    <w:rsid w:val="006B76E2"/>
    <w:rsid w:val="006B7CA5"/>
    <w:rsid w:val="006B7DA9"/>
    <w:rsid w:val="006B7FD7"/>
    <w:rsid w:val="006C00F7"/>
    <w:rsid w:val="006C017F"/>
    <w:rsid w:val="006C1252"/>
    <w:rsid w:val="006C1500"/>
    <w:rsid w:val="006C157C"/>
    <w:rsid w:val="006C19D3"/>
    <w:rsid w:val="006C27FB"/>
    <w:rsid w:val="006C290C"/>
    <w:rsid w:val="006C29CF"/>
    <w:rsid w:val="006C2ED7"/>
    <w:rsid w:val="006C324D"/>
    <w:rsid w:val="006C3388"/>
    <w:rsid w:val="006C356C"/>
    <w:rsid w:val="006C3657"/>
    <w:rsid w:val="006C3870"/>
    <w:rsid w:val="006C3B23"/>
    <w:rsid w:val="006C3D0D"/>
    <w:rsid w:val="006C435C"/>
    <w:rsid w:val="006C4A6B"/>
    <w:rsid w:val="006C572C"/>
    <w:rsid w:val="006C57F4"/>
    <w:rsid w:val="006C5820"/>
    <w:rsid w:val="006C6644"/>
    <w:rsid w:val="006C68C4"/>
    <w:rsid w:val="006C710C"/>
    <w:rsid w:val="006C7535"/>
    <w:rsid w:val="006C78C5"/>
    <w:rsid w:val="006D0E9B"/>
    <w:rsid w:val="006D198E"/>
    <w:rsid w:val="006D1B03"/>
    <w:rsid w:val="006D1E55"/>
    <w:rsid w:val="006D28E4"/>
    <w:rsid w:val="006D3517"/>
    <w:rsid w:val="006D360B"/>
    <w:rsid w:val="006D3A91"/>
    <w:rsid w:val="006D3B60"/>
    <w:rsid w:val="006D4698"/>
    <w:rsid w:val="006D4BED"/>
    <w:rsid w:val="006D5021"/>
    <w:rsid w:val="006D51AD"/>
    <w:rsid w:val="006D520C"/>
    <w:rsid w:val="006D52A8"/>
    <w:rsid w:val="006D52D5"/>
    <w:rsid w:val="006D5711"/>
    <w:rsid w:val="006D5749"/>
    <w:rsid w:val="006D584B"/>
    <w:rsid w:val="006D5BE2"/>
    <w:rsid w:val="006D5D01"/>
    <w:rsid w:val="006D5FCB"/>
    <w:rsid w:val="006D60F5"/>
    <w:rsid w:val="006D6691"/>
    <w:rsid w:val="006D679E"/>
    <w:rsid w:val="006D6976"/>
    <w:rsid w:val="006D6A11"/>
    <w:rsid w:val="006D7E4A"/>
    <w:rsid w:val="006E012D"/>
    <w:rsid w:val="006E07F6"/>
    <w:rsid w:val="006E0AD2"/>
    <w:rsid w:val="006E0BF2"/>
    <w:rsid w:val="006E1167"/>
    <w:rsid w:val="006E1762"/>
    <w:rsid w:val="006E2633"/>
    <w:rsid w:val="006E2A75"/>
    <w:rsid w:val="006E33D3"/>
    <w:rsid w:val="006E3662"/>
    <w:rsid w:val="006E3B0B"/>
    <w:rsid w:val="006E4263"/>
    <w:rsid w:val="006E4553"/>
    <w:rsid w:val="006E45D4"/>
    <w:rsid w:val="006E4E99"/>
    <w:rsid w:val="006E5349"/>
    <w:rsid w:val="006E636A"/>
    <w:rsid w:val="006E6B4B"/>
    <w:rsid w:val="006E74CF"/>
    <w:rsid w:val="006E76AC"/>
    <w:rsid w:val="006F0714"/>
    <w:rsid w:val="006F0B8E"/>
    <w:rsid w:val="006F18A7"/>
    <w:rsid w:val="006F1E3F"/>
    <w:rsid w:val="006F254F"/>
    <w:rsid w:val="006F3008"/>
    <w:rsid w:val="006F31BB"/>
    <w:rsid w:val="006F363D"/>
    <w:rsid w:val="006F3BFF"/>
    <w:rsid w:val="006F4313"/>
    <w:rsid w:val="006F478F"/>
    <w:rsid w:val="006F4D25"/>
    <w:rsid w:val="006F5280"/>
    <w:rsid w:val="006F5448"/>
    <w:rsid w:val="006F54D1"/>
    <w:rsid w:val="006F5583"/>
    <w:rsid w:val="006F59DE"/>
    <w:rsid w:val="006F5C84"/>
    <w:rsid w:val="006F6057"/>
    <w:rsid w:val="006F66B2"/>
    <w:rsid w:val="006F6A00"/>
    <w:rsid w:val="006F7825"/>
    <w:rsid w:val="0070072E"/>
    <w:rsid w:val="00701C58"/>
    <w:rsid w:val="00702E6F"/>
    <w:rsid w:val="0070307B"/>
    <w:rsid w:val="007034F7"/>
    <w:rsid w:val="007036F5"/>
    <w:rsid w:val="00704085"/>
    <w:rsid w:val="0070459C"/>
    <w:rsid w:val="00704BF1"/>
    <w:rsid w:val="00704D5C"/>
    <w:rsid w:val="00704EF1"/>
    <w:rsid w:val="00705212"/>
    <w:rsid w:val="0070583D"/>
    <w:rsid w:val="00705990"/>
    <w:rsid w:val="007063D3"/>
    <w:rsid w:val="0070683C"/>
    <w:rsid w:val="0070700E"/>
    <w:rsid w:val="00710054"/>
    <w:rsid w:val="00710D1E"/>
    <w:rsid w:val="007112F7"/>
    <w:rsid w:val="00711AC3"/>
    <w:rsid w:val="0071259E"/>
    <w:rsid w:val="007126F4"/>
    <w:rsid w:val="007127AC"/>
    <w:rsid w:val="00712EF4"/>
    <w:rsid w:val="00713649"/>
    <w:rsid w:val="007140E0"/>
    <w:rsid w:val="007159F6"/>
    <w:rsid w:val="00715E14"/>
    <w:rsid w:val="007165EF"/>
    <w:rsid w:val="007166FB"/>
    <w:rsid w:val="00716B02"/>
    <w:rsid w:val="00716D3D"/>
    <w:rsid w:val="0071770C"/>
    <w:rsid w:val="0071783F"/>
    <w:rsid w:val="00717C61"/>
    <w:rsid w:val="00717D57"/>
    <w:rsid w:val="00720961"/>
    <w:rsid w:val="00722083"/>
    <w:rsid w:val="00722568"/>
    <w:rsid w:val="00722C3B"/>
    <w:rsid w:val="00722F2B"/>
    <w:rsid w:val="0072366C"/>
    <w:rsid w:val="0072371F"/>
    <w:rsid w:val="00723F4B"/>
    <w:rsid w:val="007242ED"/>
    <w:rsid w:val="0072455D"/>
    <w:rsid w:val="0072494E"/>
    <w:rsid w:val="0072572A"/>
    <w:rsid w:val="007259D8"/>
    <w:rsid w:val="00726F57"/>
    <w:rsid w:val="007272E7"/>
    <w:rsid w:val="00727330"/>
    <w:rsid w:val="007276B8"/>
    <w:rsid w:val="00727F80"/>
    <w:rsid w:val="00730922"/>
    <w:rsid w:val="00731054"/>
    <w:rsid w:val="007319C0"/>
    <w:rsid w:val="00731BC7"/>
    <w:rsid w:val="0073204B"/>
    <w:rsid w:val="00733A0E"/>
    <w:rsid w:val="00733D46"/>
    <w:rsid w:val="007340B9"/>
    <w:rsid w:val="00734169"/>
    <w:rsid w:val="007342FD"/>
    <w:rsid w:val="007343D8"/>
    <w:rsid w:val="0073548B"/>
    <w:rsid w:val="007357C8"/>
    <w:rsid w:val="0073588D"/>
    <w:rsid w:val="00735CC6"/>
    <w:rsid w:val="007367C4"/>
    <w:rsid w:val="00737A0A"/>
    <w:rsid w:val="00740C3B"/>
    <w:rsid w:val="00740D19"/>
    <w:rsid w:val="007412F6"/>
    <w:rsid w:val="00741559"/>
    <w:rsid w:val="00741586"/>
    <w:rsid w:val="00741785"/>
    <w:rsid w:val="00742060"/>
    <w:rsid w:val="007421A0"/>
    <w:rsid w:val="007426CF"/>
    <w:rsid w:val="00742F00"/>
    <w:rsid w:val="0074310E"/>
    <w:rsid w:val="00743158"/>
    <w:rsid w:val="00743159"/>
    <w:rsid w:val="0074369F"/>
    <w:rsid w:val="00743C4D"/>
    <w:rsid w:val="00743F17"/>
    <w:rsid w:val="007440D3"/>
    <w:rsid w:val="00744139"/>
    <w:rsid w:val="007441C0"/>
    <w:rsid w:val="00744456"/>
    <w:rsid w:val="00745087"/>
    <w:rsid w:val="00745567"/>
    <w:rsid w:val="00745775"/>
    <w:rsid w:val="00745F46"/>
    <w:rsid w:val="00746342"/>
    <w:rsid w:val="007464AB"/>
    <w:rsid w:val="00746FAC"/>
    <w:rsid w:val="00747492"/>
    <w:rsid w:val="007477EE"/>
    <w:rsid w:val="00747835"/>
    <w:rsid w:val="00747918"/>
    <w:rsid w:val="00747DAB"/>
    <w:rsid w:val="00750562"/>
    <w:rsid w:val="00750C4B"/>
    <w:rsid w:val="00750F39"/>
    <w:rsid w:val="0075146C"/>
    <w:rsid w:val="0075160C"/>
    <w:rsid w:val="0075161D"/>
    <w:rsid w:val="007517FE"/>
    <w:rsid w:val="00751A85"/>
    <w:rsid w:val="0075201F"/>
    <w:rsid w:val="00752922"/>
    <w:rsid w:val="00752CCA"/>
    <w:rsid w:val="00752E8A"/>
    <w:rsid w:val="00753217"/>
    <w:rsid w:val="00753595"/>
    <w:rsid w:val="00753973"/>
    <w:rsid w:val="00753DCC"/>
    <w:rsid w:val="00754183"/>
    <w:rsid w:val="007541A4"/>
    <w:rsid w:val="0075588E"/>
    <w:rsid w:val="00755B19"/>
    <w:rsid w:val="00755F2C"/>
    <w:rsid w:val="00756D20"/>
    <w:rsid w:val="00756E42"/>
    <w:rsid w:val="0075700D"/>
    <w:rsid w:val="0075756D"/>
    <w:rsid w:val="00760492"/>
    <w:rsid w:val="00760FAA"/>
    <w:rsid w:val="0076113C"/>
    <w:rsid w:val="0076268B"/>
    <w:rsid w:val="00762CCE"/>
    <w:rsid w:val="00762E34"/>
    <w:rsid w:val="007638EB"/>
    <w:rsid w:val="00764515"/>
    <w:rsid w:val="00765F4C"/>
    <w:rsid w:val="0076696E"/>
    <w:rsid w:val="00766D8E"/>
    <w:rsid w:val="00766E44"/>
    <w:rsid w:val="007676A6"/>
    <w:rsid w:val="007679A0"/>
    <w:rsid w:val="00767B8E"/>
    <w:rsid w:val="00767D08"/>
    <w:rsid w:val="007705A8"/>
    <w:rsid w:val="007709B7"/>
    <w:rsid w:val="007709EB"/>
    <w:rsid w:val="00770FEB"/>
    <w:rsid w:val="0077103B"/>
    <w:rsid w:val="00771313"/>
    <w:rsid w:val="0077156C"/>
    <w:rsid w:val="00771D59"/>
    <w:rsid w:val="0077290F"/>
    <w:rsid w:val="00772C01"/>
    <w:rsid w:val="007735FF"/>
    <w:rsid w:val="007737FC"/>
    <w:rsid w:val="00773C53"/>
    <w:rsid w:val="00773CC8"/>
    <w:rsid w:val="00773DA0"/>
    <w:rsid w:val="007745C2"/>
    <w:rsid w:val="00774EBA"/>
    <w:rsid w:val="00775313"/>
    <w:rsid w:val="007758BB"/>
    <w:rsid w:val="00775C91"/>
    <w:rsid w:val="00775E76"/>
    <w:rsid w:val="007764A3"/>
    <w:rsid w:val="007766DB"/>
    <w:rsid w:val="0077707D"/>
    <w:rsid w:val="00777541"/>
    <w:rsid w:val="00777CD2"/>
    <w:rsid w:val="00780093"/>
    <w:rsid w:val="0078054D"/>
    <w:rsid w:val="00780972"/>
    <w:rsid w:val="00780AEC"/>
    <w:rsid w:val="00780DF4"/>
    <w:rsid w:val="0078192C"/>
    <w:rsid w:val="007820C0"/>
    <w:rsid w:val="00782719"/>
    <w:rsid w:val="00783F87"/>
    <w:rsid w:val="00784113"/>
    <w:rsid w:val="0078469D"/>
    <w:rsid w:val="007846CB"/>
    <w:rsid w:val="00784D14"/>
    <w:rsid w:val="00785334"/>
    <w:rsid w:val="007853B6"/>
    <w:rsid w:val="007857FC"/>
    <w:rsid w:val="00785DEB"/>
    <w:rsid w:val="00786552"/>
    <w:rsid w:val="00786B5E"/>
    <w:rsid w:val="0078749A"/>
    <w:rsid w:val="007902DF"/>
    <w:rsid w:val="00790802"/>
    <w:rsid w:val="00790E59"/>
    <w:rsid w:val="007914EC"/>
    <w:rsid w:val="00791590"/>
    <w:rsid w:val="00791911"/>
    <w:rsid w:val="00791D7F"/>
    <w:rsid w:val="00792478"/>
    <w:rsid w:val="00792A1F"/>
    <w:rsid w:val="00792A4D"/>
    <w:rsid w:val="00792AC3"/>
    <w:rsid w:val="00793432"/>
    <w:rsid w:val="007939BC"/>
    <w:rsid w:val="007943A1"/>
    <w:rsid w:val="007944A7"/>
    <w:rsid w:val="0079477A"/>
    <w:rsid w:val="007947FA"/>
    <w:rsid w:val="0079486F"/>
    <w:rsid w:val="00794B5D"/>
    <w:rsid w:val="007950B9"/>
    <w:rsid w:val="007954BA"/>
    <w:rsid w:val="00795844"/>
    <w:rsid w:val="00795B5B"/>
    <w:rsid w:val="00795CC6"/>
    <w:rsid w:val="00795E13"/>
    <w:rsid w:val="00795E41"/>
    <w:rsid w:val="00795EDD"/>
    <w:rsid w:val="0079674E"/>
    <w:rsid w:val="0079690F"/>
    <w:rsid w:val="00797278"/>
    <w:rsid w:val="00797D4B"/>
    <w:rsid w:val="007A04BB"/>
    <w:rsid w:val="007A07C7"/>
    <w:rsid w:val="007A234B"/>
    <w:rsid w:val="007A3258"/>
    <w:rsid w:val="007A368E"/>
    <w:rsid w:val="007A36F1"/>
    <w:rsid w:val="007A3ACE"/>
    <w:rsid w:val="007A3C5D"/>
    <w:rsid w:val="007A3FAD"/>
    <w:rsid w:val="007A49B7"/>
    <w:rsid w:val="007A4A13"/>
    <w:rsid w:val="007A4A96"/>
    <w:rsid w:val="007A4AB2"/>
    <w:rsid w:val="007A4CC1"/>
    <w:rsid w:val="007A5151"/>
    <w:rsid w:val="007A58D6"/>
    <w:rsid w:val="007A5EFB"/>
    <w:rsid w:val="007A6050"/>
    <w:rsid w:val="007A732E"/>
    <w:rsid w:val="007A7488"/>
    <w:rsid w:val="007A763C"/>
    <w:rsid w:val="007A7956"/>
    <w:rsid w:val="007A7B69"/>
    <w:rsid w:val="007A7F28"/>
    <w:rsid w:val="007B030B"/>
    <w:rsid w:val="007B0A05"/>
    <w:rsid w:val="007B0A1F"/>
    <w:rsid w:val="007B0AF7"/>
    <w:rsid w:val="007B1165"/>
    <w:rsid w:val="007B1675"/>
    <w:rsid w:val="007B2C3A"/>
    <w:rsid w:val="007B2F3E"/>
    <w:rsid w:val="007B4636"/>
    <w:rsid w:val="007B4FCB"/>
    <w:rsid w:val="007B52C8"/>
    <w:rsid w:val="007B5AAA"/>
    <w:rsid w:val="007B5B87"/>
    <w:rsid w:val="007B5F68"/>
    <w:rsid w:val="007B66A6"/>
    <w:rsid w:val="007B66FD"/>
    <w:rsid w:val="007B6842"/>
    <w:rsid w:val="007B696B"/>
    <w:rsid w:val="007B7069"/>
    <w:rsid w:val="007B765A"/>
    <w:rsid w:val="007C0196"/>
    <w:rsid w:val="007C184F"/>
    <w:rsid w:val="007C1F42"/>
    <w:rsid w:val="007C229C"/>
    <w:rsid w:val="007C26CD"/>
    <w:rsid w:val="007C282D"/>
    <w:rsid w:val="007C367D"/>
    <w:rsid w:val="007C3BD2"/>
    <w:rsid w:val="007C4571"/>
    <w:rsid w:val="007C4938"/>
    <w:rsid w:val="007C4A03"/>
    <w:rsid w:val="007C4A5A"/>
    <w:rsid w:val="007C4A7E"/>
    <w:rsid w:val="007C4B3B"/>
    <w:rsid w:val="007C4FBE"/>
    <w:rsid w:val="007C5023"/>
    <w:rsid w:val="007C6082"/>
    <w:rsid w:val="007C64A3"/>
    <w:rsid w:val="007C7572"/>
    <w:rsid w:val="007C7D53"/>
    <w:rsid w:val="007C7E18"/>
    <w:rsid w:val="007C7E24"/>
    <w:rsid w:val="007C7F90"/>
    <w:rsid w:val="007D07FE"/>
    <w:rsid w:val="007D0A36"/>
    <w:rsid w:val="007D0C15"/>
    <w:rsid w:val="007D108B"/>
    <w:rsid w:val="007D10C1"/>
    <w:rsid w:val="007D1819"/>
    <w:rsid w:val="007D277D"/>
    <w:rsid w:val="007D2D34"/>
    <w:rsid w:val="007D31F6"/>
    <w:rsid w:val="007D3730"/>
    <w:rsid w:val="007D3814"/>
    <w:rsid w:val="007D3B07"/>
    <w:rsid w:val="007D4005"/>
    <w:rsid w:val="007D41CB"/>
    <w:rsid w:val="007D424A"/>
    <w:rsid w:val="007D4D20"/>
    <w:rsid w:val="007D4D97"/>
    <w:rsid w:val="007D5432"/>
    <w:rsid w:val="007D5553"/>
    <w:rsid w:val="007D5BC9"/>
    <w:rsid w:val="007D5CAC"/>
    <w:rsid w:val="007D63EB"/>
    <w:rsid w:val="007D69C5"/>
    <w:rsid w:val="007D7356"/>
    <w:rsid w:val="007D754D"/>
    <w:rsid w:val="007E0608"/>
    <w:rsid w:val="007E06E3"/>
    <w:rsid w:val="007E118C"/>
    <w:rsid w:val="007E199C"/>
    <w:rsid w:val="007E1C97"/>
    <w:rsid w:val="007E1F13"/>
    <w:rsid w:val="007E2366"/>
    <w:rsid w:val="007E4118"/>
    <w:rsid w:val="007E4E9F"/>
    <w:rsid w:val="007E5D5A"/>
    <w:rsid w:val="007E62DA"/>
    <w:rsid w:val="007E69FD"/>
    <w:rsid w:val="007E6A4F"/>
    <w:rsid w:val="007E6BBE"/>
    <w:rsid w:val="007E7040"/>
    <w:rsid w:val="007E72D0"/>
    <w:rsid w:val="007E74A0"/>
    <w:rsid w:val="007E7B83"/>
    <w:rsid w:val="007F08DD"/>
    <w:rsid w:val="007F2883"/>
    <w:rsid w:val="007F2AA6"/>
    <w:rsid w:val="007F3F18"/>
    <w:rsid w:val="007F419A"/>
    <w:rsid w:val="007F476F"/>
    <w:rsid w:val="007F5222"/>
    <w:rsid w:val="007F5649"/>
    <w:rsid w:val="007F6B9D"/>
    <w:rsid w:val="007F7C1C"/>
    <w:rsid w:val="007F7D32"/>
    <w:rsid w:val="00800A83"/>
    <w:rsid w:val="008013DE"/>
    <w:rsid w:val="008014A1"/>
    <w:rsid w:val="00801A4F"/>
    <w:rsid w:val="00801E58"/>
    <w:rsid w:val="0080207A"/>
    <w:rsid w:val="0080244F"/>
    <w:rsid w:val="008030AF"/>
    <w:rsid w:val="00803271"/>
    <w:rsid w:val="0080330F"/>
    <w:rsid w:val="00803C5A"/>
    <w:rsid w:val="008040BC"/>
    <w:rsid w:val="0080448F"/>
    <w:rsid w:val="008048BA"/>
    <w:rsid w:val="00805762"/>
    <w:rsid w:val="00805CDD"/>
    <w:rsid w:val="00805CF5"/>
    <w:rsid w:val="008066CF"/>
    <w:rsid w:val="00806AB4"/>
    <w:rsid w:val="008072B2"/>
    <w:rsid w:val="00807811"/>
    <w:rsid w:val="0081020C"/>
    <w:rsid w:val="008103F0"/>
    <w:rsid w:val="008104AC"/>
    <w:rsid w:val="00811881"/>
    <w:rsid w:val="00811D18"/>
    <w:rsid w:val="00812207"/>
    <w:rsid w:val="00812DD2"/>
    <w:rsid w:val="00813284"/>
    <w:rsid w:val="008138D6"/>
    <w:rsid w:val="00814525"/>
    <w:rsid w:val="00814C2A"/>
    <w:rsid w:val="00814F8C"/>
    <w:rsid w:val="0081509D"/>
    <w:rsid w:val="00815B42"/>
    <w:rsid w:val="0081606C"/>
    <w:rsid w:val="00816161"/>
    <w:rsid w:val="0081620A"/>
    <w:rsid w:val="00816343"/>
    <w:rsid w:val="0081635D"/>
    <w:rsid w:val="00816AB9"/>
    <w:rsid w:val="0081717D"/>
    <w:rsid w:val="00817345"/>
    <w:rsid w:val="008177DF"/>
    <w:rsid w:val="00817AB7"/>
    <w:rsid w:val="00817D52"/>
    <w:rsid w:val="00817E5D"/>
    <w:rsid w:val="00817E8C"/>
    <w:rsid w:val="0082062B"/>
    <w:rsid w:val="00820AEB"/>
    <w:rsid w:val="00820F30"/>
    <w:rsid w:val="00820FD6"/>
    <w:rsid w:val="0082121B"/>
    <w:rsid w:val="00821247"/>
    <w:rsid w:val="0082140E"/>
    <w:rsid w:val="008217CF"/>
    <w:rsid w:val="00821EBC"/>
    <w:rsid w:val="008223AB"/>
    <w:rsid w:val="0082284B"/>
    <w:rsid w:val="00823115"/>
    <w:rsid w:val="00823318"/>
    <w:rsid w:val="0082349A"/>
    <w:rsid w:val="00823874"/>
    <w:rsid w:val="00823A70"/>
    <w:rsid w:val="008240DB"/>
    <w:rsid w:val="00824329"/>
    <w:rsid w:val="008248E4"/>
    <w:rsid w:val="00824B1B"/>
    <w:rsid w:val="00824C05"/>
    <w:rsid w:val="00824F69"/>
    <w:rsid w:val="008254BF"/>
    <w:rsid w:val="0082576D"/>
    <w:rsid w:val="00825819"/>
    <w:rsid w:val="00825C02"/>
    <w:rsid w:val="00825E15"/>
    <w:rsid w:val="00826DB3"/>
    <w:rsid w:val="00826F4C"/>
    <w:rsid w:val="0082772A"/>
    <w:rsid w:val="0082797F"/>
    <w:rsid w:val="00827A27"/>
    <w:rsid w:val="00827BFC"/>
    <w:rsid w:val="008308A1"/>
    <w:rsid w:val="008311A2"/>
    <w:rsid w:val="0083124F"/>
    <w:rsid w:val="00831A55"/>
    <w:rsid w:val="00831B51"/>
    <w:rsid w:val="00831E1B"/>
    <w:rsid w:val="00831EB7"/>
    <w:rsid w:val="00832925"/>
    <w:rsid w:val="00832D63"/>
    <w:rsid w:val="00832D99"/>
    <w:rsid w:val="00833D70"/>
    <w:rsid w:val="008340E6"/>
    <w:rsid w:val="00834615"/>
    <w:rsid w:val="0083514A"/>
    <w:rsid w:val="0083579C"/>
    <w:rsid w:val="00835938"/>
    <w:rsid w:val="00836630"/>
    <w:rsid w:val="00836B4E"/>
    <w:rsid w:val="008371FC"/>
    <w:rsid w:val="0083765A"/>
    <w:rsid w:val="00837CBF"/>
    <w:rsid w:val="00840454"/>
    <w:rsid w:val="0084051A"/>
    <w:rsid w:val="00840D95"/>
    <w:rsid w:val="008410F4"/>
    <w:rsid w:val="008426EB"/>
    <w:rsid w:val="00842984"/>
    <w:rsid w:val="00842C9F"/>
    <w:rsid w:val="0084301A"/>
    <w:rsid w:val="00843035"/>
    <w:rsid w:val="00843471"/>
    <w:rsid w:val="0084347D"/>
    <w:rsid w:val="00843544"/>
    <w:rsid w:val="00843CCA"/>
    <w:rsid w:val="00843F2E"/>
    <w:rsid w:val="00844290"/>
    <w:rsid w:val="00844897"/>
    <w:rsid w:val="00845FBD"/>
    <w:rsid w:val="00846623"/>
    <w:rsid w:val="008466DB"/>
    <w:rsid w:val="00846990"/>
    <w:rsid w:val="008471DF"/>
    <w:rsid w:val="00847258"/>
    <w:rsid w:val="00847749"/>
    <w:rsid w:val="008477E7"/>
    <w:rsid w:val="0084790A"/>
    <w:rsid w:val="00847A07"/>
    <w:rsid w:val="00847BFC"/>
    <w:rsid w:val="00847F29"/>
    <w:rsid w:val="0085017A"/>
    <w:rsid w:val="00850398"/>
    <w:rsid w:val="008506E2"/>
    <w:rsid w:val="00850E77"/>
    <w:rsid w:val="008514C0"/>
    <w:rsid w:val="00851A0A"/>
    <w:rsid w:val="008522DC"/>
    <w:rsid w:val="008527F0"/>
    <w:rsid w:val="00852D55"/>
    <w:rsid w:val="008535E3"/>
    <w:rsid w:val="008540D3"/>
    <w:rsid w:val="00854A22"/>
    <w:rsid w:val="00854A65"/>
    <w:rsid w:val="00854F6D"/>
    <w:rsid w:val="008554E2"/>
    <w:rsid w:val="00855AF1"/>
    <w:rsid w:val="008562BE"/>
    <w:rsid w:val="008563D8"/>
    <w:rsid w:val="008569AC"/>
    <w:rsid w:val="00856BFD"/>
    <w:rsid w:val="00856FF4"/>
    <w:rsid w:val="008570BB"/>
    <w:rsid w:val="008571E4"/>
    <w:rsid w:val="008578D2"/>
    <w:rsid w:val="00857C16"/>
    <w:rsid w:val="00860054"/>
    <w:rsid w:val="00860535"/>
    <w:rsid w:val="008605EA"/>
    <w:rsid w:val="00860B1F"/>
    <w:rsid w:val="00861408"/>
    <w:rsid w:val="0086160D"/>
    <w:rsid w:val="008617B8"/>
    <w:rsid w:val="008617EB"/>
    <w:rsid w:val="00861894"/>
    <w:rsid w:val="00861E04"/>
    <w:rsid w:val="008620FD"/>
    <w:rsid w:val="00862188"/>
    <w:rsid w:val="00862249"/>
    <w:rsid w:val="00862390"/>
    <w:rsid w:val="00862A89"/>
    <w:rsid w:val="00862C4E"/>
    <w:rsid w:val="008632D0"/>
    <w:rsid w:val="00863321"/>
    <w:rsid w:val="00863B27"/>
    <w:rsid w:val="00863CD7"/>
    <w:rsid w:val="008644A3"/>
    <w:rsid w:val="00864AB1"/>
    <w:rsid w:val="00864BDF"/>
    <w:rsid w:val="00864C37"/>
    <w:rsid w:val="00864C8A"/>
    <w:rsid w:val="008652B4"/>
    <w:rsid w:val="00865DBE"/>
    <w:rsid w:val="008662A8"/>
    <w:rsid w:val="0087004C"/>
    <w:rsid w:val="0087053B"/>
    <w:rsid w:val="00870AF0"/>
    <w:rsid w:val="00871400"/>
    <w:rsid w:val="00871A0F"/>
    <w:rsid w:val="00871BD1"/>
    <w:rsid w:val="00871E47"/>
    <w:rsid w:val="0087268C"/>
    <w:rsid w:val="00872C5A"/>
    <w:rsid w:val="00872D8F"/>
    <w:rsid w:val="0087327D"/>
    <w:rsid w:val="00873331"/>
    <w:rsid w:val="008736E9"/>
    <w:rsid w:val="00874032"/>
    <w:rsid w:val="00874B1D"/>
    <w:rsid w:val="00874D72"/>
    <w:rsid w:val="00875070"/>
    <w:rsid w:val="0087511C"/>
    <w:rsid w:val="0087551E"/>
    <w:rsid w:val="008756A0"/>
    <w:rsid w:val="008758A8"/>
    <w:rsid w:val="008758EE"/>
    <w:rsid w:val="008759CA"/>
    <w:rsid w:val="00875C65"/>
    <w:rsid w:val="00876B93"/>
    <w:rsid w:val="00876E9A"/>
    <w:rsid w:val="00877506"/>
    <w:rsid w:val="008800D4"/>
    <w:rsid w:val="00880BD6"/>
    <w:rsid w:val="00880ED3"/>
    <w:rsid w:val="008812F4"/>
    <w:rsid w:val="00881341"/>
    <w:rsid w:val="00881F7B"/>
    <w:rsid w:val="0088268E"/>
    <w:rsid w:val="00882A16"/>
    <w:rsid w:val="008832B3"/>
    <w:rsid w:val="00883330"/>
    <w:rsid w:val="008834DD"/>
    <w:rsid w:val="008844F0"/>
    <w:rsid w:val="008847C3"/>
    <w:rsid w:val="0088507C"/>
    <w:rsid w:val="0088514A"/>
    <w:rsid w:val="00885157"/>
    <w:rsid w:val="00885798"/>
    <w:rsid w:val="00887607"/>
    <w:rsid w:val="008878D9"/>
    <w:rsid w:val="00887966"/>
    <w:rsid w:val="00887EE8"/>
    <w:rsid w:val="008902E9"/>
    <w:rsid w:val="008904E0"/>
    <w:rsid w:val="008905F1"/>
    <w:rsid w:val="00890613"/>
    <w:rsid w:val="00890A0E"/>
    <w:rsid w:val="00890BD2"/>
    <w:rsid w:val="008913FE"/>
    <w:rsid w:val="0089179A"/>
    <w:rsid w:val="00892298"/>
    <w:rsid w:val="008925A2"/>
    <w:rsid w:val="008926F2"/>
    <w:rsid w:val="00892710"/>
    <w:rsid w:val="0089286F"/>
    <w:rsid w:val="008928BD"/>
    <w:rsid w:val="008928F6"/>
    <w:rsid w:val="0089362D"/>
    <w:rsid w:val="00893C3A"/>
    <w:rsid w:val="0089403A"/>
    <w:rsid w:val="00894A28"/>
    <w:rsid w:val="00894A38"/>
    <w:rsid w:val="00894EE9"/>
    <w:rsid w:val="00895076"/>
    <w:rsid w:val="00895686"/>
    <w:rsid w:val="00895760"/>
    <w:rsid w:val="0089599E"/>
    <w:rsid w:val="00896235"/>
    <w:rsid w:val="008962B7"/>
    <w:rsid w:val="00896720"/>
    <w:rsid w:val="00896DEA"/>
    <w:rsid w:val="00896FEF"/>
    <w:rsid w:val="00897345"/>
    <w:rsid w:val="00897750"/>
    <w:rsid w:val="008A07DB"/>
    <w:rsid w:val="008A0B8D"/>
    <w:rsid w:val="008A0CFA"/>
    <w:rsid w:val="008A102A"/>
    <w:rsid w:val="008A1537"/>
    <w:rsid w:val="008A1F6B"/>
    <w:rsid w:val="008A269C"/>
    <w:rsid w:val="008A32E9"/>
    <w:rsid w:val="008A3411"/>
    <w:rsid w:val="008A35E3"/>
    <w:rsid w:val="008A386C"/>
    <w:rsid w:val="008A4C03"/>
    <w:rsid w:val="008A5120"/>
    <w:rsid w:val="008A5B58"/>
    <w:rsid w:val="008A60A9"/>
    <w:rsid w:val="008A61EA"/>
    <w:rsid w:val="008A63BD"/>
    <w:rsid w:val="008A6CF8"/>
    <w:rsid w:val="008A6D41"/>
    <w:rsid w:val="008A71A0"/>
    <w:rsid w:val="008A727D"/>
    <w:rsid w:val="008A73C7"/>
    <w:rsid w:val="008A7EA6"/>
    <w:rsid w:val="008B064F"/>
    <w:rsid w:val="008B0A7F"/>
    <w:rsid w:val="008B1A40"/>
    <w:rsid w:val="008B1DE1"/>
    <w:rsid w:val="008B26CE"/>
    <w:rsid w:val="008B2C17"/>
    <w:rsid w:val="008B2C5D"/>
    <w:rsid w:val="008B3FC1"/>
    <w:rsid w:val="008B4367"/>
    <w:rsid w:val="008B4B24"/>
    <w:rsid w:val="008B4C4B"/>
    <w:rsid w:val="008B4CEE"/>
    <w:rsid w:val="008B4D59"/>
    <w:rsid w:val="008B4D91"/>
    <w:rsid w:val="008B4EE7"/>
    <w:rsid w:val="008B50C2"/>
    <w:rsid w:val="008B5339"/>
    <w:rsid w:val="008B53AA"/>
    <w:rsid w:val="008B546C"/>
    <w:rsid w:val="008B5AB9"/>
    <w:rsid w:val="008B5B07"/>
    <w:rsid w:val="008B5E21"/>
    <w:rsid w:val="008B5ED3"/>
    <w:rsid w:val="008B6332"/>
    <w:rsid w:val="008B64BA"/>
    <w:rsid w:val="008B6679"/>
    <w:rsid w:val="008B6DE0"/>
    <w:rsid w:val="008B7772"/>
    <w:rsid w:val="008C07BF"/>
    <w:rsid w:val="008C0D25"/>
    <w:rsid w:val="008C0DCF"/>
    <w:rsid w:val="008C114C"/>
    <w:rsid w:val="008C1602"/>
    <w:rsid w:val="008C1B86"/>
    <w:rsid w:val="008C214D"/>
    <w:rsid w:val="008C2DB9"/>
    <w:rsid w:val="008C373C"/>
    <w:rsid w:val="008C403C"/>
    <w:rsid w:val="008C4891"/>
    <w:rsid w:val="008C4954"/>
    <w:rsid w:val="008C4FA7"/>
    <w:rsid w:val="008C56D3"/>
    <w:rsid w:val="008C59EF"/>
    <w:rsid w:val="008C5D90"/>
    <w:rsid w:val="008C60BB"/>
    <w:rsid w:val="008C60C9"/>
    <w:rsid w:val="008C6197"/>
    <w:rsid w:val="008C62A1"/>
    <w:rsid w:val="008C6A57"/>
    <w:rsid w:val="008C70AB"/>
    <w:rsid w:val="008C7369"/>
    <w:rsid w:val="008C73B4"/>
    <w:rsid w:val="008C77A4"/>
    <w:rsid w:val="008C7A52"/>
    <w:rsid w:val="008D026B"/>
    <w:rsid w:val="008D0818"/>
    <w:rsid w:val="008D0A07"/>
    <w:rsid w:val="008D0B34"/>
    <w:rsid w:val="008D1798"/>
    <w:rsid w:val="008D1AC3"/>
    <w:rsid w:val="008D1D7B"/>
    <w:rsid w:val="008D281A"/>
    <w:rsid w:val="008D295A"/>
    <w:rsid w:val="008D2E22"/>
    <w:rsid w:val="008D3AC0"/>
    <w:rsid w:val="008D3D2A"/>
    <w:rsid w:val="008D3E95"/>
    <w:rsid w:val="008D3F7A"/>
    <w:rsid w:val="008D41C8"/>
    <w:rsid w:val="008D4261"/>
    <w:rsid w:val="008D4283"/>
    <w:rsid w:val="008D4ABF"/>
    <w:rsid w:val="008D59E9"/>
    <w:rsid w:val="008D5A42"/>
    <w:rsid w:val="008D5B38"/>
    <w:rsid w:val="008D6266"/>
    <w:rsid w:val="008D6483"/>
    <w:rsid w:val="008D6D9C"/>
    <w:rsid w:val="008D6EE9"/>
    <w:rsid w:val="008D6F9C"/>
    <w:rsid w:val="008D7673"/>
    <w:rsid w:val="008D7AA6"/>
    <w:rsid w:val="008E0BB5"/>
    <w:rsid w:val="008E29F1"/>
    <w:rsid w:val="008E376C"/>
    <w:rsid w:val="008E39EE"/>
    <w:rsid w:val="008E4006"/>
    <w:rsid w:val="008E4094"/>
    <w:rsid w:val="008E4869"/>
    <w:rsid w:val="008E4D81"/>
    <w:rsid w:val="008E615A"/>
    <w:rsid w:val="008E7D43"/>
    <w:rsid w:val="008F012E"/>
    <w:rsid w:val="008F0F15"/>
    <w:rsid w:val="008F10D4"/>
    <w:rsid w:val="008F17B9"/>
    <w:rsid w:val="008F1822"/>
    <w:rsid w:val="008F19A8"/>
    <w:rsid w:val="008F1F60"/>
    <w:rsid w:val="008F2292"/>
    <w:rsid w:val="008F23B7"/>
    <w:rsid w:val="008F2C9E"/>
    <w:rsid w:val="008F30B9"/>
    <w:rsid w:val="008F37A1"/>
    <w:rsid w:val="008F3855"/>
    <w:rsid w:val="008F4724"/>
    <w:rsid w:val="008F4AA0"/>
    <w:rsid w:val="008F4C63"/>
    <w:rsid w:val="008F4D6A"/>
    <w:rsid w:val="008F4F69"/>
    <w:rsid w:val="008F5410"/>
    <w:rsid w:val="008F5502"/>
    <w:rsid w:val="008F56C6"/>
    <w:rsid w:val="008F593E"/>
    <w:rsid w:val="008F6A72"/>
    <w:rsid w:val="008F6B70"/>
    <w:rsid w:val="008F6D76"/>
    <w:rsid w:val="008F7AAD"/>
    <w:rsid w:val="008F7BCA"/>
    <w:rsid w:val="008F7F2E"/>
    <w:rsid w:val="009009E2"/>
    <w:rsid w:val="00901334"/>
    <w:rsid w:val="009013DE"/>
    <w:rsid w:val="009016F2"/>
    <w:rsid w:val="009018C2"/>
    <w:rsid w:val="00901A3C"/>
    <w:rsid w:val="00902040"/>
    <w:rsid w:val="00902296"/>
    <w:rsid w:val="00902412"/>
    <w:rsid w:val="00902449"/>
    <w:rsid w:val="00902BCD"/>
    <w:rsid w:val="00903A17"/>
    <w:rsid w:val="00903A9C"/>
    <w:rsid w:val="009044D4"/>
    <w:rsid w:val="00904CB9"/>
    <w:rsid w:val="00904D6A"/>
    <w:rsid w:val="00905E1E"/>
    <w:rsid w:val="00905F02"/>
    <w:rsid w:val="009067CD"/>
    <w:rsid w:val="00906CF8"/>
    <w:rsid w:val="00907125"/>
    <w:rsid w:val="00907168"/>
    <w:rsid w:val="00907430"/>
    <w:rsid w:val="009076CC"/>
    <w:rsid w:val="00907951"/>
    <w:rsid w:val="009110BF"/>
    <w:rsid w:val="00911293"/>
    <w:rsid w:val="0091130D"/>
    <w:rsid w:val="00911838"/>
    <w:rsid w:val="00912974"/>
    <w:rsid w:val="0091318E"/>
    <w:rsid w:val="0091344B"/>
    <w:rsid w:val="0091379C"/>
    <w:rsid w:val="0091388E"/>
    <w:rsid w:val="0091393E"/>
    <w:rsid w:val="00913DDB"/>
    <w:rsid w:val="0091440E"/>
    <w:rsid w:val="00914540"/>
    <w:rsid w:val="00914CBB"/>
    <w:rsid w:val="00914EA3"/>
    <w:rsid w:val="009153F9"/>
    <w:rsid w:val="0091554D"/>
    <w:rsid w:val="00915CAB"/>
    <w:rsid w:val="00915F94"/>
    <w:rsid w:val="00916763"/>
    <w:rsid w:val="00916DE9"/>
    <w:rsid w:val="009176A2"/>
    <w:rsid w:val="00917F2E"/>
    <w:rsid w:val="009204AB"/>
    <w:rsid w:val="00920835"/>
    <w:rsid w:val="009209E3"/>
    <w:rsid w:val="009209FE"/>
    <w:rsid w:val="00920DA8"/>
    <w:rsid w:val="0092153B"/>
    <w:rsid w:val="009218FD"/>
    <w:rsid w:val="00921AE7"/>
    <w:rsid w:val="009220D4"/>
    <w:rsid w:val="0092211A"/>
    <w:rsid w:val="0092220B"/>
    <w:rsid w:val="009224CF"/>
    <w:rsid w:val="00922F60"/>
    <w:rsid w:val="00923A8B"/>
    <w:rsid w:val="00924601"/>
    <w:rsid w:val="0092482C"/>
    <w:rsid w:val="00924BF0"/>
    <w:rsid w:val="0092507C"/>
    <w:rsid w:val="009259E0"/>
    <w:rsid w:val="00925EAF"/>
    <w:rsid w:val="0092636D"/>
    <w:rsid w:val="0092773B"/>
    <w:rsid w:val="009279AA"/>
    <w:rsid w:val="009306B5"/>
    <w:rsid w:val="00930CF1"/>
    <w:rsid w:val="00930DD6"/>
    <w:rsid w:val="00931632"/>
    <w:rsid w:val="00931726"/>
    <w:rsid w:val="00931BA9"/>
    <w:rsid w:val="00931F5C"/>
    <w:rsid w:val="00932730"/>
    <w:rsid w:val="00932A85"/>
    <w:rsid w:val="0093353C"/>
    <w:rsid w:val="0093483B"/>
    <w:rsid w:val="0093491D"/>
    <w:rsid w:val="00935006"/>
    <w:rsid w:val="00935924"/>
    <w:rsid w:val="00935B5F"/>
    <w:rsid w:val="009367AC"/>
    <w:rsid w:val="00936C40"/>
    <w:rsid w:val="009379CD"/>
    <w:rsid w:val="00937B05"/>
    <w:rsid w:val="00937D5C"/>
    <w:rsid w:val="009400B3"/>
    <w:rsid w:val="009400F6"/>
    <w:rsid w:val="009401B6"/>
    <w:rsid w:val="0094148A"/>
    <w:rsid w:val="00941AF8"/>
    <w:rsid w:val="00942235"/>
    <w:rsid w:val="00942973"/>
    <w:rsid w:val="00942BE2"/>
    <w:rsid w:val="00942ED2"/>
    <w:rsid w:val="009431A7"/>
    <w:rsid w:val="009439D0"/>
    <w:rsid w:val="00943E40"/>
    <w:rsid w:val="009442DF"/>
    <w:rsid w:val="00944362"/>
    <w:rsid w:val="0094450D"/>
    <w:rsid w:val="00944F4E"/>
    <w:rsid w:val="009452CB"/>
    <w:rsid w:val="00945B91"/>
    <w:rsid w:val="00945D83"/>
    <w:rsid w:val="00946D6B"/>
    <w:rsid w:val="00947576"/>
    <w:rsid w:val="00947D0B"/>
    <w:rsid w:val="00947D8E"/>
    <w:rsid w:val="00950199"/>
    <w:rsid w:val="00950209"/>
    <w:rsid w:val="009502FD"/>
    <w:rsid w:val="00950A17"/>
    <w:rsid w:val="00950E3F"/>
    <w:rsid w:val="00951397"/>
    <w:rsid w:val="00951BD3"/>
    <w:rsid w:val="00952CB2"/>
    <w:rsid w:val="00953159"/>
    <w:rsid w:val="00953250"/>
    <w:rsid w:val="0095381D"/>
    <w:rsid w:val="00953CFE"/>
    <w:rsid w:val="0095479A"/>
    <w:rsid w:val="00954CE4"/>
    <w:rsid w:val="009551FE"/>
    <w:rsid w:val="009552F2"/>
    <w:rsid w:val="009557E3"/>
    <w:rsid w:val="00955F70"/>
    <w:rsid w:val="00955F74"/>
    <w:rsid w:val="0095633A"/>
    <w:rsid w:val="009564B0"/>
    <w:rsid w:val="009567BC"/>
    <w:rsid w:val="00956810"/>
    <w:rsid w:val="00957799"/>
    <w:rsid w:val="00957D4A"/>
    <w:rsid w:val="00957E63"/>
    <w:rsid w:val="00957F9B"/>
    <w:rsid w:val="0096054B"/>
    <w:rsid w:val="0096068A"/>
    <w:rsid w:val="00960D85"/>
    <w:rsid w:val="009611F7"/>
    <w:rsid w:val="00961235"/>
    <w:rsid w:val="00961431"/>
    <w:rsid w:val="00961E46"/>
    <w:rsid w:val="009620DE"/>
    <w:rsid w:val="0096233F"/>
    <w:rsid w:val="009623FD"/>
    <w:rsid w:val="00963165"/>
    <w:rsid w:val="0096391F"/>
    <w:rsid w:val="00963A0A"/>
    <w:rsid w:val="00963A66"/>
    <w:rsid w:val="009640D8"/>
    <w:rsid w:val="00965954"/>
    <w:rsid w:val="00965FE2"/>
    <w:rsid w:val="00966377"/>
    <w:rsid w:val="009664B5"/>
    <w:rsid w:val="00967300"/>
    <w:rsid w:val="00967C8A"/>
    <w:rsid w:val="009709B0"/>
    <w:rsid w:val="00971D23"/>
    <w:rsid w:val="00971DC9"/>
    <w:rsid w:val="00972328"/>
    <w:rsid w:val="00973159"/>
    <w:rsid w:val="0097343D"/>
    <w:rsid w:val="00973525"/>
    <w:rsid w:val="00973BBB"/>
    <w:rsid w:val="009744F5"/>
    <w:rsid w:val="009749E2"/>
    <w:rsid w:val="009750BA"/>
    <w:rsid w:val="00975145"/>
    <w:rsid w:val="0097523F"/>
    <w:rsid w:val="009757A5"/>
    <w:rsid w:val="00976478"/>
    <w:rsid w:val="0097694D"/>
    <w:rsid w:val="00976ECC"/>
    <w:rsid w:val="00976ED1"/>
    <w:rsid w:val="009772F7"/>
    <w:rsid w:val="009776F7"/>
    <w:rsid w:val="0097775B"/>
    <w:rsid w:val="009803B0"/>
    <w:rsid w:val="00980425"/>
    <w:rsid w:val="00981D87"/>
    <w:rsid w:val="009829DA"/>
    <w:rsid w:val="00982CD0"/>
    <w:rsid w:val="00982F70"/>
    <w:rsid w:val="00983683"/>
    <w:rsid w:val="00983823"/>
    <w:rsid w:val="00983AFF"/>
    <w:rsid w:val="00984797"/>
    <w:rsid w:val="00984BD9"/>
    <w:rsid w:val="00985014"/>
    <w:rsid w:val="00985054"/>
    <w:rsid w:val="00985250"/>
    <w:rsid w:val="00985275"/>
    <w:rsid w:val="00985D52"/>
    <w:rsid w:val="00985D9F"/>
    <w:rsid w:val="00985FC7"/>
    <w:rsid w:val="00986287"/>
    <w:rsid w:val="00986396"/>
    <w:rsid w:val="009869B6"/>
    <w:rsid w:val="00986CFC"/>
    <w:rsid w:val="0098735A"/>
    <w:rsid w:val="009878E7"/>
    <w:rsid w:val="009909B6"/>
    <w:rsid w:val="00991A5E"/>
    <w:rsid w:val="009922A7"/>
    <w:rsid w:val="00992D0A"/>
    <w:rsid w:val="00992FDE"/>
    <w:rsid w:val="0099323F"/>
    <w:rsid w:val="009938E7"/>
    <w:rsid w:val="00994456"/>
    <w:rsid w:val="00994DAB"/>
    <w:rsid w:val="00995949"/>
    <w:rsid w:val="00996A70"/>
    <w:rsid w:val="00996CF0"/>
    <w:rsid w:val="00996E57"/>
    <w:rsid w:val="00997A48"/>
    <w:rsid w:val="00997BB1"/>
    <w:rsid w:val="00997D27"/>
    <w:rsid w:val="009A0221"/>
    <w:rsid w:val="009A0FFF"/>
    <w:rsid w:val="009A155E"/>
    <w:rsid w:val="009A1F7C"/>
    <w:rsid w:val="009A22C9"/>
    <w:rsid w:val="009A2651"/>
    <w:rsid w:val="009A2815"/>
    <w:rsid w:val="009A2F84"/>
    <w:rsid w:val="009A3576"/>
    <w:rsid w:val="009A3C84"/>
    <w:rsid w:val="009A42B2"/>
    <w:rsid w:val="009A42E1"/>
    <w:rsid w:val="009A45CB"/>
    <w:rsid w:val="009A522B"/>
    <w:rsid w:val="009A599D"/>
    <w:rsid w:val="009A59F7"/>
    <w:rsid w:val="009A5B4A"/>
    <w:rsid w:val="009A64B0"/>
    <w:rsid w:val="009A6626"/>
    <w:rsid w:val="009A7D48"/>
    <w:rsid w:val="009A7DC1"/>
    <w:rsid w:val="009A7E5B"/>
    <w:rsid w:val="009B0032"/>
    <w:rsid w:val="009B0816"/>
    <w:rsid w:val="009B0C5C"/>
    <w:rsid w:val="009B0D23"/>
    <w:rsid w:val="009B1053"/>
    <w:rsid w:val="009B136C"/>
    <w:rsid w:val="009B15EB"/>
    <w:rsid w:val="009B1B0A"/>
    <w:rsid w:val="009B1D4B"/>
    <w:rsid w:val="009B2060"/>
    <w:rsid w:val="009B20BA"/>
    <w:rsid w:val="009B26A3"/>
    <w:rsid w:val="009B2937"/>
    <w:rsid w:val="009B394D"/>
    <w:rsid w:val="009B397C"/>
    <w:rsid w:val="009B40AC"/>
    <w:rsid w:val="009B4439"/>
    <w:rsid w:val="009B47C6"/>
    <w:rsid w:val="009B4EBD"/>
    <w:rsid w:val="009B5B3A"/>
    <w:rsid w:val="009B5D4F"/>
    <w:rsid w:val="009B624F"/>
    <w:rsid w:val="009B6364"/>
    <w:rsid w:val="009B648D"/>
    <w:rsid w:val="009B6AC4"/>
    <w:rsid w:val="009B707A"/>
    <w:rsid w:val="009B727B"/>
    <w:rsid w:val="009B7F24"/>
    <w:rsid w:val="009C01CD"/>
    <w:rsid w:val="009C161E"/>
    <w:rsid w:val="009C1F94"/>
    <w:rsid w:val="009C2C49"/>
    <w:rsid w:val="009C2E60"/>
    <w:rsid w:val="009C3086"/>
    <w:rsid w:val="009C38C8"/>
    <w:rsid w:val="009C48E7"/>
    <w:rsid w:val="009C4E6F"/>
    <w:rsid w:val="009C4F50"/>
    <w:rsid w:val="009C593F"/>
    <w:rsid w:val="009C6A1C"/>
    <w:rsid w:val="009C6A36"/>
    <w:rsid w:val="009C6BAB"/>
    <w:rsid w:val="009C6C73"/>
    <w:rsid w:val="009C7114"/>
    <w:rsid w:val="009C7233"/>
    <w:rsid w:val="009C7993"/>
    <w:rsid w:val="009D0F31"/>
    <w:rsid w:val="009D1EDA"/>
    <w:rsid w:val="009D2E38"/>
    <w:rsid w:val="009D49AD"/>
    <w:rsid w:val="009D4AD1"/>
    <w:rsid w:val="009D4FD1"/>
    <w:rsid w:val="009D50E6"/>
    <w:rsid w:val="009D5293"/>
    <w:rsid w:val="009D5D61"/>
    <w:rsid w:val="009D5E77"/>
    <w:rsid w:val="009D6041"/>
    <w:rsid w:val="009D650A"/>
    <w:rsid w:val="009D686A"/>
    <w:rsid w:val="009D698C"/>
    <w:rsid w:val="009D6B58"/>
    <w:rsid w:val="009D6D6E"/>
    <w:rsid w:val="009D70D5"/>
    <w:rsid w:val="009D718A"/>
    <w:rsid w:val="009D7BDB"/>
    <w:rsid w:val="009E0254"/>
    <w:rsid w:val="009E07C8"/>
    <w:rsid w:val="009E0EE1"/>
    <w:rsid w:val="009E16C8"/>
    <w:rsid w:val="009E196F"/>
    <w:rsid w:val="009E1EBD"/>
    <w:rsid w:val="009E23CD"/>
    <w:rsid w:val="009E254D"/>
    <w:rsid w:val="009E276A"/>
    <w:rsid w:val="009E2850"/>
    <w:rsid w:val="009E2987"/>
    <w:rsid w:val="009E2C6A"/>
    <w:rsid w:val="009E2E2F"/>
    <w:rsid w:val="009E30CB"/>
    <w:rsid w:val="009E3664"/>
    <w:rsid w:val="009E368C"/>
    <w:rsid w:val="009E3C82"/>
    <w:rsid w:val="009E3E8F"/>
    <w:rsid w:val="009E499B"/>
    <w:rsid w:val="009E529A"/>
    <w:rsid w:val="009E5681"/>
    <w:rsid w:val="009E5868"/>
    <w:rsid w:val="009E5FC8"/>
    <w:rsid w:val="009E6578"/>
    <w:rsid w:val="009E6874"/>
    <w:rsid w:val="009E6D08"/>
    <w:rsid w:val="009E6FFE"/>
    <w:rsid w:val="009E7786"/>
    <w:rsid w:val="009E7A16"/>
    <w:rsid w:val="009F0334"/>
    <w:rsid w:val="009F04C2"/>
    <w:rsid w:val="009F0D81"/>
    <w:rsid w:val="009F1381"/>
    <w:rsid w:val="009F160D"/>
    <w:rsid w:val="009F1782"/>
    <w:rsid w:val="009F321B"/>
    <w:rsid w:val="009F3729"/>
    <w:rsid w:val="009F3B7A"/>
    <w:rsid w:val="009F43D5"/>
    <w:rsid w:val="009F51C8"/>
    <w:rsid w:val="009F5946"/>
    <w:rsid w:val="009F5A5D"/>
    <w:rsid w:val="009F5C6D"/>
    <w:rsid w:val="009F62B8"/>
    <w:rsid w:val="009F661A"/>
    <w:rsid w:val="009F6D06"/>
    <w:rsid w:val="009F7729"/>
    <w:rsid w:val="009F78ED"/>
    <w:rsid w:val="009F7B02"/>
    <w:rsid w:val="00A00019"/>
    <w:rsid w:val="00A00EA2"/>
    <w:rsid w:val="00A01216"/>
    <w:rsid w:val="00A01333"/>
    <w:rsid w:val="00A01560"/>
    <w:rsid w:val="00A019C3"/>
    <w:rsid w:val="00A0227A"/>
    <w:rsid w:val="00A02454"/>
    <w:rsid w:val="00A026B0"/>
    <w:rsid w:val="00A02EDA"/>
    <w:rsid w:val="00A03044"/>
    <w:rsid w:val="00A03051"/>
    <w:rsid w:val="00A030BE"/>
    <w:rsid w:val="00A031C6"/>
    <w:rsid w:val="00A03EB4"/>
    <w:rsid w:val="00A04218"/>
    <w:rsid w:val="00A049B4"/>
    <w:rsid w:val="00A04A6A"/>
    <w:rsid w:val="00A04DBD"/>
    <w:rsid w:val="00A056FA"/>
    <w:rsid w:val="00A05847"/>
    <w:rsid w:val="00A058B5"/>
    <w:rsid w:val="00A05A6D"/>
    <w:rsid w:val="00A0652F"/>
    <w:rsid w:val="00A065D9"/>
    <w:rsid w:val="00A06A21"/>
    <w:rsid w:val="00A06B16"/>
    <w:rsid w:val="00A07146"/>
    <w:rsid w:val="00A0717A"/>
    <w:rsid w:val="00A0746C"/>
    <w:rsid w:val="00A10680"/>
    <w:rsid w:val="00A10B79"/>
    <w:rsid w:val="00A110F5"/>
    <w:rsid w:val="00A11395"/>
    <w:rsid w:val="00A11498"/>
    <w:rsid w:val="00A11701"/>
    <w:rsid w:val="00A117CE"/>
    <w:rsid w:val="00A117F8"/>
    <w:rsid w:val="00A11FE5"/>
    <w:rsid w:val="00A124AA"/>
    <w:rsid w:val="00A128F1"/>
    <w:rsid w:val="00A12B1F"/>
    <w:rsid w:val="00A12DD1"/>
    <w:rsid w:val="00A13448"/>
    <w:rsid w:val="00A13681"/>
    <w:rsid w:val="00A13B41"/>
    <w:rsid w:val="00A13DB6"/>
    <w:rsid w:val="00A1420D"/>
    <w:rsid w:val="00A153BF"/>
    <w:rsid w:val="00A15519"/>
    <w:rsid w:val="00A160DE"/>
    <w:rsid w:val="00A1690D"/>
    <w:rsid w:val="00A16D8B"/>
    <w:rsid w:val="00A1780D"/>
    <w:rsid w:val="00A17916"/>
    <w:rsid w:val="00A17D8A"/>
    <w:rsid w:val="00A17FFD"/>
    <w:rsid w:val="00A210A6"/>
    <w:rsid w:val="00A21D85"/>
    <w:rsid w:val="00A22183"/>
    <w:rsid w:val="00A22371"/>
    <w:rsid w:val="00A22975"/>
    <w:rsid w:val="00A229DC"/>
    <w:rsid w:val="00A23B69"/>
    <w:rsid w:val="00A23D09"/>
    <w:rsid w:val="00A24CDD"/>
    <w:rsid w:val="00A26758"/>
    <w:rsid w:val="00A26B13"/>
    <w:rsid w:val="00A26EF4"/>
    <w:rsid w:val="00A27017"/>
    <w:rsid w:val="00A27062"/>
    <w:rsid w:val="00A273C8"/>
    <w:rsid w:val="00A2756F"/>
    <w:rsid w:val="00A277FD"/>
    <w:rsid w:val="00A27E02"/>
    <w:rsid w:val="00A30586"/>
    <w:rsid w:val="00A307D3"/>
    <w:rsid w:val="00A3110E"/>
    <w:rsid w:val="00A313ED"/>
    <w:rsid w:val="00A3190E"/>
    <w:rsid w:val="00A31E8E"/>
    <w:rsid w:val="00A32213"/>
    <w:rsid w:val="00A323DE"/>
    <w:rsid w:val="00A32857"/>
    <w:rsid w:val="00A32972"/>
    <w:rsid w:val="00A329A6"/>
    <w:rsid w:val="00A329C4"/>
    <w:rsid w:val="00A32D3F"/>
    <w:rsid w:val="00A33064"/>
    <w:rsid w:val="00A33CF4"/>
    <w:rsid w:val="00A33DA5"/>
    <w:rsid w:val="00A3402B"/>
    <w:rsid w:val="00A34098"/>
    <w:rsid w:val="00A343B8"/>
    <w:rsid w:val="00A3483D"/>
    <w:rsid w:val="00A349E0"/>
    <w:rsid w:val="00A349FE"/>
    <w:rsid w:val="00A355B3"/>
    <w:rsid w:val="00A363EA"/>
    <w:rsid w:val="00A3693C"/>
    <w:rsid w:val="00A36B8E"/>
    <w:rsid w:val="00A36C9C"/>
    <w:rsid w:val="00A372F9"/>
    <w:rsid w:val="00A37C2A"/>
    <w:rsid w:val="00A37F9E"/>
    <w:rsid w:val="00A405EE"/>
    <w:rsid w:val="00A41504"/>
    <w:rsid w:val="00A41986"/>
    <w:rsid w:val="00A421B5"/>
    <w:rsid w:val="00A42338"/>
    <w:rsid w:val="00A423BC"/>
    <w:rsid w:val="00A42642"/>
    <w:rsid w:val="00A432B7"/>
    <w:rsid w:val="00A4345B"/>
    <w:rsid w:val="00A4368D"/>
    <w:rsid w:val="00A43896"/>
    <w:rsid w:val="00A43CF2"/>
    <w:rsid w:val="00A43EFF"/>
    <w:rsid w:val="00A44449"/>
    <w:rsid w:val="00A44684"/>
    <w:rsid w:val="00A44E70"/>
    <w:rsid w:val="00A455DA"/>
    <w:rsid w:val="00A4585E"/>
    <w:rsid w:val="00A4595C"/>
    <w:rsid w:val="00A45DDE"/>
    <w:rsid w:val="00A45F4B"/>
    <w:rsid w:val="00A45FE5"/>
    <w:rsid w:val="00A46C6F"/>
    <w:rsid w:val="00A46F41"/>
    <w:rsid w:val="00A47233"/>
    <w:rsid w:val="00A4765C"/>
    <w:rsid w:val="00A47B28"/>
    <w:rsid w:val="00A47CEF"/>
    <w:rsid w:val="00A5017D"/>
    <w:rsid w:val="00A50BEC"/>
    <w:rsid w:val="00A51225"/>
    <w:rsid w:val="00A51666"/>
    <w:rsid w:val="00A521ED"/>
    <w:rsid w:val="00A524EE"/>
    <w:rsid w:val="00A52A3F"/>
    <w:rsid w:val="00A53986"/>
    <w:rsid w:val="00A53BF0"/>
    <w:rsid w:val="00A53C7F"/>
    <w:rsid w:val="00A53DBF"/>
    <w:rsid w:val="00A53FF1"/>
    <w:rsid w:val="00A54EB7"/>
    <w:rsid w:val="00A54F0B"/>
    <w:rsid w:val="00A5559B"/>
    <w:rsid w:val="00A55898"/>
    <w:rsid w:val="00A5596F"/>
    <w:rsid w:val="00A55DF8"/>
    <w:rsid w:val="00A560BF"/>
    <w:rsid w:val="00A5675B"/>
    <w:rsid w:val="00A57C99"/>
    <w:rsid w:val="00A57EC9"/>
    <w:rsid w:val="00A57F9C"/>
    <w:rsid w:val="00A600B8"/>
    <w:rsid w:val="00A6016C"/>
    <w:rsid w:val="00A60840"/>
    <w:rsid w:val="00A60A69"/>
    <w:rsid w:val="00A612E5"/>
    <w:rsid w:val="00A61696"/>
    <w:rsid w:val="00A61733"/>
    <w:rsid w:val="00A6182A"/>
    <w:rsid w:val="00A61A09"/>
    <w:rsid w:val="00A61C1D"/>
    <w:rsid w:val="00A61D10"/>
    <w:rsid w:val="00A62336"/>
    <w:rsid w:val="00A6259C"/>
    <w:rsid w:val="00A63048"/>
    <w:rsid w:val="00A635F4"/>
    <w:rsid w:val="00A63EE1"/>
    <w:rsid w:val="00A6424D"/>
    <w:rsid w:val="00A64802"/>
    <w:rsid w:val="00A64BA7"/>
    <w:rsid w:val="00A64D79"/>
    <w:rsid w:val="00A65065"/>
    <w:rsid w:val="00A65132"/>
    <w:rsid w:val="00A65A83"/>
    <w:rsid w:val="00A6636C"/>
    <w:rsid w:val="00A66E79"/>
    <w:rsid w:val="00A67480"/>
    <w:rsid w:val="00A674DC"/>
    <w:rsid w:val="00A678BD"/>
    <w:rsid w:val="00A67CA5"/>
    <w:rsid w:val="00A7077D"/>
    <w:rsid w:val="00A7129B"/>
    <w:rsid w:val="00A71649"/>
    <w:rsid w:val="00A718AB"/>
    <w:rsid w:val="00A720B2"/>
    <w:rsid w:val="00A722FD"/>
    <w:rsid w:val="00A727D6"/>
    <w:rsid w:val="00A72F11"/>
    <w:rsid w:val="00A7315B"/>
    <w:rsid w:val="00A7331D"/>
    <w:rsid w:val="00A73461"/>
    <w:rsid w:val="00A73596"/>
    <w:rsid w:val="00A735B8"/>
    <w:rsid w:val="00A735E5"/>
    <w:rsid w:val="00A73942"/>
    <w:rsid w:val="00A73D40"/>
    <w:rsid w:val="00A7416D"/>
    <w:rsid w:val="00A745DF"/>
    <w:rsid w:val="00A748F8"/>
    <w:rsid w:val="00A749D5"/>
    <w:rsid w:val="00A74E5B"/>
    <w:rsid w:val="00A752A6"/>
    <w:rsid w:val="00A75CC2"/>
    <w:rsid w:val="00A7690D"/>
    <w:rsid w:val="00A7707D"/>
    <w:rsid w:val="00A7767F"/>
    <w:rsid w:val="00A8012B"/>
    <w:rsid w:val="00A802DB"/>
    <w:rsid w:val="00A804A5"/>
    <w:rsid w:val="00A80D7B"/>
    <w:rsid w:val="00A80DB9"/>
    <w:rsid w:val="00A81124"/>
    <w:rsid w:val="00A81426"/>
    <w:rsid w:val="00A817EF"/>
    <w:rsid w:val="00A81C5C"/>
    <w:rsid w:val="00A81E53"/>
    <w:rsid w:val="00A82624"/>
    <w:rsid w:val="00A8334E"/>
    <w:rsid w:val="00A833D7"/>
    <w:rsid w:val="00A83C10"/>
    <w:rsid w:val="00A83C4D"/>
    <w:rsid w:val="00A83C58"/>
    <w:rsid w:val="00A83FF3"/>
    <w:rsid w:val="00A84017"/>
    <w:rsid w:val="00A8449B"/>
    <w:rsid w:val="00A849F3"/>
    <w:rsid w:val="00A85E48"/>
    <w:rsid w:val="00A85F8A"/>
    <w:rsid w:val="00A863B2"/>
    <w:rsid w:val="00A86519"/>
    <w:rsid w:val="00A8683C"/>
    <w:rsid w:val="00A86883"/>
    <w:rsid w:val="00A86AFC"/>
    <w:rsid w:val="00A87207"/>
    <w:rsid w:val="00A872DA"/>
    <w:rsid w:val="00A875DF"/>
    <w:rsid w:val="00A87620"/>
    <w:rsid w:val="00A87DD0"/>
    <w:rsid w:val="00A87E55"/>
    <w:rsid w:val="00A87EE0"/>
    <w:rsid w:val="00A909D6"/>
    <w:rsid w:val="00A911FB"/>
    <w:rsid w:val="00A91411"/>
    <w:rsid w:val="00A916BF"/>
    <w:rsid w:val="00A91CE0"/>
    <w:rsid w:val="00A9232B"/>
    <w:rsid w:val="00A927A3"/>
    <w:rsid w:val="00A927DD"/>
    <w:rsid w:val="00A92BD6"/>
    <w:rsid w:val="00A92F52"/>
    <w:rsid w:val="00A937B9"/>
    <w:rsid w:val="00A93F8A"/>
    <w:rsid w:val="00A948F3"/>
    <w:rsid w:val="00A94BE9"/>
    <w:rsid w:val="00A94E3A"/>
    <w:rsid w:val="00A950BA"/>
    <w:rsid w:val="00A95539"/>
    <w:rsid w:val="00A95EE1"/>
    <w:rsid w:val="00A965C2"/>
    <w:rsid w:val="00A966E0"/>
    <w:rsid w:val="00A97103"/>
    <w:rsid w:val="00A974D1"/>
    <w:rsid w:val="00A97EE3"/>
    <w:rsid w:val="00AA09F1"/>
    <w:rsid w:val="00AA0C2D"/>
    <w:rsid w:val="00AA0CBF"/>
    <w:rsid w:val="00AA1DA8"/>
    <w:rsid w:val="00AA20B2"/>
    <w:rsid w:val="00AA23BF"/>
    <w:rsid w:val="00AA250B"/>
    <w:rsid w:val="00AA2805"/>
    <w:rsid w:val="00AA2AF0"/>
    <w:rsid w:val="00AA3375"/>
    <w:rsid w:val="00AA3DFE"/>
    <w:rsid w:val="00AA4E01"/>
    <w:rsid w:val="00AA5286"/>
    <w:rsid w:val="00AA57D7"/>
    <w:rsid w:val="00AA5CC7"/>
    <w:rsid w:val="00AA6296"/>
    <w:rsid w:val="00AA6596"/>
    <w:rsid w:val="00AA66D5"/>
    <w:rsid w:val="00AA6827"/>
    <w:rsid w:val="00AA7805"/>
    <w:rsid w:val="00AA794F"/>
    <w:rsid w:val="00AA7A98"/>
    <w:rsid w:val="00AA7D9A"/>
    <w:rsid w:val="00AA7DFB"/>
    <w:rsid w:val="00AA7E73"/>
    <w:rsid w:val="00AA7F30"/>
    <w:rsid w:val="00AB01D1"/>
    <w:rsid w:val="00AB0351"/>
    <w:rsid w:val="00AB0A59"/>
    <w:rsid w:val="00AB0B33"/>
    <w:rsid w:val="00AB147F"/>
    <w:rsid w:val="00AB1BDA"/>
    <w:rsid w:val="00AB2151"/>
    <w:rsid w:val="00AB2754"/>
    <w:rsid w:val="00AB2985"/>
    <w:rsid w:val="00AB2AAB"/>
    <w:rsid w:val="00AB2BA8"/>
    <w:rsid w:val="00AB33A0"/>
    <w:rsid w:val="00AB37E8"/>
    <w:rsid w:val="00AB44C1"/>
    <w:rsid w:val="00AB4597"/>
    <w:rsid w:val="00AB476D"/>
    <w:rsid w:val="00AB506E"/>
    <w:rsid w:val="00AB5AA9"/>
    <w:rsid w:val="00AB6313"/>
    <w:rsid w:val="00AB64EB"/>
    <w:rsid w:val="00AB798D"/>
    <w:rsid w:val="00AC0BC5"/>
    <w:rsid w:val="00AC0CE4"/>
    <w:rsid w:val="00AC1703"/>
    <w:rsid w:val="00AC1BEA"/>
    <w:rsid w:val="00AC1E02"/>
    <w:rsid w:val="00AC2D45"/>
    <w:rsid w:val="00AC347C"/>
    <w:rsid w:val="00AC3B0D"/>
    <w:rsid w:val="00AC3B5A"/>
    <w:rsid w:val="00AC4276"/>
    <w:rsid w:val="00AC42D5"/>
    <w:rsid w:val="00AC432E"/>
    <w:rsid w:val="00AC591C"/>
    <w:rsid w:val="00AC5B54"/>
    <w:rsid w:val="00AC5DFD"/>
    <w:rsid w:val="00AC61D8"/>
    <w:rsid w:val="00AC6208"/>
    <w:rsid w:val="00AC623E"/>
    <w:rsid w:val="00AC6296"/>
    <w:rsid w:val="00AC6CDD"/>
    <w:rsid w:val="00AC7040"/>
    <w:rsid w:val="00AC75E6"/>
    <w:rsid w:val="00AC7FDA"/>
    <w:rsid w:val="00AD0081"/>
    <w:rsid w:val="00AD023D"/>
    <w:rsid w:val="00AD02B2"/>
    <w:rsid w:val="00AD037B"/>
    <w:rsid w:val="00AD083A"/>
    <w:rsid w:val="00AD087E"/>
    <w:rsid w:val="00AD0945"/>
    <w:rsid w:val="00AD0ACF"/>
    <w:rsid w:val="00AD0C49"/>
    <w:rsid w:val="00AD1B75"/>
    <w:rsid w:val="00AD1C8F"/>
    <w:rsid w:val="00AD2A45"/>
    <w:rsid w:val="00AD2BC1"/>
    <w:rsid w:val="00AD2DBC"/>
    <w:rsid w:val="00AD36DE"/>
    <w:rsid w:val="00AD3A78"/>
    <w:rsid w:val="00AD3C44"/>
    <w:rsid w:val="00AD3E31"/>
    <w:rsid w:val="00AD4139"/>
    <w:rsid w:val="00AD45F0"/>
    <w:rsid w:val="00AD473B"/>
    <w:rsid w:val="00AD4CC1"/>
    <w:rsid w:val="00AD521B"/>
    <w:rsid w:val="00AD5238"/>
    <w:rsid w:val="00AD556E"/>
    <w:rsid w:val="00AD5897"/>
    <w:rsid w:val="00AD5F82"/>
    <w:rsid w:val="00AD640D"/>
    <w:rsid w:val="00AD6D5E"/>
    <w:rsid w:val="00AD7310"/>
    <w:rsid w:val="00AD7351"/>
    <w:rsid w:val="00AD7C87"/>
    <w:rsid w:val="00AE1488"/>
    <w:rsid w:val="00AE17CB"/>
    <w:rsid w:val="00AE1B9E"/>
    <w:rsid w:val="00AE2915"/>
    <w:rsid w:val="00AE2EB0"/>
    <w:rsid w:val="00AE3850"/>
    <w:rsid w:val="00AE3B0D"/>
    <w:rsid w:val="00AE3BEF"/>
    <w:rsid w:val="00AE42A0"/>
    <w:rsid w:val="00AE445E"/>
    <w:rsid w:val="00AE4A57"/>
    <w:rsid w:val="00AE4C45"/>
    <w:rsid w:val="00AE4C48"/>
    <w:rsid w:val="00AE54A9"/>
    <w:rsid w:val="00AE5FA0"/>
    <w:rsid w:val="00AE64A9"/>
    <w:rsid w:val="00AE6990"/>
    <w:rsid w:val="00AE7193"/>
    <w:rsid w:val="00AE746A"/>
    <w:rsid w:val="00AE7894"/>
    <w:rsid w:val="00AF0238"/>
    <w:rsid w:val="00AF03A2"/>
    <w:rsid w:val="00AF045E"/>
    <w:rsid w:val="00AF1009"/>
    <w:rsid w:val="00AF246D"/>
    <w:rsid w:val="00AF2B09"/>
    <w:rsid w:val="00AF3401"/>
    <w:rsid w:val="00AF3A38"/>
    <w:rsid w:val="00AF3D3C"/>
    <w:rsid w:val="00AF452B"/>
    <w:rsid w:val="00AF4A91"/>
    <w:rsid w:val="00AF571F"/>
    <w:rsid w:val="00AF5F2A"/>
    <w:rsid w:val="00AF60AA"/>
    <w:rsid w:val="00AF6244"/>
    <w:rsid w:val="00AF681B"/>
    <w:rsid w:val="00AF6CA1"/>
    <w:rsid w:val="00AF6F03"/>
    <w:rsid w:val="00AF6FD6"/>
    <w:rsid w:val="00AF7035"/>
    <w:rsid w:val="00AF71E0"/>
    <w:rsid w:val="00AF7A38"/>
    <w:rsid w:val="00AF7BC8"/>
    <w:rsid w:val="00AF7DF0"/>
    <w:rsid w:val="00AF7F88"/>
    <w:rsid w:val="00B00125"/>
    <w:rsid w:val="00B003AC"/>
    <w:rsid w:val="00B005E6"/>
    <w:rsid w:val="00B0092A"/>
    <w:rsid w:val="00B00D24"/>
    <w:rsid w:val="00B0111E"/>
    <w:rsid w:val="00B013CA"/>
    <w:rsid w:val="00B01612"/>
    <w:rsid w:val="00B01650"/>
    <w:rsid w:val="00B01D62"/>
    <w:rsid w:val="00B02177"/>
    <w:rsid w:val="00B02885"/>
    <w:rsid w:val="00B02973"/>
    <w:rsid w:val="00B03A13"/>
    <w:rsid w:val="00B03CDA"/>
    <w:rsid w:val="00B04E9F"/>
    <w:rsid w:val="00B054E3"/>
    <w:rsid w:val="00B0592D"/>
    <w:rsid w:val="00B05A29"/>
    <w:rsid w:val="00B05AA5"/>
    <w:rsid w:val="00B05E3C"/>
    <w:rsid w:val="00B063B3"/>
    <w:rsid w:val="00B06722"/>
    <w:rsid w:val="00B06AC9"/>
    <w:rsid w:val="00B06DF9"/>
    <w:rsid w:val="00B06ED0"/>
    <w:rsid w:val="00B07015"/>
    <w:rsid w:val="00B07C06"/>
    <w:rsid w:val="00B101E4"/>
    <w:rsid w:val="00B10311"/>
    <w:rsid w:val="00B10348"/>
    <w:rsid w:val="00B10496"/>
    <w:rsid w:val="00B10AED"/>
    <w:rsid w:val="00B10F1D"/>
    <w:rsid w:val="00B11244"/>
    <w:rsid w:val="00B11E50"/>
    <w:rsid w:val="00B11F47"/>
    <w:rsid w:val="00B122A2"/>
    <w:rsid w:val="00B12775"/>
    <w:rsid w:val="00B12E91"/>
    <w:rsid w:val="00B1344B"/>
    <w:rsid w:val="00B13B18"/>
    <w:rsid w:val="00B13B25"/>
    <w:rsid w:val="00B13C66"/>
    <w:rsid w:val="00B14FE3"/>
    <w:rsid w:val="00B151BC"/>
    <w:rsid w:val="00B1579F"/>
    <w:rsid w:val="00B15910"/>
    <w:rsid w:val="00B15B33"/>
    <w:rsid w:val="00B1619D"/>
    <w:rsid w:val="00B16CE2"/>
    <w:rsid w:val="00B16F79"/>
    <w:rsid w:val="00B17BD5"/>
    <w:rsid w:val="00B205FD"/>
    <w:rsid w:val="00B2079B"/>
    <w:rsid w:val="00B214B5"/>
    <w:rsid w:val="00B21B6C"/>
    <w:rsid w:val="00B21E5E"/>
    <w:rsid w:val="00B2391A"/>
    <w:rsid w:val="00B23A32"/>
    <w:rsid w:val="00B23D75"/>
    <w:rsid w:val="00B24BAF"/>
    <w:rsid w:val="00B25377"/>
    <w:rsid w:val="00B2594B"/>
    <w:rsid w:val="00B2596A"/>
    <w:rsid w:val="00B25BEA"/>
    <w:rsid w:val="00B267D1"/>
    <w:rsid w:val="00B26CE8"/>
    <w:rsid w:val="00B273D9"/>
    <w:rsid w:val="00B2791C"/>
    <w:rsid w:val="00B308B4"/>
    <w:rsid w:val="00B30926"/>
    <w:rsid w:val="00B311F2"/>
    <w:rsid w:val="00B31F29"/>
    <w:rsid w:val="00B321DE"/>
    <w:rsid w:val="00B324BA"/>
    <w:rsid w:val="00B326E0"/>
    <w:rsid w:val="00B331E5"/>
    <w:rsid w:val="00B33636"/>
    <w:rsid w:val="00B33DB4"/>
    <w:rsid w:val="00B33E3E"/>
    <w:rsid w:val="00B346FD"/>
    <w:rsid w:val="00B34D8E"/>
    <w:rsid w:val="00B3559D"/>
    <w:rsid w:val="00B35807"/>
    <w:rsid w:val="00B364E2"/>
    <w:rsid w:val="00B40062"/>
    <w:rsid w:val="00B4048B"/>
    <w:rsid w:val="00B40671"/>
    <w:rsid w:val="00B407A3"/>
    <w:rsid w:val="00B40AA9"/>
    <w:rsid w:val="00B40F84"/>
    <w:rsid w:val="00B4169C"/>
    <w:rsid w:val="00B428A5"/>
    <w:rsid w:val="00B43A28"/>
    <w:rsid w:val="00B43C28"/>
    <w:rsid w:val="00B43CFB"/>
    <w:rsid w:val="00B44AE8"/>
    <w:rsid w:val="00B453BB"/>
    <w:rsid w:val="00B4573D"/>
    <w:rsid w:val="00B464AD"/>
    <w:rsid w:val="00B46705"/>
    <w:rsid w:val="00B46AA1"/>
    <w:rsid w:val="00B47630"/>
    <w:rsid w:val="00B47637"/>
    <w:rsid w:val="00B50370"/>
    <w:rsid w:val="00B5068B"/>
    <w:rsid w:val="00B514C6"/>
    <w:rsid w:val="00B51CBD"/>
    <w:rsid w:val="00B526D0"/>
    <w:rsid w:val="00B52862"/>
    <w:rsid w:val="00B532BC"/>
    <w:rsid w:val="00B5395F"/>
    <w:rsid w:val="00B53ADE"/>
    <w:rsid w:val="00B53E9B"/>
    <w:rsid w:val="00B53FEF"/>
    <w:rsid w:val="00B54884"/>
    <w:rsid w:val="00B54ADD"/>
    <w:rsid w:val="00B54CCC"/>
    <w:rsid w:val="00B54D5B"/>
    <w:rsid w:val="00B54DCB"/>
    <w:rsid w:val="00B559BE"/>
    <w:rsid w:val="00B55C0D"/>
    <w:rsid w:val="00B55D17"/>
    <w:rsid w:val="00B561F2"/>
    <w:rsid w:val="00B56C0D"/>
    <w:rsid w:val="00B56D6E"/>
    <w:rsid w:val="00B56F93"/>
    <w:rsid w:val="00B57D21"/>
    <w:rsid w:val="00B604C9"/>
    <w:rsid w:val="00B60559"/>
    <w:rsid w:val="00B6082F"/>
    <w:rsid w:val="00B609F5"/>
    <w:rsid w:val="00B610DA"/>
    <w:rsid w:val="00B61930"/>
    <w:rsid w:val="00B61C87"/>
    <w:rsid w:val="00B61D21"/>
    <w:rsid w:val="00B626C0"/>
    <w:rsid w:val="00B6270B"/>
    <w:rsid w:val="00B62CBB"/>
    <w:rsid w:val="00B62F2E"/>
    <w:rsid w:val="00B63727"/>
    <w:rsid w:val="00B638EC"/>
    <w:rsid w:val="00B63B1E"/>
    <w:rsid w:val="00B64E03"/>
    <w:rsid w:val="00B65218"/>
    <w:rsid w:val="00B654A7"/>
    <w:rsid w:val="00B65927"/>
    <w:rsid w:val="00B65A95"/>
    <w:rsid w:val="00B65C46"/>
    <w:rsid w:val="00B65D14"/>
    <w:rsid w:val="00B665E7"/>
    <w:rsid w:val="00B66BB2"/>
    <w:rsid w:val="00B675C8"/>
    <w:rsid w:val="00B67702"/>
    <w:rsid w:val="00B7056F"/>
    <w:rsid w:val="00B7093C"/>
    <w:rsid w:val="00B709BB"/>
    <w:rsid w:val="00B70ACC"/>
    <w:rsid w:val="00B70D0D"/>
    <w:rsid w:val="00B717A6"/>
    <w:rsid w:val="00B719FA"/>
    <w:rsid w:val="00B7200E"/>
    <w:rsid w:val="00B722AC"/>
    <w:rsid w:val="00B72923"/>
    <w:rsid w:val="00B72CE5"/>
    <w:rsid w:val="00B72F45"/>
    <w:rsid w:val="00B72FA2"/>
    <w:rsid w:val="00B73062"/>
    <w:rsid w:val="00B731E9"/>
    <w:rsid w:val="00B73652"/>
    <w:rsid w:val="00B736E3"/>
    <w:rsid w:val="00B747D9"/>
    <w:rsid w:val="00B75417"/>
    <w:rsid w:val="00B7568A"/>
    <w:rsid w:val="00B757A8"/>
    <w:rsid w:val="00B758DB"/>
    <w:rsid w:val="00B75AA9"/>
    <w:rsid w:val="00B76198"/>
    <w:rsid w:val="00B7656E"/>
    <w:rsid w:val="00B76EBF"/>
    <w:rsid w:val="00B77359"/>
    <w:rsid w:val="00B7755B"/>
    <w:rsid w:val="00B77665"/>
    <w:rsid w:val="00B778D0"/>
    <w:rsid w:val="00B801B6"/>
    <w:rsid w:val="00B80710"/>
    <w:rsid w:val="00B8077D"/>
    <w:rsid w:val="00B827E7"/>
    <w:rsid w:val="00B82EF6"/>
    <w:rsid w:val="00B83086"/>
    <w:rsid w:val="00B83914"/>
    <w:rsid w:val="00B83AA0"/>
    <w:rsid w:val="00B8412D"/>
    <w:rsid w:val="00B84328"/>
    <w:rsid w:val="00B8495A"/>
    <w:rsid w:val="00B84BC4"/>
    <w:rsid w:val="00B84F3F"/>
    <w:rsid w:val="00B85567"/>
    <w:rsid w:val="00B86058"/>
    <w:rsid w:val="00B8681C"/>
    <w:rsid w:val="00B86A4F"/>
    <w:rsid w:val="00B86ACD"/>
    <w:rsid w:val="00B86ACF"/>
    <w:rsid w:val="00B871E8"/>
    <w:rsid w:val="00B8720C"/>
    <w:rsid w:val="00B8755F"/>
    <w:rsid w:val="00B87AB1"/>
    <w:rsid w:val="00B87AFB"/>
    <w:rsid w:val="00B87B4D"/>
    <w:rsid w:val="00B87CBD"/>
    <w:rsid w:val="00B903CF"/>
    <w:rsid w:val="00B90582"/>
    <w:rsid w:val="00B90DCC"/>
    <w:rsid w:val="00B90F2C"/>
    <w:rsid w:val="00B91479"/>
    <w:rsid w:val="00B9184B"/>
    <w:rsid w:val="00B921D8"/>
    <w:rsid w:val="00B92455"/>
    <w:rsid w:val="00B926DB"/>
    <w:rsid w:val="00B9276D"/>
    <w:rsid w:val="00B928F5"/>
    <w:rsid w:val="00B92D2C"/>
    <w:rsid w:val="00B93655"/>
    <w:rsid w:val="00B93793"/>
    <w:rsid w:val="00B939CC"/>
    <w:rsid w:val="00B93BD6"/>
    <w:rsid w:val="00B93C63"/>
    <w:rsid w:val="00B94AB7"/>
    <w:rsid w:val="00B94E96"/>
    <w:rsid w:val="00B950BE"/>
    <w:rsid w:val="00B961AA"/>
    <w:rsid w:val="00B9662C"/>
    <w:rsid w:val="00B966FF"/>
    <w:rsid w:val="00B9676B"/>
    <w:rsid w:val="00B96B1C"/>
    <w:rsid w:val="00B97D94"/>
    <w:rsid w:val="00BA2A41"/>
    <w:rsid w:val="00BA2B69"/>
    <w:rsid w:val="00BA32AA"/>
    <w:rsid w:val="00BA32F6"/>
    <w:rsid w:val="00BA337A"/>
    <w:rsid w:val="00BA33D0"/>
    <w:rsid w:val="00BA33DC"/>
    <w:rsid w:val="00BA34E6"/>
    <w:rsid w:val="00BA3612"/>
    <w:rsid w:val="00BA3846"/>
    <w:rsid w:val="00BA3C91"/>
    <w:rsid w:val="00BA4D38"/>
    <w:rsid w:val="00BA4D60"/>
    <w:rsid w:val="00BA5229"/>
    <w:rsid w:val="00BA6051"/>
    <w:rsid w:val="00BA6390"/>
    <w:rsid w:val="00BA6731"/>
    <w:rsid w:val="00BA6FF8"/>
    <w:rsid w:val="00BB0009"/>
    <w:rsid w:val="00BB04D5"/>
    <w:rsid w:val="00BB07F0"/>
    <w:rsid w:val="00BB128D"/>
    <w:rsid w:val="00BB1451"/>
    <w:rsid w:val="00BB1571"/>
    <w:rsid w:val="00BB1A7C"/>
    <w:rsid w:val="00BB1B96"/>
    <w:rsid w:val="00BB1C02"/>
    <w:rsid w:val="00BB3135"/>
    <w:rsid w:val="00BB3337"/>
    <w:rsid w:val="00BB35E8"/>
    <w:rsid w:val="00BB3DDB"/>
    <w:rsid w:val="00BB4769"/>
    <w:rsid w:val="00BB48ED"/>
    <w:rsid w:val="00BB4A9B"/>
    <w:rsid w:val="00BB4D75"/>
    <w:rsid w:val="00BB4E41"/>
    <w:rsid w:val="00BB4EE5"/>
    <w:rsid w:val="00BB5374"/>
    <w:rsid w:val="00BB58C8"/>
    <w:rsid w:val="00BB5AD7"/>
    <w:rsid w:val="00BB5F8E"/>
    <w:rsid w:val="00BB60E4"/>
    <w:rsid w:val="00BC0126"/>
    <w:rsid w:val="00BC0728"/>
    <w:rsid w:val="00BC09D5"/>
    <w:rsid w:val="00BC0ED2"/>
    <w:rsid w:val="00BC1800"/>
    <w:rsid w:val="00BC1B01"/>
    <w:rsid w:val="00BC1DF0"/>
    <w:rsid w:val="00BC1E7C"/>
    <w:rsid w:val="00BC220B"/>
    <w:rsid w:val="00BC2AC0"/>
    <w:rsid w:val="00BC2FA1"/>
    <w:rsid w:val="00BC3051"/>
    <w:rsid w:val="00BC4128"/>
    <w:rsid w:val="00BC4591"/>
    <w:rsid w:val="00BC4E50"/>
    <w:rsid w:val="00BC569A"/>
    <w:rsid w:val="00BC59E6"/>
    <w:rsid w:val="00BC6347"/>
    <w:rsid w:val="00BC664F"/>
    <w:rsid w:val="00BC69C7"/>
    <w:rsid w:val="00BC743A"/>
    <w:rsid w:val="00BC7B5D"/>
    <w:rsid w:val="00BD0151"/>
    <w:rsid w:val="00BD0797"/>
    <w:rsid w:val="00BD0D11"/>
    <w:rsid w:val="00BD119D"/>
    <w:rsid w:val="00BD15C0"/>
    <w:rsid w:val="00BD1F9C"/>
    <w:rsid w:val="00BD2460"/>
    <w:rsid w:val="00BD24BF"/>
    <w:rsid w:val="00BD271D"/>
    <w:rsid w:val="00BD2CFC"/>
    <w:rsid w:val="00BD2E01"/>
    <w:rsid w:val="00BD3375"/>
    <w:rsid w:val="00BD33F6"/>
    <w:rsid w:val="00BD3591"/>
    <w:rsid w:val="00BD35B8"/>
    <w:rsid w:val="00BD37D4"/>
    <w:rsid w:val="00BD419A"/>
    <w:rsid w:val="00BD4F81"/>
    <w:rsid w:val="00BD52B7"/>
    <w:rsid w:val="00BD59D7"/>
    <w:rsid w:val="00BD5A20"/>
    <w:rsid w:val="00BD5AC4"/>
    <w:rsid w:val="00BD6197"/>
    <w:rsid w:val="00BD634B"/>
    <w:rsid w:val="00BD6A38"/>
    <w:rsid w:val="00BD70B0"/>
    <w:rsid w:val="00BD7E40"/>
    <w:rsid w:val="00BD7E7B"/>
    <w:rsid w:val="00BD7F03"/>
    <w:rsid w:val="00BE0E6C"/>
    <w:rsid w:val="00BE131C"/>
    <w:rsid w:val="00BE132A"/>
    <w:rsid w:val="00BE1705"/>
    <w:rsid w:val="00BE1895"/>
    <w:rsid w:val="00BE2F8D"/>
    <w:rsid w:val="00BE3194"/>
    <w:rsid w:val="00BE3248"/>
    <w:rsid w:val="00BE3356"/>
    <w:rsid w:val="00BE33AD"/>
    <w:rsid w:val="00BE36B5"/>
    <w:rsid w:val="00BE3903"/>
    <w:rsid w:val="00BE4CCB"/>
    <w:rsid w:val="00BE5063"/>
    <w:rsid w:val="00BE5937"/>
    <w:rsid w:val="00BE5D63"/>
    <w:rsid w:val="00BE61E0"/>
    <w:rsid w:val="00BE6500"/>
    <w:rsid w:val="00BE70B8"/>
    <w:rsid w:val="00BE7203"/>
    <w:rsid w:val="00BE72CC"/>
    <w:rsid w:val="00BE79B1"/>
    <w:rsid w:val="00BF01C8"/>
    <w:rsid w:val="00BF084B"/>
    <w:rsid w:val="00BF172F"/>
    <w:rsid w:val="00BF18A8"/>
    <w:rsid w:val="00BF23BF"/>
    <w:rsid w:val="00BF247B"/>
    <w:rsid w:val="00BF325E"/>
    <w:rsid w:val="00BF35C7"/>
    <w:rsid w:val="00BF37DB"/>
    <w:rsid w:val="00BF3F26"/>
    <w:rsid w:val="00BF4011"/>
    <w:rsid w:val="00BF4041"/>
    <w:rsid w:val="00BF45EC"/>
    <w:rsid w:val="00BF4D37"/>
    <w:rsid w:val="00BF4F5E"/>
    <w:rsid w:val="00BF5197"/>
    <w:rsid w:val="00BF5247"/>
    <w:rsid w:val="00BF5919"/>
    <w:rsid w:val="00BF5FDD"/>
    <w:rsid w:val="00BF6971"/>
    <w:rsid w:val="00BF69B8"/>
    <w:rsid w:val="00BF6A5E"/>
    <w:rsid w:val="00BF7228"/>
    <w:rsid w:val="00BF77A3"/>
    <w:rsid w:val="00BF7AC0"/>
    <w:rsid w:val="00BF7C6C"/>
    <w:rsid w:val="00C00099"/>
    <w:rsid w:val="00C006AE"/>
    <w:rsid w:val="00C00E17"/>
    <w:rsid w:val="00C01593"/>
    <w:rsid w:val="00C01694"/>
    <w:rsid w:val="00C01AC7"/>
    <w:rsid w:val="00C01CDE"/>
    <w:rsid w:val="00C01D62"/>
    <w:rsid w:val="00C029D8"/>
    <w:rsid w:val="00C02AED"/>
    <w:rsid w:val="00C02D34"/>
    <w:rsid w:val="00C032CB"/>
    <w:rsid w:val="00C04061"/>
    <w:rsid w:val="00C04236"/>
    <w:rsid w:val="00C043DB"/>
    <w:rsid w:val="00C0481D"/>
    <w:rsid w:val="00C05862"/>
    <w:rsid w:val="00C05B10"/>
    <w:rsid w:val="00C05C90"/>
    <w:rsid w:val="00C06266"/>
    <w:rsid w:val="00C06478"/>
    <w:rsid w:val="00C06497"/>
    <w:rsid w:val="00C06845"/>
    <w:rsid w:val="00C06BB5"/>
    <w:rsid w:val="00C070A9"/>
    <w:rsid w:val="00C072E8"/>
    <w:rsid w:val="00C0753D"/>
    <w:rsid w:val="00C07EA1"/>
    <w:rsid w:val="00C10878"/>
    <w:rsid w:val="00C10A8B"/>
    <w:rsid w:val="00C10B6D"/>
    <w:rsid w:val="00C10BB3"/>
    <w:rsid w:val="00C10D41"/>
    <w:rsid w:val="00C10DDD"/>
    <w:rsid w:val="00C10E3A"/>
    <w:rsid w:val="00C11400"/>
    <w:rsid w:val="00C1151F"/>
    <w:rsid w:val="00C11EFA"/>
    <w:rsid w:val="00C11FF6"/>
    <w:rsid w:val="00C12035"/>
    <w:rsid w:val="00C12D1C"/>
    <w:rsid w:val="00C12EBE"/>
    <w:rsid w:val="00C14184"/>
    <w:rsid w:val="00C1444C"/>
    <w:rsid w:val="00C1458D"/>
    <w:rsid w:val="00C1504D"/>
    <w:rsid w:val="00C15484"/>
    <w:rsid w:val="00C15E3F"/>
    <w:rsid w:val="00C16818"/>
    <w:rsid w:val="00C16C17"/>
    <w:rsid w:val="00C172D6"/>
    <w:rsid w:val="00C1730B"/>
    <w:rsid w:val="00C17352"/>
    <w:rsid w:val="00C177A7"/>
    <w:rsid w:val="00C17CA5"/>
    <w:rsid w:val="00C2005A"/>
    <w:rsid w:val="00C203FD"/>
    <w:rsid w:val="00C206CF"/>
    <w:rsid w:val="00C20F92"/>
    <w:rsid w:val="00C21969"/>
    <w:rsid w:val="00C22196"/>
    <w:rsid w:val="00C221C6"/>
    <w:rsid w:val="00C227D5"/>
    <w:rsid w:val="00C235CC"/>
    <w:rsid w:val="00C2366D"/>
    <w:rsid w:val="00C23BCA"/>
    <w:rsid w:val="00C23EDC"/>
    <w:rsid w:val="00C24400"/>
    <w:rsid w:val="00C24426"/>
    <w:rsid w:val="00C24599"/>
    <w:rsid w:val="00C25077"/>
    <w:rsid w:val="00C2520B"/>
    <w:rsid w:val="00C254A9"/>
    <w:rsid w:val="00C25D8A"/>
    <w:rsid w:val="00C25E11"/>
    <w:rsid w:val="00C25F17"/>
    <w:rsid w:val="00C25FEC"/>
    <w:rsid w:val="00C260BE"/>
    <w:rsid w:val="00C26114"/>
    <w:rsid w:val="00C2628D"/>
    <w:rsid w:val="00C27254"/>
    <w:rsid w:val="00C27470"/>
    <w:rsid w:val="00C27592"/>
    <w:rsid w:val="00C2781F"/>
    <w:rsid w:val="00C279AE"/>
    <w:rsid w:val="00C27E29"/>
    <w:rsid w:val="00C27EAD"/>
    <w:rsid w:val="00C27FD5"/>
    <w:rsid w:val="00C30152"/>
    <w:rsid w:val="00C30EE9"/>
    <w:rsid w:val="00C31363"/>
    <w:rsid w:val="00C31626"/>
    <w:rsid w:val="00C3178E"/>
    <w:rsid w:val="00C31FBE"/>
    <w:rsid w:val="00C327E2"/>
    <w:rsid w:val="00C32EF8"/>
    <w:rsid w:val="00C331C4"/>
    <w:rsid w:val="00C3339E"/>
    <w:rsid w:val="00C33A58"/>
    <w:rsid w:val="00C33E3D"/>
    <w:rsid w:val="00C34060"/>
    <w:rsid w:val="00C3537A"/>
    <w:rsid w:val="00C35C5C"/>
    <w:rsid w:val="00C35D95"/>
    <w:rsid w:val="00C360BA"/>
    <w:rsid w:val="00C36482"/>
    <w:rsid w:val="00C36F92"/>
    <w:rsid w:val="00C377CF"/>
    <w:rsid w:val="00C378FC"/>
    <w:rsid w:val="00C37FBF"/>
    <w:rsid w:val="00C40070"/>
    <w:rsid w:val="00C40096"/>
    <w:rsid w:val="00C409A4"/>
    <w:rsid w:val="00C41B36"/>
    <w:rsid w:val="00C41B95"/>
    <w:rsid w:val="00C4248A"/>
    <w:rsid w:val="00C42948"/>
    <w:rsid w:val="00C42979"/>
    <w:rsid w:val="00C42A71"/>
    <w:rsid w:val="00C443AD"/>
    <w:rsid w:val="00C44418"/>
    <w:rsid w:val="00C44E7D"/>
    <w:rsid w:val="00C45046"/>
    <w:rsid w:val="00C454AF"/>
    <w:rsid w:val="00C4586D"/>
    <w:rsid w:val="00C45937"/>
    <w:rsid w:val="00C45F19"/>
    <w:rsid w:val="00C46880"/>
    <w:rsid w:val="00C468F5"/>
    <w:rsid w:val="00C46FD0"/>
    <w:rsid w:val="00C47D37"/>
    <w:rsid w:val="00C50237"/>
    <w:rsid w:val="00C50CE5"/>
    <w:rsid w:val="00C51036"/>
    <w:rsid w:val="00C512CF"/>
    <w:rsid w:val="00C516F1"/>
    <w:rsid w:val="00C517B1"/>
    <w:rsid w:val="00C5185D"/>
    <w:rsid w:val="00C525D4"/>
    <w:rsid w:val="00C52C2E"/>
    <w:rsid w:val="00C53869"/>
    <w:rsid w:val="00C53EAC"/>
    <w:rsid w:val="00C5411B"/>
    <w:rsid w:val="00C5475A"/>
    <w:rsid w:val="00C54CF7"/>
    <w:rsid w:val="00C55764"/>
    <w:rsid w:val="00C55EA5"/>
    <w:rsid w:val="00C5640F"/>
    <w:rsid w:val="00C5642E"/>
    <w:rsid w:val="00C57528"/>
    <w:rsid w:val="00C57918"/>
    <w:rsid w:val="00C602B8"/>
    <w:rsid w:val="00C60CAA"/>
    <w:rsid w:val="00C61089"/>
    <w:rsid w:val="00C617ED"/>
    <w:rsid w:val="00C61E6C"/>
    <w:rsid w:val="00C621B6"/>
    <w:rsid w:val="00C621DE"/>
    <w:rsid w:val="00C62212"/>
    <w:rsid w:val="00C62673"/>
    <w:rsid w:val="00C62E3C"/>
    <w:rsid w:val="00C63205"/>
    <w:rsid w:val="00C632FB"/>
    <w:rsid w:val="00C63C60"/>
    <w:rsid w:val="00C63FA6"/>
    <w:rsid w:val="00C642EC"/>
    <w:rsid w:val="00C64A41"/>
    <w:rsid w:val="00C64D61"/>
    <w:rsid w:val="00C64E0C"/>
    <w:rsid w:val="00C64F37"/>
    <w:rsid w:val="00C6571A"/>
    <w:rsid w:val="00C65DD1"/>
    <w:rsid w:val="00C6645B"/>
    <w:rsid w:val="00C66720"/>
    <w:rsid w:val="00C66875"/>
    <w:rsid w:val="00C671BB"/>
    <w:rsid w:val="00C67203"/>
    <w:rsid w:val="00C67909"/>
    <w:rsid w:val="00C67950"/>
    <w:rsid w:val="00C700C1"/>
    <w:rsid w:val="00C702F5"/>
    <w:rsid w:val="00C70455"/>
    <w:rsid w:val="00C70749"/>
    <w:rsid w:val="00C71050"/>
    <w:rsid w:val="00C71C01"/>
    <w:rsid w:val="00C72173"/>
    <w:rsid w:val="00C73240"/>
    <w:rsid w:val="00C73946"/>
    <w:rsid w:val="00C73A7D"/>
    <w:rsid w:val="00C73F6B"/>
    <w:rsid w:val="00C74285"/>
    <w:rsid w:val="00C742F4"/>
    <w:rsid w:val="00C745FE"/>
    <w:rsid w:val="00C74695"/>
    <w:rsid w:val="00C74789"/>
    <w:rsid w:val="00C74E77"/>
    <w:rsid w:val="00C755FF"/>
    <w:rsid w:val="00C7575D"/>
    <w:rsid w:val="00C7589C"/>
    <w:rsid w:val="00C76233"/>
    <w:rsid w:val="00C77455"/>
    <w:rsid w:val="00C77F66"/>
    <w:rsid w:val="00C80234"/>
    <w:rsid w:val="00C803AE"/>
    <w:rsid w:val="00C8056E"/>
    <w:rsid w:val="00C80CB4"/>
    <w:rsid w:val="00C81095"/>
    <w:rsid w:val="00C818E9"/>
    <w:rsid w:val="00C82494"/>
    <w:rsid w:val="00C827DD"/>
    <w:rsid w:val="00C84255"/>
    <w:rsid w:val="00C84B33"/>
    <w:rsid w:val="00C85129"/>
    <w:rsid w:val="00C85409"/>
    <w:rsid w:val="00C85529"/>
    <w:rsid w:val="00C8552A"/>
    <w:rsid w:val="00C857A1"/>
    <w:rsid w:val="00C858B9"/>
    <w:rsid w:val="00C8654E"/>
    <w:rsid w:val="00C86BAF"/>
    <w:rsid w:val="00C86F4D"/>
    <w:rsid w:val="00C872A6"/>
    <w:rsid w:val="00C87B97"/>
    <w:rsid w:val="00C87B98"/>
    <w:rsid w:val="00C87F31"/>
    <w:rsid w:val="00C90203"/>
    <w:rsid w:val="00C90F7F"/>
    <w:rsid w:val="00C914C1"/>
    <w:rsid w:val="00C9152C"/>
    <w:rsid w:val="00C91C65"/>
    <w:rsid w:val="00C9230F"/>
    <w:rsid w:val="00C92425"/>
    <w:rsid w:val="00C92455"/>
    <w:rsid w:val="00C92AED"/>
    <w:rsid w:val="00C9309A"/>
    <w:rsid w:val="00C9353A"/>
    <w:rsid w:val="00C9367D"/>
    <w:rsid w:val="00C939B3"/>
    <w:rsid w:val="00C94DD0"/>
    <w:rsid w:val="00C94E8D"/>
    <w:rsid w:val="00C9518C"/>
    <w:rsid w:val="00C954D3"/>
    <w:rsid w:val="00C96133"/>
    <w:rsid w:val="00C96248"/>
    <w:rsid w:val="00C96D00"/>
    <w:rsid w:val="00C96FF2"/>
    <w:rsid w:val="00C972BF"/>
    <w:rsid w:val="00C9757D"/>
    <w:rsid w:val="00C97C8E"/>
    <w:rsid w:val="00CA0EE7"/>
    <w:rsid w:val="00CA0F9F"/>
    <w:rsid w:val="00CA1B36"/>
    <w:rsid w:val="00CA2822"/>
    <w:rsid w:val="00CA2904"/>
    <w:rsid w:val="00CA2AE6"/>
    <w:rsid w:val="00CA2CBE"/>
    <w:rsid w:val="00CA2F19"/>
    <w:rsid w:val="00CA2F6A"/>
    <w:rsid w:val="00CA3150"/>
    <w:rsid w:val="00CA3F5D"/>
    <w:rsid w:val="00CA4FCC"/>
    <w:rsid w:val="00CA50FB"/>
    <w:rsid w:val="00CA597E"/>
    <w:rsid w:val="00CA5AF8"/>
    <w:rsid w:val="00CA6124"/>
    <w:rsid w:val="00CA66ED"/>
    <w:rsid w:val="00CA676A"/>
    <w:rsid w:val="00CA6B50"/>
    <w:rsid w:val="00CA7373"/>
    <w:rsid w:val="00CA7FD8"/>
    <w:rsid w:val="00CB005C"/>
    <w:rsid w:val="00CB0664"/>
    <w:rsid w:val="00CB086E"/>
    <w:rsid w:val="00CB0DD3"/>
    <w:rsid w:val="00CB1749"/>
    <w:rsid w:val="00CB19F1"/>
    <w:rsid w:val="00CB209A"/>
    <w:rsid w:val="00CB2867"/>
    <w:rsid w:val="00CB2958"/>
    <w:rsid w:val="00CB29A3"/>
    <w:rsid w:val="00CB2D87"/>
    <w:rsid w:val="00CB3153"/>
    <w:rsid w:val="00CB3256"/>
    <w:rsid w:val="00CB45DE"/>
    <w:rsid w:val="00CB4C1D"/>
    <w:rsid w:val="00CB5243"/>
    <w:rsid w:val="00CB591C"/>
    <w:rsid w:val="00CB5A05"/>
    <w:rsid w:val="00CB6433"/>
    <w:rsid w:val="00CB6814"/>
    <w:rsid w:val="00CB7414"/>
    <w:rsid w:val="00CB7E30"/>
    <w:rsid w:val="00CC0422"/>
    <w:rsid w:val="00CC0687"/>
    <w:rsid w:val="00CC06E7"/>
    <w:rsid w:val="00CC1263"/>
    <w:rsid w:val="00CC2DAA"/>
    <w:rsid w:val="00CC309B"/>
    <w:rsid w:val="00CC30DD"/>
    <w:rsid w:val="00CC3172"/>
    <w:rsid w:val="00CC3489"/>
    <w:rsid w:val="00CC34E3"/>
    <w:rsid w:val="00CC3935"/>
    <w:rsid w:val="00CC3942"/>
    <w:rsid w:val="00CC43C7"/>
    <w:rsid w:val="00CC4511"/>
    <w:rsid w:val="00CC4D03"/>
    <w:rsid w:val="00CC57CF"/>
    <w:rsid w:val="00CC5DFB"/>
    <w:rsid w:val="00CC6618"/>
    <w:rsid w:val="00CC66DB"/>
    <w:rsid w:val="00CC68D5"/>
    <w:rsid w:val="00CC6EB3"/>
    <w:rsid w:val="00CC741F"/>
    <w:rsid w:val="00CC7765"/>
    <w:rsid w:val="00CC7A37"/>
    <w:rsid w:val="00CD018F"/>
    <w:rsid w:val="00CD072D"/>
    <w:rsid w:val="00CD07C9"/>
    <w:rsid w:val="00CD10D9"/>
    <w:rsid w:val="00CD154D"/>
    <w:rsid w:val="00CD1A0F"/>
    <w:rsid w:val="00CD1B37"/>
    <w:rsid w:val="00CD1B79"/>
    <w:rsid w:val="00CD1D83"/>
    <w:rsid w:val="00CD20C6"/>
    <w:rsid w:val="00CD241E"/>
    <w:rsid w:val="00CD271E"/>
    <w:rsid w:val="00CD2B3F"/>
    <w:rsid w:val="00CD2D60"/>
    <w:rsid w:val="00CD4B0D"/>
    <w:rsid w:val="00CD5E4A"/>
    <w:rsid w:val="00CD626D"/>
    <w:rsid w:val="00CD6477"/>
    <w:rsid w:val="00CD67BA"/>
    <w:rsid w:val="00CD6DF8"/>
    <w:rsid w:val="00CE000B"/>
    <w:rsid w:val="00CE0057"/>
    <w:rsid w:val="00CE00A1"/>
    <w:rsid w:val="00CE0D13"/>
    <w:rsid w:val="00CE132D"/>
    <w:rsid w:val="00CE144A"/>
    <w:rsid w:val="00CE2181"/>
    <w:rsid w:val="00CE2D8B"/>
    <w:rsid w:val="00CE31B0"/>
    <w:rsid w:val="00CE473B"/>
    <w:rsid w:val="00CE4FD3"/>
    <w:rsid w:val="00CE5463"/>
    <w:rsid w:val="00CE56A6"/>
    <w:rsid w:val="00CE60F7"/>
    <w:rsid w:val="00CE7A82"/>
    <w:rsid w:val="00CF01E0"/>
    <w:rsid w:val="00CF05D7"/>
    <w:rsid w:val="00CF0BE0"/>
    <w:rsid w:val="00CF11D1"/>
    <w:rsid w:val="00CF1279"/>
    <w:rsid w:val="00CF1283"/>
    <w:rsid w:val="00CF1875"/>
    <w:rsid w:val="00CF1891"/>
    <w:rsid w:val="00CF2CA6"/>
    <w:rsid w:val="00CF31CD"/>
    <w:rsid w:val="00CF3268"/>
    <w:rsid w:val="00CF450E"/>
    <w:rsid w:val="00CF4634"/>
    <w:rsid w:val="00CF4C0E"/>
    <w:rsid w:val="00CF4DD8"/>
    <w:rsid w:val="00CF4F7C"/>
    <w:rsid w:val="00CF557D"/>
    <w:rsid w:val="00CF5656"/>
    <w:rsid w:val="00CF6552"/>
    <w:rsid w:val="00CF6AD3"/>
    <w:rsid w:val="00CF6D46"/>
    <w:rsid w:val="00CF6E18"/>
    <w:rsid w:val="00CF7EC3"/>
    <w:rsid w:val="00D00049"/>
    <w:rsid w:val="00D001BA"/>
    <w:rsid w:val="00D00D94"/>
    <w:rsid w:val="00D01680"/>
    <w:rsid w:val="00D01796"/>
    <w:rsid w:val="00D01C48"/>
    <w:rsid w:val="00D01CE9"/>
    <w:rsid w:val="00D02C32"/>
    <w:rsid w:val="00D030DE"/>
    <w:rsid w:val="00D03169"/>
    <w:rsid w:val="00D04220"/>
    <w:rsid w:val="00D04B0B"/>
    <w:rsid w:val="00D04BB3"/>
    <w:rsid w:val="00D04E45"/>
    <w:rsid w:val="00D05437"/>
    <w:rsid w:val="00D05EA1"/>
    <w:rsid w:val="00D06205"/>
    <w:rsid w:val="00D06654"/>
    <w:rsid w:val="00D0694F"/>
    <w:rsid w:val="00D0725B"/>
    <w:rsid w:val="00D076B5"/>
    <w:rsid w:val="00D07793"/>
    <w:rsid w:val="00D07C6C"/>
    <w:rsid w:val="00D07F55"/>
    <w:rsid w:val="00D107D2"/>
    <w:rsid w:val="00D112F4"/>
    <w:rsid w:val="00D116AD"/>
    <w:rsid w:val="00D11993"/>
    <w:rsid w:val="00D119A2"/>
    <w:rsid w:val="00D11A10"/>
    <w:rsid w:val="00D11B2B"/>
    <w:rsid w:val="00D11DDA"/>
    <w:rsid w:val="00D121AE"/>
    <w:rsid w:val="00D1237E"/>
    <w:rsid w:val="00D12478"/>
    <w:rsid w:val="00D12CEC"/>
    <w:rsid w:val="00D132FE"/>
    <w:rsid w:val="00D137CE"/>
    <w:rsid w:val="00D13E46"/>
    <w:rsid w:val="00D1438E"/>
    <w:rsid w:val="00D1447F"/>
    <w:rsid w:val="00D147F9"/>
    <w:rsid w:val="00D14A79"/>
    <w:rsid w:val="00D15361"/>
    <w:rsid w:val="00D153A2"/>
    <w:rsid w:val="00D15FE1"/>
    <w:rsid w:val="00D160AC"/>
    <w:rsid w:val="00D1656F"/>
    <w:rsid w:val="00D168C0"/>
    <w:rsid w:val="00D206F5"/>
    <w:rsid w:val="00D21886"/>
    <w:rsid w:val="00D22282"/>
    <w:rsid w:val="00D22B12"/>
    <w:rsid w:val="00D22B34"/>
    <w:rsid w:val="00D22BBD"/>
    <w:rsid w:val="00D22F0D"/>
    <w:rsid w:val="00D235E6"/>
    <w:rsid w:val="00D23646"/>
    <w:rsid w:val="00D236AA"/>
    <w:rsid w:val="00D23FC0"/>
    <w:rsid w:val="00D24BAA"/>
    <w:rsid w:val="00D25284"/>
    <w:rsid w:val="00D25577"/>
    <w:rsid w:val="00D25A84"/>
    <w:rsid w:val="00D2608F"/>
    <w:rsid w:val="00D26363"/>
    <w:rsid w:val="00D26F2A"/>
    <w:rsid w:val="00D26FCF"/>
    <w:rsid w:val="00D2725F"/>
    <w:rsid w:val="00D27971"/>
    <w:rsid w:val="00D30813"/>
    <w:rsid w:val="00D30CFF"/>
    <w:rsid w:val="00D31050"/>
    <w:rsid w:val="00D31696"/>
    <w:rsid w:val="00D31B18"/>
    <w:rsid w:val="00D323F6"/>
    <w:rsid w:val="00D32442"/>
    <w:rsid w:val="00D32503"/>
    <w:rsid w:val="00D329A6"/>
    <w:rsid w:val="00D32EE4"/>
    <w:rsid w:val="00D32EEB"/>
    <w:rsid w:val="00D3323A"/>
    <w:rsid w:val="00D332CE"/>
    <w:rsid w:val="00D33408"/>
    <w:rsid w:val="00D33BE8"/>
    <w:rsid w:val="00D33E55"/>
    <w:rsid w:val="00D356F4"/>
    <w:rsid w:val="00D3586F"/>
    <w:rsid w:val="00D3588A"/>
    <w:rsid w:val="00D35DDE"/>
    <w:rsid w:val="00D3639A"/>
    <w:rsid w:val="00D36638"/>
    <w:rsid w:val="00D36651"/>
    <w:rsid w:val="00D368DF"/>
    <w:rsid w:val="00D36BF9"/>
    <w:rsid w:val="00D36FB4"/>
    <w:rsid w:val="00D3701A"/>
    <w:rsid w:val="00D373D7"/>
    <w:rsid w:val="00D403C3"/>
    <w:rsid w:val="00D413CB"/>
    <w:rsid w:val="00D417DE"/>
    <w:rsid w:val="00D419F9"/>
    <w:rsid w:val="00D42852"/>
    <w:rsid w:val="00D42A6F"/>
    <w:rsid w:val="00D42DFB"/>
    <w:rsid w:val="00D42E6B"/>
    <w:rsid w:val="00D43400"/>
    <w:rsid w:val="00D435F1"/>
    <w:rsid w:val="00D43835"/>
    <w:rsid w:val="00D4389F"/>
    <w:rsid w:val="00D44723"/>
    <w:rsid w:val="00D44982"/>
    <w:rsid w:val="00D44DAD"/>
    <w:rsid w:val="00D45360"/>
    <w:rsid w:val="00D46200"/>
    <w:rsid w:val="00D46AEC"/>
    <w:rsid w:val="00D46B2E"/>
    <w:rsid w:val="00D46B70"/>
    <w:rsid w:val="00D46DCE"/>
    <w:rsid w:val="00D474D7"/>
    <w:rsid w:val="00D475C6"/>
    <w:rsid w:val="00D47DC1"/>
    <w:rsid w:val="00D506EB"/>
    <w:rsid w:val="00D50DFB"/>
    <w:rsid w:val="00D53396"/>
    <w:rsid w:val="00D53963"/>
    <w:rsid w:val="00D53BB2"/>
    <w:rsid w:val="00D53D53"/>
    <w:rsid w:val="00D5444D"/>
    <w:rsid w:val="00D54B51"/>
    <w:rsid w:val="00D553AC"/>
    <w:rsid w:val="00D554E0"/>
    <w:rsid w:val="00D55BDB"/>
    <w:rsid w:val="00D55D12"/>
    <w:rsid w:val="00D57708"/>
    <w:rsid w:val="00D60679"/>
    <w:rsid w:val="00D60F71"/>
    <w:rsid w:val="00D61845"/>
    <w:rsid w:val="00D61A7C"/>
    <w:rsid w:val="00D62A5A"/>
    <w:rsid w:val="00D62C95"/>
    <w:rsid w:val="00D6398E"/>
    <w:rsid w:val="00D63A92"/>
    <w:rsid w:val="00D63E69"/>
    <w:rsid w:val="00D64641"/>
    <w:rsid w:val="00D6469D"/>
    <w:rsid w:val="00D64AA5"/>
    <w:rsid w:val="00D64DA6"/>
    <w:rsid w:val="00D64E73"/>
    <w:rsid w:val="00D65043"/>
    <w:rsid w:val="00D65369"/>
    <w:rsid w:val="00D657A6"/>
    <w:rsid w:val="00D65FDD"/>
    <w:rsid w:val="00D665AE"/>
    <w:rsid w:val="00D6660C"/>
    <w:rsid w:val="00D66A83"/>
    <w:rsid w:val="00D66B15"/>
    <w:rsid w:val="00D66B69"/>
    <w:rsid w:val="00D67938"/>
    <w:rsid w:val="00D7021D"/>
    <w:rsid w:val="00D7023C"/>
    <w:rsid w:val="00D7063A"/>
    <w:rsid w:val="00D7070C"/>
    <w:rsid w:val="00D70C86"/>
    <w:rsid w:val="00D70CA7"/>
    <w:rsid w:val="00D70E71"/>
    <w:rsid w:val="00D70FB1"/>
    <w:rsid w:val="00D710E6"/>
    <w:rsid w:val="00D71667"/>
    <w:rsid w:val="00D718DE"/>
    <w:rsid w:val="00D722E1"/>
    <w:rsid w:val="00D7296A"/>
    <w:rsid w:val="00D72F06"/>
    <w:rsid w:val="00D72F75"/>
    <w:rsid w:val="00D735C6"/>
    <w:rsid w:val="00D73903"/>
    <w:rsid w:val="00D73A46"/>
    <w:rsid w:val="00D73F22"/>
    <w:rsid w:val="00D745BF"/>
    <w:rsid w:val="00D74D6F"/>
    <w:rsid w:val="00D74F78"/>
    <w:rsid w:val="00D75023"/>
    <w:rsid w:val="00D75530"/>
    <w:rsid w:val="00D75EB9"/>
    <w:rsid w:val="00D765E1"/>
    <w:rsid w:val="00D76877"/>
    <w:rsid w:val="00D768BA"/>
    <w:rsid w:val="00D76D61"/>
    <w:rsid w:val="00D776C6"/>
    <w:rsid w:val="00D77A73"/>
    <w:rsid w:val="00D77CEF"/>
    <w:rsid w:val="00D8023C"/>
    <w:rsid w:val="00D80335"/>
    <w:rsid w:val="00D8118F"/>
    <w:rsid w:val="00D8145F"/>
    <w:rsid w:val="00D81C35"/>
    <w:rsid w:val="00D81E99"/>
    <w:rsid w:val="00D81EA5"/>
    <w:rsid w:val="00D81F06"/>
    <w:rsid w:val="00D826CE"/>
    <w:rsid w:val="00D82A00"/>
    <w:rsid w:val="00D82DDF"/>
    <w:rsid w:val="00D82F6E"/>
    <w:rsid w:val="00D83646"/>
    <w:rsid w:val="00D8436E"/>
    <w:rsid w:val="00D84794"/>
    <w:rsid w:val="00D8490A"/>
    <w:rsid w:val="00D84BE9"/>
    <w:rsid w:val="00D8617A"/>
    <w:rsid w:val="00D9061E"/>
    <w:rsid w:val="00D906E4"/>
    <w:rsid w:val="00D90B61"/>
    <w:rsid w:val="00D911B5"/>
    <w:rsid w:val="00D91B1C"/>
    <w:rsid w:val="00D91FE7"/>
    <w:rsid w:val="00D921C3"/>
    <w:rsid w:val="00D92E8D"/>
    <w:rsid w:val="00D93C23"/>
    <w:rsid w:val="00D93CA7"/>
    <w:rsid w:val="00D94240"/>
    <w:rsid w:val="00D94EA2"/>
    <w:rsid w:val="00D953D7"/>
    <w:rsid w:val="00D95BA0"/>
    <w:rsid w:val="00D964FD"/>
    <w:rsid w:val="00D966B4"/>
    <w:rsid w:val="00D9672E"/>
    <w:rsid w:val="00D96A75"/>
    <w:rsid w:val="00D97DA7"/>
    <w:rsid w:val="00DA03F0"/>
    <w:rsid w:val="00DA0812"/>
    <w:rsid w:val="00DA0CC9"/>
    <w:rsid w:val="00DA0FD3"/>
    <w:rsid w:val="00DA1259"/>
    <w:rsid w:val="00DA17F9"/>
    <w:rsid w:val="00DA254A"/>
    <w:rsid w:val="00DA2606"/>
    <w:rsid w:val="00DA2AB6"/>
    <w:rsid w:val="00DA2FCB"/>
    <w:rsid w:val="00DA392D"/>
    <w:rsid w:val="00DA4085"/>
    <w:rsid w:val="00DA4DD0"/>
    <w:rsid w:val="00DA4F10"/>
    <w:rsid w:val="00DA591D"/>
    <w:rsid w:val="00DA5A3D"/>
    <w:rsid w:val="00DA5CA4"/>
    <w:rsid w:val="00DA5EF3"/>
    <w:rsid w:val="00DA6937"/>
    <w:rsid w:val="00DA693C"/>
    <w:rsid w:val="00DA701A"/>
    <w:rsid w:val="00DA75CD"/>
    <w:rsid w:val="00DA783E"/>
    <w:rsid w:val="00DA78C3"/>
    <w:rsid w:val="00DA792D"/>
    <w:rsid w:val="00DB0190"/>
    <w:rsid w:val="00DB0B42"/>
    <w:rsid w:val="00DB11CC"/>
    <w:rsid w:val="00DB1774"/>
    <w:rsid w:val="00DB1822"/>
    <w:rsid w:val="00DB1BBB"/>
    <w:rsid w:val="00DB1E66"/>
    <w:rsid w:val="00DB1EA6"/>
    <w:rsid w:val="00DB2516"/>
    <w:rsid w:val="00DB2796"/>
    <w:rsid w:val="00DB2EA4"/>
    <w:rsid w:val="00DB3F40"/>
    <w:rsid w:val="00DB40F6"/>
    <w:rsid w:val="00DB43C3"/>
    <w:rsid w:val="00DB4796"/>
    <w:rsid w:val="00DB4E3A"/>
    <w:rsid w:val="00DB4FC0"/>
    <w:rsid w:val="00DB50CA"/>
    <w:rsid w:val="00DB5112"/>
    <w:rsid w:val="00DB5922"/>
    <w:rsid w:val="00DB5BE1"/>
    <w:rsid w:val="00DB6080"/>
    <w:rsid w:val="00DB64AA"/>
    <w:rsid w:val="00DB6541"/>
    <w:rsid w:val="00DB6614"/>
    <w:rsid w:val="00DB6897"/>
    <w:rsid w:val="00DB6B4F"/>
    <w:rsid w:val="00DB6DCE"/>
    <w:rsid w:val="00DB6F19"/>
    <w:rsid w:val="00DB74B1"/>
    <w:rsid w:val="00DB7BEA"/>
    <w:rsid w:val="00DB7DEF"/>
    <w:rsid w:val="00DC06B7"/>
    <w:rsid w:val="00DC0A21"/>
    <w:rsid w:val="00DC0A57"/>
    <w:rsid w:val="00DC124B"/>
    <w:rsid w:val="00DC152E"/>
    <w:rsid w:val="00DC1D40"/>
    <w:rsid w:val="00DC1D4A"/>
    <w:rsid w:val="00DC1F9C"/>
    <w:rsid w:val="00DC1FB0"/>
    <w:rsid w:val="00DC234C"/>
    <w:rsid w:val="00DC27AB"/>
    <w:rsid w:val="00DC2D55"/>
    <w:rsid w:val="00DC366A"/>
    <w:rsid w:val="00DC43C9"/>
    <w:rsid w:val="00DC4658"/>
    <w:rsid w:val="00DC4707"/>
    <w:rsid w:val="00DC4A1E"/>
    <w:rsid w:val="00DC4FE2"/>
    <w:rsid w:val="00DC56AB"/>
    <w:rsid w:val="00DC577D"/>
    <w:rsid w:val="00DC5F3D"/>
    <w:rsid w:val="00DC6BD4"/>
    <w:rsid w:val="00DC7556"/>
    <w:rsid w:val="00DD0001"/>
    <w:rsid w:val="00DD0196"/>
    <w:rsid w:val="00DD059A"/>
    <w:rsid w:val="00DD072F"/>
    <w:rsid w:val="00DD0CCC"/>
    <w:rsid w:val="00DD0D92"/>
    <w:rsid w:val="00DD1364"/>
    <w:rsid w:val="00DD14A6"/>
    <w:rsid w:val="00DD14D0"/>
    <w:rsid w:val="00DD1CDE"/>
    <w:rsid w:val="00DD298A"/>
    <w:rsid w:val="00DD34A1"/>
    <w:rsid w:val="00DD35DA"/>
    <w:rsid w:val="00DD3955"/>
    <w:rsid w:val="00DD40C3"/>
    <w:rsid w:val="00DD4408"/>
    <w:rsid w:val="00DD4D17"/>
    <w:rsid w:val="00DD5239"/>
    <w:rsid w:val="00DD545E"/>
    <w:rsid w:val="00DD5644"/>
    <w:rsid w:val="00DD5A1E"/>
    <w:rsid w:val="00DD6348"/>
    <w:rsid w:val="00DD7070"/>
    <w:rsid w:val="00DD72A7"/>
    <w:rsid w:val="00DD7D45"/>
    <w:rsid w:val="00DE00C9"/>
    <w:rsid w:val="00DE0558"/>
    <w:rsid w:val="00DE0F57"/>
    <w:rsid w:val="00DE1209"/>
    <w:rsid w:val="00DE1481"/>
    <w:rsid w:val="00DE15C0"/>
    <w:rsid w:val="00DE219A"/>
    <w:rsid w:val="00DE21B3"/>
    <w:rsid w:val="00DE2AA4"/>
    <w:rsid w:val="00DE2D6C"/>
    <w:rsid w:val="00DE3170"/>
    <w:rsid w:val="00DE381D"/>
    <w:rsid w:val="00DE3C30"/>
    <w:rsid w:val="00DE3CB3"/>
    <w:rsid w:val="00DE3D1B"/>
    <w:rsid w:val="00DE4330"/>
    <w:rsid w:val="00DE467E"/>
    <w:rsid w:val="00DE4EC8"/>
    <w:rsid w:val="00DE4FF8"/>
    <w:rsid w:val="00DE5159"/>
    <w:rsid w:val="00DE5175"/>
    <w:rsid w:val="00DE5395"/>
    <w:rsid w:val="00DE543D"/>
    <w:rsid w:val="00DE5810"/>
    <w:rsid w:val="00DE5ABE"/>
    <w:rsid w:val="00DE5CE8"/>
    <w:rsid w:val="00DE64BB"/>
    <w:rsid w:val="00DE6C7B"/>
    <w:rsid w:val="00DE77C4"/>
    <w:rsid w:val="00DE7DB3"/>
    <w:rsid w:val="00DE7FC0"/>
    <w:rsid w:val="00DF0509"/>
    <w:rsid w:val="00DF0A04"/>
    <w:rsid w:val="00DF1650"/>
    <w:rsid w:val="00DF1D37"/>
    <w:rsid w:val="00DF222F"/>
    <w:rsid w:val="00DF2350"/>
    <w:rsid w:val="00DF23C3"/>
    <w:rsid w:val="00DF290A"/>
    <w:rsid w:val="00DF30B7"/>
    <w:rsid w:val="00DF3B8C"/>
    <w:rsid w:val="00DF46D3"/>
    <w:rsid w:val="00DF48DD"/>
    <w:rsid w:val="00DF4D7A"/>
    <w:rsid w:val="00DF5449"/>
    <w:rsid w:val="00DF5589"/>
    <w:rsid w:val="00DF5A63"/>
    <w:rsid w:val="00DF6434"/>
    <w:rsid w:val="00DF6916"/>
    <w:rsid w:val="00DF6E90"/>
    <w:rsid w:val="00DF7302"/>
    <w:rsid w:val="00DF7893"/>
    <w:rsid w:val="00DF7D72"/>
    <w:rsid w:val="00E00214"/>
    <w:rsid w:val="00E006B4"/>
    <w:rsid w:val="00E00D1A"/>
    <w:rsid w:val="00E01449"/>
    <w:rsid w:val="00E021C0"/>
    <w:rsid w:val="00E027A4"/>
    <w:rsid w:val="00E02832"/>
    <w:rsid w:val="00E02AC9"/>
    <w:rsid w:val="00E02AEB"/>
    <w:rsid w:val="00E02C7D"/>
    <w:rsid w:val="00E033D4"/>
    <w:rsid w:val="00E03958"/>
    <w:rsid w:val="00E03AE0"/>
    <w:rsid w:val="00E04238"/>
    <w:rsid w:val="00E04DB0"/>
    <w:rsid w:val="00E04F35"/>
    <w:rsid w:val="00E04FCF"/>
    <w:rsid w:val="00E0528F"/>
    <w:rsid w:val="00E05373"/>
    <w:rsid w:val="00E0542C"/>
    <w:rsid w:val="00E05980"/>
    <w:rsid w:val="00E06261"/>
    <w:rsid w:val="00E063BE"/>
    <w:rsid w:val="00E06484"/>
    <w:rsid w:val="00E06C65"/>
    <w:rsid w:val="00E06C91"/>
    <w:rsid w:val="00E06E20"/>
    <w:rsid w:val="00E101EA"/>
    <w:rsid w:val="00E10D3C"/>
    <w:rsid w:val="00E10DE6"/>
    <w:rsid w:val="00E1130B"/>
    <w:rsid w:val="00E11979"/>
    <w:rsid w:val="00E11BC4"/>
    <w:rsid w:val="00E1237B"/>
    <w:rsid w:val="00E1268E"/>
    <w:rsid w:val="00E127DF"/>
    <w:rsid w:val="00E1283D"/>
    <w:rsid w:val="00E128AF"/>
    <w:rsid w:val="00E129F9"/>
    <w:rsid w:val="00E12B9C"/>
    <w:rsid w:val="00E12C90"/>
    <w:rsid w:val="00E12DA3"/>
    <w:rsid w:val="00E12E9E"/>
    <w:rsid w:val="00E1333B"/>
    <w:rsid w:val="00E137DB"/>
    <w:rsid w:val="00E13A52"/>
    <w:rsid w:val="00E13D42"/>
    <w:rsid w:val="00E13D87"/>
    <w:rsid w:val="00E144F1"/>
    <w:rsid w:val="00E1482B"/>
    <w:rsid w:val="00E153AD"/>
    <w:rsid w:val="00E15945"/>
    <w:rsid w:val="00E169D8"/>
    <w:rsid w:val="00E16BCE"/>
    <w:rsid w:val="00E16C5D"/>
    <w:rsid w:val="00E20330"/>
    <w:rsid w:val="00E20BC9"/>
    <w:rsid w:val="00E20C63"/>
    <w:rsid w:val="00E211DA"/>
    <w:rsid w:val="00E21CB2"/>
    <w:rsid w:val="00E22F7E"/>
    <w:rsid w:val="00E23143"/>
    <w:rsid w:val="00E2362D"/>
    <w:rsid w:val="00E2377C"/>
    <w:rsid w:val="00E2398F"/>
    <w:rsid w:val="00E24479"/>
    <w:rsid w:val="00E24593"/>
    <w:rsid w:val="00E24769"/>
    <w:rsid w:val="00E2496C"/>
    <w:rsid w:val="00E249D5"/>
    <w:rsid w:val="00E24CA1"/>
    <w:rsid w:val="00E24F96"/>
    <w:rsid w:val="00E251D6"/>
    <w:rsid w:val="00E25AAF"/>
    <w:rsid w:val="00E25C9B"/>
    <w:rsid w:val="00E25E18"/>
    <w:rsid w:val="00E262DF"/>
    <w:rsid w:val="00E269AF"/>
    <w:rsid w:val="00E26C88"/>
    <w:rsid w:val="00E27425"/>
    <w:rsid w:val="00E27454"/>
    <w:rsid w:val="00E27539"/>
    <w:rsid w:val="00E27DEF"/>
    <w:rsid w:val="00E27E81"/>
    <w:rsid w:val="00E31B2F"/>
    <w:rsid w:val="00E31E04"/>
    <w:rsid w:val="00E31E14"/>
    <w:rsid w:val="00E339F1"/>
    <w:rsid w:val="00E33DDE"/>
    <w:rsid w:val="00E33E69"/>
    <w:rsid w:val="00E33EF1"/>
    <w:rsid w:val="00E34A36"/>
    <w:rsid w:val="00E34CF7"/>
    <w:rsid w:val="00E35055"/>
    <w:rsid w:val="00E35802"/>
    <w:rsid w:val="00E359C5"/>
    <w:rsid w:val="00E35CCE"/>
    <w:rsid w:val="00E36089"/>
    <w:rsid w:val="00E360F5"/>
    <w:rsid w:val="00E368CA"/>
    <w:rsid w:val="00E36954"/>
    <w:rsid w:val="00E36D1D"/>
    <w:rsid w:val="00E37878"/>
    <w:rsid w:val="00E404B8"/>
    <w:rsid w:val="00E4086B"/>
    <w:rsid w:val="00E4188C"/>
    <w:rsid w:val="00E41ADD"/>
    <w:rsid w:val="00E42973"/>
    <w:rsid w:val="00E42993"/>
    <w:rsid w:val="00E42E3D"/>
    <w:rsid w:val="00E4311B"/>
    <w:rsid w:val="00E433FD"/>
    <w:rsid w:val="00E43651"/>
    <w:rsid w:val="00E4403E"/>
    <w:rsid w:val="00E44B52"/>
    <w:rsid w:val="00E44CDE"/>
    <w:rsid w:val="00E44FAC"/>
    <w:rsid w:val="00E4578C"/>
    <w:rsid w:val="00E45D35"/>
    <w:rsid w:val="00E460B1"/>
    <w:rsid w:val="00E4682A"/>
    <w:rsid w:val="00E47076"/>
    <w:rsid w:val="00E47737"/>
    <w:rsid w:val="00E47814"/>
    <w:rsid w:val="00E47910"/>
    <w:rsid w:val="00E479CF"/>
    <w:rsid w:val="00E50587"/>
    <w:rsid w:val="00E50695"/>
    <w:rsid w:val="00E5069F"/>
    <w:rsid w:val="00E508A4"/>
    <w:rsid w:val="00E53804"/>
    <w:rsid w:val="00E5411B"/>
    <w:rsid w:val="00E548B9"/>
    <w:rsid w:val="00E54E27"/>
    <w:rsid w:val="00E552BF"/>
    <w:rsid w:val="00E558F9"/>
    <w:rsid w:val="00E5601B"/>
    <w:rsid w:val="00E561A5"/>
    <w:rsid w:val="00E56269"/>
    <w:rsid w:val="00E56813"/>
    <w:rsid w:val="00E56D0A"/>
    <w:rsid w:val="00E56DB7"/>
    <w:rsid w:val="00E5737C"/>
    <w:rsid w:val="00E57B2D"/>
    <w:rsid w:val="00E57D39"/>
    <w:rsid w:val="00E607A8"/>
    <w:rsid w:val="00E60A26"/>
    <w:rsid w:val="00E61091"/>
    <w:rsid w:val="00E61F11"/>
    <w:rsid w:val="00E62359"/>
    <w:rsid w:val="00E630E7"/>
    <w:rsid w:val="00E63A8C"/>
    <w:rsid w:val="00E63CB5"/>
    <w:rsid w:val="00E6428E"/>
    <w:rsid w:val="00E6517B"/>
    <w:rsid w:val="00E656F5"/>
    <w:rsid w:val="00E65D2C"/>
    <w:rsid w:val="00E6629A"/>
    <w:rsid w:val="00E66756"/>
    <w:rsid w:val="00E66A7C"/>
    <w:rsid w:val="00E66B02"/>
    <w:rsid w:val="00E66C6B"/>
    <w:rsid w:val="00E67045"/>
    <w:rsid w:val="00E67548"/>
    <w:rsid w:val="00E67B16"/>
    <w:rsid w:val="00E67DFD"/>
    <w:rsid w:val="00E70704"/>
    <w:rsid w:val="00E709BA"/>
    <w:rsid w:val="00E70D55"/>
    <w:rsid w:val="00E71B73"/>
    <w:rsid w:val="00E71F46"/>
    <w:rsid w:val="00E71FA9"/>
    <w:rsid w:val="00E720F7"/>
    <w:rsid w:val="00E7213F"/>
    <w:rsid w:val="00E73154"/>
    <w:rsid w:val="00E73297"/>
    <w:rsid w:val="00E732E0"/>
    <w:rsid w:val="00E73AC2"/>
    <w:rsid w:val="00E7489A"/>
    <w:rsid w:val="00E74AC4"/>
    <w:rsid w:val="00E74C93"/>
    <w:rsid w:val="00E755BB"/>
    <w:rsid w:val="00E76203"/>
    <w:rsid w:val="00E767C4"/>
    <w:rsid w:val="00E767DE"/>
    <w:rsid w:val="00E76CC1"/>
    <w:rsid w:val="00E7724E"/>
    <w:rsid w:val="00E80A7A"/>
    <w:rsid w:val="00E81566"/>
    <w:rsid w:val="00E81B34"/>
    <w:rsid w:val="00E82941"/>
    <w:rsid w:val="00E82B92"/>
    <w:rsid w:val="00E83267"/>
    <w:rsid w:val="00E83768"/>
    <w:rsid w:val="00E83819"/>
    <w:rsid w:val="00E83A4C"/>
    <w:rsid w:val="00E83C31"/>
    <w:rsid w:val="00E83C6B"/>
    <w:rsid w:val="00E8400E"/>
    <w:rsid w:val="00E84330"/>
    <w:rsid w:val="00E84706"/>
    <w:rsid w:val="00E84D00"/>
    <w:rsid w:val="00E84F3E"/>
    <w:rsid w:val="00E85B70"/>
    <w:rsid w:val="00E85BCC"/>
    <w:rsid w:val="00E85C6F"/>
    <w:rsid w:val="00E85D0C"/>
    <w:rsid w:val="00E862AA"/>
    <w:rsid w:val="00E86F6C"/>
    <w:rsid w:val="00E8752E"/>
    <w:rsid w:val="00E87EE7"/>
    <w:rsid w:val="00E9013D"/>
    <w:rsid w:val="00E901CB"/>
    <w:rsid w:val="00E90999"/>
    <w:rsid w:val="00E90B58"/>
    <w:rsid w:val="00E9195E"/>
    <w:rsid w:val="00E92977"/>
    <w:rsid w:val="00E92C3C"/>
    <w:rsid w:val="00E92E97"/>
    <w:rsid w:val="00E931E4"/>
    <w:rsid w:val="00E934CB"/>
    <w:rsid w:val="00E94CFC"/>
    <w:rsid w:val="00E95923"/>
    <w:rsid w:val="00E95C19"/>
    <w:rsid w:val="00E9637E"/>
    <w:rsid w:val="00E96D2E"/>
    <w:rsid w:val="00E96D58"/>
    <w:rsid w:val="00EA0C7B"/>
    <w:rsid w:val="00EA1514"/>
    <w:rsid w:val="00EA15D7"/>
    <w:rsid w:val="00EA1B9D"/>
    <w:rsid w:val="00EA1CF2"/>
    <w:rsid w:val="00EA201A"/>
    <w:rsid w:val="00EA2397"/>
    <w:rsid w:val="00EA2BC1"/>
    <w:rsid w:val="00EA2F2D"/>
    <w:rsid w:val="00EA308C"/>
    <w:rsid w:val="00EA31C3"/>
    <w:rsid w:val="00EA37EC"/>
    <w:rsid w:val="00EA3892"/>
    <w:rsid w:val="00EA398C"/>
    <w:rsid w:val="00EA3BBC"/>
    <w:rsid w:val="00EA41A8"/>
    <w:rsid w:val="00EA4220"/>
    <w:rsid w:val="00EA487F"/>
    <w:rsid w:val="00EA49A0"/>
    <w:rsid w:val="00EA4A23"/>
    <w:rsid w:val="00EA4B89"/>
    <w:rsid w:val="00EA4BC2"/>
    <w:rsid w:val="00EA4CB0"/>
    <w:rsid w:val="00EA5153"/>
    <w:rsid w:val="00EA51E2"/>
    <w:rsid w:val="00EA6052"/>
    <w:rsid w:val="00EA6895"/>
    <w:rsid w:val="00EA6D17"/>
    <w:rsid w:val="00EA703B"/>
    <w:rsid w:val="00EB064D"/>
    <w:rsid w:val="00EB080D"/>
    <w:rsid w:val="00EB0CD7"/>
    <w:rsid w:val="00EB13EF"/>
    <w:rsid w:val="00EB1494"/>
    <w:rsid w:val="00EB2202"/>
    <w:rsid w:val="00EB24CA"/>
    <w:rsid w:val="00EB2AC2"/>
    <w:rsid w:val="00EB2FAD"/>
    <w:rsid w:val="00EB3048"/>
    <w:rsid w:val="00EB379C"/>
    <w:rsid w:val="00EB3B2A"/>
    <w:rsid w:val="00EB422D"/>
    <w:rsid w:val="00EB4702"/>
    <w:rsid w:val="00EB4A96"/>
    <w:rsid w:val="00EB578D"/>
    <w:rsid w:val="00EB67B7"/>
    <w:rsid w:val="00EB6D30"/>
    <w:rsid w:val="00EB6DFE"/>
    <w:rsid w:val="00EB6FCE"/>
    <w:rsid w:val="00EB7135"/>
    <w:rsid w:val="00EC0435"/>
    <w:rsid w:val="00EC0451"/>
    <w:rsid w:val="00EC135A"/>
    <w:rsid w:val="00EC151C"/>
    <w:rsid w:val="00EC15B4"/>
    <w:rsid w:val="00EC1FD0"/>
    <w:rsid w:val="00EC20B4"/>
    <w:rsid w:val="00EC2344"/>
    <w:rsid w:val="00EC28E6"/>
    <w:rsid w:val="00EC2C8A"/>
    <w:rsid w:val="00EC3111"/>
    <w:rsid w:val="00EC5350"/>
    <w:rsid w:val="00EC535B"/>
    <w:rsid w:val="00EC55E7"/>
    <w:rsid w:val="00EC5826"/>
    <w:rsid w:val="00EC5836"/>
    <w:rsid w:val="00EC5E34"/>
    <w:rsid w:val="00EC676B"/>
    <w:rsid w:val="00EC77B4"/>
    <w:rsid w:val="00EC7A95"/>
    <w:rsid w:val="00EC7CBF"/>
    <w:rsid w:val="00ED025B"/>
    <w:rsid w:val="00ED04E8"/>
    <w:rsid w:val="00ED0B05"/>
    <w:rsid w:val="00ED0D35"/>
    <w:rsid w:val="00ED11F7"/>
    <w:rsid w:val="00ED1829"/>
    <w:rsid w:val="00ED18F5"/>
    <w:rsid w:val="00ED1B66"/>
    <w:rsid w:val="00ED29F1"/>
    <w:rsid w:val="00ED3148"/>
    <w:rsid w:val="00ED32F9"/>
    <w:rsid w:val="00ED37EE"/>
    <w:rsid w:val="00ED3C47"/>
    <w:rsid w:val="00ED53F8"/>
    <w:rsid w:val="00ED5995"/>
    <w:rsid w:val="00ED59C2"/>
    <w:rsid w:val="00ED5C01"/>
    <w:rsid w:val="00ED602D"/>
    <w:rsid w:val="00ED61D0"/>
    <w:rsid w:val="00ED6439"/>
    <w:rsid w:val="00ED6E84"/>
    <w:rsid w:val="00ED76E5"/>
    <w:rsid w:val="00ED7B09"/>
    <w:rsid w:val="00EE0088"/>
    <w:rsid w:val="00EE03A6"/>
    <w:rsid w:val="00EE0422"/>
    <w:rsid w:val="00EE0877"/>
    <w:rsid w:val="00EE0C2D"/>
    <w:rsid w:val="00EE1BC3"/>
    <w:rsid w:val="00EE1DAE"/>
    <w:rsid w:val="00EE2274"/>
    <w:rsid w:val="00EE3119"/>
    <w:rsid w:val="00EE315C"/>
    <w:rsid w:val="00EE3360"/>
    <w:rsid w:val="00EE33F5"/>
    <w:rsid w:val="00EE3900"/>
    <w:rsid w:val="00EE4E3E"/>
    <w:rsid w:val="00EE557E"/>
    <w:rsid w:val="00EE57AE"/>
    <w:rsid w:val="00EE5A9A"/>
    <w:rsid w:val="00EE5C6E"/>
    <w:rsid w:val="00EE5CE1"/>
    <w:rsid w:val="00EE6595"/>
    <w:rsid w:val="00EE6C3F"/>
    <w:rsid w:val="00EE6F42"/>
    <w:rsid w:val="00EE7223"/>
    <w:rsid w:val="00EE736C"/>
    <w:rsid w:val="00EE73E7"/>
    <w:rsid w:val="00EE7449"/>
    <w:rsid w:val="00EE7EC4"/>
    <w:rsid w:val="00EE7FF9"/>
    <w:rsid w:val="00EF01EC"/>
    <w:rsid w:val="00EF01F0"/>
    <w:rsid w:val="00EF0361"/>
    <w:rsid w:val="00EF066E"/>
    <w:rsid w:val="00EF0C9C"/>
    <w:rsid w:val="00EF12EF"/>
    <w:rsid w:val="00EF1315"/>
    <w:rsid w:val="00EF1951"/>
    <w:rsid w:val="00EF1E50"/>
    <w:rsid w:val="00EF2BAB"/>
    <w:rsid w:val="00EF2BB5"/>
    <w:rsid w:val="00EF3010"/>
    <w:rsid w:val="00EF520C"/>
    <w:rsid w:val="00EF61C9"/>
    <w:rsid w:val="00EF7017"/>
    <w:rsid w:val="00EF713C"/>
    <w:rsid w:val="00EF745A"/>
    <w:rsid w:val="00EF75ED"/>
    <w:rsid w:val="00EF79B3"/>
    <w:rsid w:val="00F000A8"/>
    <w:rsid w:val="00F001E3"/>
    <w:rsid w:val="00F003D9"/>
    <w:rsid w:val="00F006D9"/>
    <w:rsid w:val="00F00929"/>
    <w:rsid w:val="00F00D8D"/>
    <w:rsid w:val="00F0118B"/>
    <w:rsid w:val="00F01310"/>
    <w:rsid w:val="00F017E2"/>
    <w:rsid w:val="00F021D6"/>
    <w:rsid w:val="00F02750"/>
    <w:rsid w:val="00F02F1C"/>
    <w:rsid w:val="00F03876"/>
    <w:rsid w:val="00F0398B"/>
    <w:rsid w:val="00F03B1F"/>
    <w:rsid w:val="00F0438D"/>
    <w:rsid w:val="00F04B2F"/>
    <w:rsid w:val="00F04D24"/>
    <w:rsid w:val="00F05A7B"/>
    <w:rsid w:val="00F05B05"/>
    <w:rsid w:val="00F061AC"/>
    <w:rsid w:val="00F06609"/>
    <w:rsid w:val="00F06CE3"/>
    <w:rsid w:val="00F07B65"/>
    <w:rsid w:val="00F07EBE"/>
    <w:rsid w:val="00F104E7"/>
    <w:rsid w:val="00F1124B"/>
    <w:rsid w:val="00F11B0B"/>
    <w:rsid w:val="00F11F45"/>
    <w:rsid w:val="00F124FD"/>
    <w:rsid w:val="00F135F9"/>
    <w:rsid w:val="00F13871"/>
    <w:rsid w:val="00F1444B"/>
    <w:rsid w:val="00F14AD5"/>
    <w:rsid w:val="00F15DE1"/>
    <w:rsid w:val="00F16408"/>
    <w:rsid w:val="00F16A79"/>
    <w:rsid w:val="00F16EBB"/>
    <w:rsid w:val="00F1735A"/>
    <w:rsid w:val="00F17446"/>
    <w:rsid w:val="00F1745D"/>
    <w:rsid w:val="00F175F6"/>
    <w:rsid w:val="00F1795B"/>
    <w:rsid w:val="00F207CF"/>
    <w:rsid w:val="00F20CAA"/>
    <w:rsid w:val="00F21123"/>
    <w:rsid w:val="00F21B6B"/>
    <w:rsid w:val="00F227D9"/>
    <w:rsid w:val="00F22814"/>
    <w:rsid w:val="00F23553"/>
    <w:rsid w:val="00F2357D"/>
    <w:rsid w:val="00F237E2"/>
    <w:rsid w:val="00F23E48"/>
    <w:rsid w:val="00F24206"/>
    <w:rsid w:val="00F24611"/>
    <w:rsid w:val="00F24712"/>
    <w:rsid w:val="00F25431"/>
    <w:rsid w:val="00F25542"/>
    <w:rsid w:val="00F25A07"/>
    <w:rsid w:val="00F25DBF"/>
    <w:rsid w:val="00F26078"/>
    <w:rsid w:val="00F26609"/>
    <w:rsid w:val="00F26890"/>
    <w:rsid w:val="00F26BDE"/>
    <w:rsid w:val="00F26C2E"/>
    <w:rsid w:val="00F26EEB"/>
    <w:rsid w:val="00F27161"/>
    <w:rsid w:val="00F2720B"/>
    <w:rsid w:val="00F27F68"/>
    <w:rsid w:val="00F300CF"/>
    <w:rsid w:val="00F307D9"/>
    <w:rsid w:val="00F30F80"/>
    <w:rsid w:val="00F30F96"/>
    <w:rsid w:val="00F313CF"/>
    <w:rsid w:val="00F31F72"/>
    <w:rsid w:val="00F3206D"/>
    <w:rsid w:val="00F331A0"/>
    <w:rsid w:val="00F33CC7"/>
    <w:rsid w:val="00F34EEF"/>
    <w:rsid w:val="00F353E3"/>
    <w:rsid w:val="00F356BE"/>
    <w:rsid w:val="00F363B2"/>
    <w:rsid w:val="00F3656F"/>
    <w:rsid w:val="00F3695D"/>
    <w:rsid w:val="00F37C49"/>
    <w:rsid w:val="00F404B9"/>
    <w:rsid w:val="00F40D1E"/>
    <w:rsid w:val="00F40FD3"/>
    <w:rsid w:val="00F41175"/>
    <w:rsid w:val="00F41472"/>
    <w:rsid w:val="00F417F8"/>
    <w:rsid w:val="00F41BFE"/>
    <w:rsid w:val="00F420A5"/>
    <w:rsid w:val="00F42221"/>
    <w:rsid w:val="00F4236C"/>
    <w:rsid w:val="00F42836"/>
    <w:rsid w:val="00F428C6"/>
    <w:rsid w:val="00F42FB2"/>
    <w:rsid w:val="00F44126"/>
    <w:rsid w:val="00F443A8"/>
    <w:rsid w:val="00F44581"/>
    <w:rsid w:val="00F44D07"/>
    <w:rsid w:val="00F45192"/>
    <w:rsid w:val="00F45540"/>
    <w:rsid w:val="00F46024"/>
    <w:rsid w:val="00F46F41"/>
    <w:rsid w:val="00F46F8F"/>
    <w:rsid w:val="00F5011B"/>
    <w:rsid w:val="00F5021D"/>
    <w:rsid w:val="00F50280"/>
    <w:rsid w:val="00F5029B"/>
    <w:rsid w:val="00F50B3E"/>
    <w:rsid w:val="00F50DE4"/>
    <w:rsid w:val="00F50DF8"/>
    <w:rsid w:val="00F50EC0"/>
    <w:rsid w:val="00F50EEB"/>
    <w:rsid w:val="00F5127E"/>
    <w:rsid w:val="00F51443"/>
    <w:rsid w:val="00F515DF"/>
    <w:rsid w:val="00F52748"/>
    <w:rsid w:val="00F52FA8"/>
    <w:rsid w:val="00F54158"/>
    <w:rsid w:val="00F54859"/>
    <w:rsid w:val="00F549C1"/>
    <w:rsid w:val="00F54E63"/>
    <w:rsid w:val="00F54FCC"/>
    <w:rsid w:val="00F553CA"/>
    <w:rsid w:val="00F555CB"/>
    <w:rsid w:val="00F55C5A"/>
    <w:rsid w:val="00F561D8"/>
    <w:rsid w:val="00F57093"/>
    <w:rsid w:val="00F57156"/>
    <w:rsid w:val="00F60D8F"/>
    <w:rsid w:val="00F6157F"/>
    <w:rsid w:val="00F616A7"/>
    <w:rsid w:val="00F619DD"/>
    <w:rsid w:val="00F61C8C"/>
    <w:rsid w:val="00F61E7C"/>
    <w:rsid w:val="00F62259"/>
    <w:rsid w:val="00F62488"/>
    <w:rsid w:val="00F6273A"/>
    <w:rsid w:val="00F62903"/>
    <w:rsid w:val="00F64233"/>
    <w:rsid w:val="00F65C1C"/>
    <w:rsid w:val="00F66614"/>
    <w:rsid w:val="00F666DA"/>
    <w:rsid w:val="00F66BD5"/>
    <w:rsid w:val="00F66F31"/>
    <w:rsid w:val="00F67118"/>
    <w:rsid w:val="00F67CC2"/>
    <w:rsid w:val="00F67D18"/>
    <w:rsid w:val="00F67F5E"/>
    <w:rsid w:val="00F701F3"/>
    <w:rsid w:val="00F70D6A"/>
    <w:rsid w:val="00F7107C"/>
    <w:rsid w:val="00F718CD"/>
    <w:rsid w:val="00F72643"/>
    <w:rsid w:val="00F72CEC"/>
    <w:rsid w:val="00F73C60"/>
    <w:rsid w:val="00F742F1"/>
    <w:rsid w:val="00F7431A"/>
    <w:rsid w:val="00F74355"/>
    <w:rsid w:val="00F745DC"/>
    <w:rsid w:val="00F74777"/>
    <w:rsid w:val="00F75010"/>
    <w:rsid w:val="00F75196"/>
    <w:rsid w:val="00F75D40"/>
    <w:rsid w:val="00F769AD"/>
    <w:rsid w:val="00F76A47"/>
    <w:rsid w:val="00F76AC4"/>
    <w:rsid w:val="00F809E3"/>
    <w:rsid w:val="00F81008"/>
    <w:rsid w:val="00F826CC"/>
    <w:rsid w:val="00F82718"/>
    <w:rsid w:val="00F82C6A"/>
    <w:rsid w:val="00F834AC"/>
    <w:rsid w:val="00F834B7"/>
    <w:rsid w:val="00F83500"/>
    <w:rsid w:val="00F83741"/>
    <w:rsid w:val="00F83ED1"/>
    <w:rsid w:val="00F846C2"/>
    <w:rsid w:val="00F8472B"/>
    <w:rsid w:val="00F8582F"/>
    <w:rsid w:val="00F858DB"/>
    <w:rsid w:val="00F86091"/>
    <w:rsid w:val="00F867C5"/>
    <w:rsid w:val="00F868AB"/>
    <w:rsid w:val="00F868D6"/>
    <w:rsid w:val="00F86F25"/>
    <w:rsid w:val="00F871C8"/>
    <w:rsid w:val="00F87D5B"/>
    <w:rsid w:val="00F908C9"/>
    <w:rsid w:val="00F91A21"/>
    <w:rsid w:val="00F91E8A"/>
    <w:rsid w:val="00F92053"/>
    <w:rsid w:val="00F931DA"/>
    <w:rsid w:val="00F94FFC"/>
    <w:rsid w:val="00F956F2"/>
    <w:rsid w:val="00F95A50"/>
    <w:rsid w:val="00F95E9B"/>
    <w:rsid w:val="00F96936"/>
    <w:rsid w:val="00F96A23"/>
    <w:rsid w:val="00F96C41"/>
    <w:rsid w:val="00F96F92"/>
    <w:rsid w:val="00F96FAB"/>
    <w:rsid w:val="00FA0020"/>
    <w:rsid w:val="00FA005B"/>
    <w:rsid w:val="00FA00B6"/>
    <w:rsid w:val="00FA00DF"/>
    <w:rsid w:val="00FA01C9"/>
    <w:rsid w:val="00FA032A"/>
    <w:rsid w:val="00FA05E8"/>
    <w:rsid w:val="00FA0A3F"/>
    <w:rsid w:val="00FA1329"/>
    <w:rsid w:val="00FA1687"/>
    <w:rsid w:val="00FA1985"/>
    <w:rsid w:val="00FA1E28"/>
    <w:rsid w:val="00FA264E"/>
    <w:rsid w:val="00FA2792"/>
    <w:rsid w:val="00FA28D8"/>
    <w:rsid w:val="00FA2F0E"/>
    <w:rsid w:val="00FA2F6B"/>
    <w:rsid w:val="00FA30A5"/>
    <w:rsid w:val="00FA37A3"/>
    <w:rsid w:val="00FA3835"/>
    <w:rsid w:val="00FA3B2C"/>
    <w:rsid w:val="00FA404A"/>
    <w:rsid w:val="00FA4A51"/>
    <w:rsid w:val="00FA5BB4"/>
    <w:rsid w:val="00FA5E43"/>
    <w:rsid w:val="00FA6295"/>
    <w:rsid w:val="00FA62D7"/>
    <w:rsid w:val="00FA6470"/>
    <w:rsid w:val="00FA677D"/>
    <w:rsid w:val="00FA684D"/>
    <w:rsid w:val="00FA6BC8"/>
    <w:rsid w:val="00FA717C"/>
    <w:rsid w:val="00FA7437"/>
    <w:rsid w:val="00FA78A9"/>
    <w:rsid w:val="00FA7CED"/>
    <w:rsid w:val="00FB12C3"/>
    <w:rsid w:val="00FB15F4"/>
    <w:rsid w:val="00FB1B5F"/>
    <w:rsid w:val="00FB1EC4"/>
    <w:rsid w:val="00FB21FD"/>
    <w:rsid w:val="00FB2629"/>
    <w:rsid w:val="00FB277B"/>
    <w:rsid w:val="00FB2F0D"/>
    <w:rsid w:val="00FB365E"/>
    <w:rsid w:val="00FB423C"/>
    <w:rsid w:val="00FB4766"/>
    <w:rsid w:val="00FB4877"/>
    <w:rsid w:val="00FB4A6B"/>
    <w:rsid w:val="00FB4C62"/>
    <w:rsid w:val="00FB4CC9"/>
    <w:rsid w:val="00FB4D0E"/>
    <w:rsid w:val="00FB5DF3"/>
    <w:rsid w:val="00FB6115"/>
    <w:rsid w:val="00FB6575"/>
    <w:rsid w:val="00FC0A7E"/>
    <w:rsid w:val="00FC1003"/>
    <w:rsid w:val="00FC10A6"/>
    <w:rsid w:val="00FC134B"/>
    <w:rsid w:val="00FC2B10"/>
    <w:rsid w:val="00FC2E33"/>
    <w:rsid w:val="00FC2F62"/>
    <w:rsid w:val="00FC3356"/>
    <w:rsid w:val="00FC3A17"/>
    <w:rsid w:val="00FC3AD2"/>
    <w:rsid w:val="00FC3C1B"/>
    <w:rsid w:val="00FC3DFC"/>
    <w:rsid w:val="00FC3F1E"/>
    <w:rsid w:val="00FC42D0"/>
    <w:rsid w:val="00FC4A77"/>
    <w:rsid w:val="00FC4D37"/>
    <w:rsid w:val="00FC4E02"/>
    <w:rsid w:val="00FC55C1"/>
    <w:rsid w:val="00FC59E7"/>
    <w:rsid w:val="00FC5EDC"/>
    <w:rsid w:val="00FC6CE5"/>
    <w:rsid w:val="00FC7830"/>
    <w:rsid w:val="00FC79AC"/>
    <w:rsid w:val="00FD0B65"/>
    <w:rsid w:val="00FD16A3"/>
    <w:rsid w:val="00FD16FA"/>
    <w:rsid w:val="00FD1C49"/>
    <w:rsid w:val="00FD2941"/>
    <w:rsid w:val="00FD2FE0"/>
    <w:rsid w:val="00FD324E"/>
    <w:rsid w:val="00FD3AC3"/>
    <w:rsid w:val="00FD3E8B"/>
    <w:rsid w:val="00FD3F57"/>
    <w:rsid w:val="00FD45EA"/>
    <w:rsid w:val="00FD4DE6"/>
    <w:rsid w:val="00FD5058"/>
    <w:rsid w:val="00FD5A81"/>
    <w:rsid w:val="00FD6D32"/>
    <w:rsid w:val="00FE03D2"/>
    <w:rsid w:val="00FE06FE"/>
    <w:rsid w:val="00FE08D7"/>
    <w:rsid w:val="00FE0AC7"/>
    <w:rsid w:val="00FE0F5A"/>
    <w:rsid w:val="00FE2153"/>
    <w:rsid w:val="00FE247D"/>
    <w:rsid w:val="00FE278B"/>
    <w:rsid w:val="00FE2C76"/>
    <w:rsid w:val="00FE2F3A"/>
    <w:rsid w:val="00FE30B5"/>
    <w:rsid w:val="00FE35D4"/>
    <w:rsid w:val="00FE3842"/>
    <w:rsid w:val="00FE437E"/>
    <w:rsid w:val="00FE449A"/>
    <w:rsid w:val="00FE49ED"/>
    <w:rsid w:val="00FE5083"/>
    <w:rsid w:val="00FE52F3"/>
    <w:rsid w:val="00FE5E19"/>
    <w:rsid w:val="00FE6B89"/>
    <w:rsid w:val="00FE6D65"/>
    <w:rsid w:val="00FE7022"/>
    <w:rsid w:val="00FE706D"/>
    <w:rsid w:val="00FE7CD1"/>
    <w:rsid w:val="00FE7F73"/>
    <w:rsid w:val="00FF0663"/>
    <w:rsid w:val="00FF0DF0"/>
    <w:rsid w:val="00FF14B2"/>
    <w:rsid w:val="00FF2B39"/>
    <w:rsid w:val="00FF2C22"/>
    <w:rsid w:val="00FF38BE"/>
    <w:rsid w:val="00FF3CD8"/>
    <w:rsid w:val="00FF3E8D"/>
    <w:rsid w:val="00FF4213"/>
    <w:rsid w:val="00FF4507"/>
    <w:rsid w:val="00FF4A34"/>
    <w:rsid w:val="00FF4AEC"/>
    <w:rsid w:val="00FF50B6"/>
    <w:rsid w:val="00FF54D7"/>
    <w:rsid w:val="00FF5B9A"/>
    <w:rsid w:val="00FF651E"/>
    <w:rsid w:val="00FF6643"/>
    <w:rsid w:val="00FF6D2C"/>
    <w:rsid w:val="00FF6F70"/>
    <w:rsid w:val="00FF71AA"/>
    <w:rsid w:val="00FF77A7"/>
    <w:rsid w:val="00FF783C"/>
    <w:rsid w:val="00FF7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51723"/>
  <w15:chartTrackingRefBased/>
  <w15:docId w15:val="{6688B8F6-D1AD-4CB5-A294-725BF089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D3D"/>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D3D"/>
    <w:pPr>
      <w:ind w:left="720"/>
      <w:contextualSpacing/>
    </w:pPr>
  </w:style>
  <w:style w:type="paragraph" w:styleId="Header">
    <w:name w:val="header"/>
    <w:basedOn w:val="Normal"/>
    <w:link w:val="HeaderChar"/>
    <w:uiPriority w:val="99"/>
    <w:unhideWhenUsed/>
    <w:rsid w:val="00716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D3D"/>
    <w:rPr>
      <w:lang w:val="en-ZW"/>
    </w:rPr>
  </w:style>
  <w:style w:type="paragraph" w:styleId="Footer">
    <w:name w:val="footer"/>
    <w:basedOn w:val="Normal"/>
    <w:link w:val="FooterChar"/>
    <w:uiPriority w:val="99"/>
    <w:unhideWhenUsed/>
    <w:rsid w:val="00716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D3D"/>
    <w:rPr>
      <w:lang w:val="en-ZW"/>
    </w:rPr>
  </w:style>
  <w:style w:type="character" w:styleId="CommentReference">
    <w:name w:val="annotation reference"/>
    <w:basedOn w:val="DefaultParagraphFont"/>
    <w:uiPriority w:val="99"/>
    <w:semiHidden/>
    <w:unhideWhenUsed/>
    <w:rsid w:val="004C1C23"/>
    <w:rPr>
      <w:sz w:val="16"/>
      <w:szCs w:val="16"/>
    </w:rPr>
  </w:style>
  <w:style w:type="paragraph" w:styleId="CommentText">
    <w:name w:val="annotation text"/>
    <w:basedOn w:val="Normal"/>
    <w:link w:val="CommentTextChar"/>
    <w:uiPriority w:val="99"/>
    <w:semiHidden/>
    <w:unhideWhenUsed/>
    <w:rsid w:val="004C1C23"/>
    <w:pPr>
      <w:spacing w:line="240" w:lineRule="auto"/>
    </w:pPr>
    <w:rPr>
      <w:sz w:val="20"/>
      <w:szCs w:val="20"/>
    </w:rPr>
  </w:style>
  <w:style w:type="character" w:customStyle="1" w:styleId="CommentTextChar">
    <w:name w:val="Comment Text Char"/>
    <w:basedOn w:val="DefaultParagraphFont"/>
    <w:link w:val="CommentText"/>
    <w:uiPriority w:val="99"/>
    <w:semiHidden/>
    <w:rsid w:val="004C1C23"/>
    <w:rPr>
      <w:sz w:val="20"/>
      <w:szCs w:val="20"/>
      <w:lang w:val="en-ZW"/>
    </w:rPr>
  </w:style>
  <w:style w:type="paragraph" w:styleId="CommentSubject">
    <w:name w:val="annotation subject"/>
    <w:basedOn w:val="CommentText"/>
    <w:next w:val="CommentText"/>
    <w:link w:val="CommentSubjectChar"/>
    <w:uiPriority w:val="99"/>
    <w:semiHidden/>
    <w:unhideWhenUsed/>
    <w:rsid w:val="004C1C23"/>
    <w:rPr>
      <w:b/>
      <w:bCs/>
    </w:rPr>
  </w:style>
  <w:style w:type="character" w:customStyle="1" w:styleId="CommentSubjectChar">
    <w:name w:val="Comment Subject Char"/>
    <w:basedOn w:val="CommentTextChar"/>
    <w:link w:val="CommentSubject"/>
    <w:uiPriority w:val="99"/>
    <w:semiHidden/>
    <w:rsid w:val="004C1C23"/>
    <w:rPr>
      <w:b/>
      <w:bCs/>
      <w:sz w:val="20"/>
      <w:szCs w:val="20"/>
      <w:lang w:val="en-ZW"/>
    </w:rPr>
  </w:style>
  <w:style w:type="paragraph" w:styleId="BalloonText">
    <w:name w:val="Balloon Text"/>
    <w:basedOn w:val="Normal"/>
    <w:link w:val="BalloonTextChar"/>
    <w:uiPriority w:val="99"/>
    <w:semiHidden/>
    <w:unhideWhenUsed/>
    <w:rsid w:val="002F6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202"/>
    <w:rPr>
      <w:rFonts w:ascii="Segoe UI" w:hAnsi="Segoe UI" w:cs="Segoe UI"/>
      <w:sz w:val="18"/>
      <w:szCs w:val="18"/>
      <w:lang w:val="en-ZW"/>
    </w:rPr>
  </w:style>
  <w:style w:type="table" w:styleId="TableGrid">
    <w:name w:val="Table Grid"/>
    <w:basedOn w:val="TableNormal"/>
    <w:uiPriority w:val="39"/>
    <w:rsid w:val="005516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07908">
      <w:bodyDiv w:val="1"/>
      <w:marLeft w:val="0"/>
      <w:marRight w:val="0"/>
      <w:marTop w:val="0"/>
      <w:marBottom w:val="0"/>
      <w:divBdr>
        <w:top w:val="none" w:sz="0" w:space="0" w:color="auto"/>
        <w:left w:val="none" w:sz="0" w:space="0" w:color="auto"/>
        <w:bottom w:val="none" w:sz="0" w:space="0" w:color="auto"/>
        <w:right w:val="none" w:sz="0" w:space="0" w:color="auto"/>
      </w:divBdr>
    </w:div>
    <w:div w:id="327290105">
      <w:bodyDiv w:val="1"/>
      <w:marLeft w:val="0"/>
      <w:marRight w:val="0"/>
      <w:marTop w:val="0"/>
      <w:marBottom w:val="0"/>
      <w:divBdr>
        <w:top w:val="none" w:sz="0" w:space="0" w:color="auto"/>
        <w:left w:val="none" w:sz="0" w:space="0" w:color="auto"/>
        <w:bottom w:val="none" w:sz="0" w:space="0" w:color="auto"/>
        <w:right w:val="none" w:sz="0" w:space="0" w:color="auto"/>
      </w:divBdr>
    </w:div>
    <w:div w:id="435909726">
      <w:bodyDiv w:val="1"/>
      <w:marLeft w:val="0"/>
      <w:marRight w:val="0"/>
      <w:marTop w:val="0"/>
      <w:marBottom w:val="0"/>
      <w:divBdr>
        <w:top w:val="none" w:sz="0" w:space="0" w:color="auto"/>
        <w:left w:val="none" w:sz="0" w:space="0" w:color="auto"/>
        <w:bottom w:val="none" w:sz="0" w:space="0" w:color="auto"/>
        <w:right w:val="none" w:sz="0" w:space="0" w:color="auto"/>
      </w:divBdr>
    </w:div>
    <w:div w:id="621883195">
      <w:bodyDiv w:val="1"/>
      <w:marLeft w:val="0"/>
      <w:marRight w:val="0"/>
      <w:marTop w:val="0"/>
      <w:marBottom w:val="0"/>
      <w:divBdr>
        <w:top w:val="none" w:sz="0" w:space="0" w:color="auto"/>
        <w:left w:val="none" w:sz="0" w:space="0" w:color="auto"/>
        <w:bottom w:val="none" w:sz="0" w:space="0" w:color="auto"/>
        <w:right w:val="none" w:sz="0" w:space="0" w:color="auto"/>
      </w:divBdr>
    </w:div>
    <w:div w:id="212153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CF5DA-D1C8-4F4B-9CBD-E62424AB8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2091</Words>
  <Characters>11924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Millicent</cp:lastModifiedBy>
  <cp:revision>2</cp:revision>
  <cp:lastPrinted>2023-04-06T09:36:00Z</cp:lastPrinted>
  <dcterms:created xsi:type="dcterms:W3CDTF">2026-03-20T17:35:00Z</dcterms:created>
  <dcterms:modified xsi:type="dcterms:W3CDTF">2026-03-20T17:35:00Z</dcterms:modified>
</cp:coreProperties>
</file>