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499EB" w14:textId="77777777" w:rsidR="005E7FDC" w:rsidRPr="00AF574B" w:rsidRDefault="005E7FDC" w:rsidP="00C46597">
      <w:pPr>
        <w:spacing w:line="360" w:lineRule="auto"/>
        <w:jc w:val="both"/>
        <w:rPr>
          <w:rFonts w:ascii="Times New Roman" w:hAnsi="Times New Roman" w:cs="Times New Roman"/>
          <w:sz w:val="24"/>
          <w:szCs w:val="24"/>
        </w:rPr>
      </w:pPr>
      <w:bookmarkStart w:id="0" w:name="_GoBack"/>
      <w:bookmarkEnd w:id="0"/>
    </w:p>
    <w:p w14:paraId="21A18924" w14:textId="77777777" w:rsidR="00AF574B" w:rsidRDefault="00AF574B" w:rsidP="00702F4D">
      <w:pPr>
        <w:spacing w:after="0" w:line="240" w:lineRule="auto"/>
        <w:jc w:val="both"/>
        <w:rPr>
          <w:rFonts w:ascii="Times New Roman" w:hAnsi="Times New Roman" w:cs="Times New Roman"/>
          <w:sz w:val="24"/>
          <w:szCs w:val="24"/>
        </w:rPr>
      </w:pPr>
      <w:r w:rsidRPr="00AF574B">
        <w:rPr>
          <w:rFonts w:ascii="Times New Roman" w:hAnsi="Times New Roman" w:cs="Times New Roman"/>
          <w:sz w:val="24"/>
          <w:szCs w:val="24"/>
        </w:rPr>
        <w:t>THE PROSECUTOR GENERAL</w:t>
      </w:r>
    </w:p>
    <w:p w14:paraId="4D16E978" w14:textId="6A6CD465" w:rsidR="00AF574B" w:rsidRDefault="003F2286"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AF574B">
        <w:rPr>
          <w:rFonts w:ascii="Times New Roman" w:hAnsi="Times New Roman" w:cs="Times New Roman"/>
          <w:sz w:val="24"/>
          <w:szCs w:val="24"/>
        </w:rPr>
        <w:t>ersus</w:t>
      </w:r>
      <w:proofErr w:type="gramEnd"/>
    </w:p>
    <w:p w14:paraId="03076DB3" w14:textId="77777777" w:rsidR="00AF574B" w:rsidRDefault="005036A2"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TAMBUDZAI YVONNE MUSONI</w:t>
      </w:r>
    </w:p>
    <w:p w14:paraId="4F081BFB" w14:textId="77777777" w:rsidR="008E390C" w:rsidRDefault="008E390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05264F9F" w14:textId="77777777" w:rsidR="005036A2" w:rsidRDefault="005036A2"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MELUSI PAUL ALOIS MUSONI</w:t>
      </w:r>
    </w:p>
    <w:p w14:paraId="29C92C4D"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5B55FE3" w14:textId="77777777" w:rsidR="005036A2" w:rsidRDefault="005036A2"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TAKURA THELMA MUKWESHA</w:t>
      </w:r>
    </w:p>
    <w:p w14:paraId="3A2C601B"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536FC113" w14:textId="77777777" w:rsidR="005036A2" w:rsidRDefault="00351134"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TAMEL FAMILY TRUST</w:t>
      </w:r>
    </w:p>
    <w:p w14:paraId="014EEADF"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4B950EE1" w14:textId="77777777" w:rsidR="00351134" w:rsidRDefault="00351134"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WATERSHED COLLEGE</w:t>
      </w:r>
    </w:p>
    <w:p w14:paraId="3068AB7A"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A872F2D" w14:textId="77777777" w:rsidR="00351134" w:rsidRDefault="00351134"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LUSITANIA PRIMARY SCHOOL</w:t>
      </w:r>
    </w:p>
    <w:p w14:paraId="6F29B29A"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DB5B54F" w14:textId="77777777" w:rsidR="00351134" w:rsidRDefault="00351134"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DEEDS</w:t>
      </w:r>
    </w:p>
    <w:p w14:paraId="2EF958D0"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ED0F77C" w14:textId="0DB0DD6E" w:rsidR="00351134" w:rsidRDefault="00A92F79"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NOAH MUN</w:t>
      </w:r>
      <w:r w:rsidR="008E1290">
        <w:rPr>
          <w:rFonts w:ascii="Times New Roman" w:hAnsi="Times New Roman" w:cs="Times New Roman"/>
          <w:sz w:val="24"/>
          <w:szCs w:val="24"/>
        </w:rPr>
        <w:t>O</w:t>
      </w:r>
      <w:r>
        <w:rPr>
          <w:rFonts w:ascii="Times New Roman" w:hAnsi="Times New Roman" w:cs="Times New Roman"/>
          <w:sz w:val="24"/>
          <w:szCs w:val="24"/>
        </w:rPr>
        <w:t>NGOVERWA</w:t>
      </w:r>
    </w:p>
    <w:p w14:paraId="21B3144F"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6E1EE061" w14:textId="77777777" w:rsidR="00A92F79" w:rsidRDefault="00A92F79"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AGNESS MATSVAIRO</w:t>
      </w:r>
    </w:p>
    <w:p w14:paraId="3192E698"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6BA52AB6" w14:textId="77777777" w:rsidR="00A92F79" w:rsidRDefault="00A92F79"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PETEOUS NDOVORWI</w:t>
      </w:r>
    </w:p>
    <w:p w14:paraId="3A646B9F"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98194FE" w14:textId="77777777" w:rsidR="00A92F79" w:rsidRDefault="00A92F79"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PATRICIA MUDZIMBA</w:t>
      </w:r>
    </w:p>
    <w:p w14:paraId="3B3DB322"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490DF78B" w14:textId="77777777" w:rsidR="00A92F79" w:rsidRDefault="00EC1E10"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JOHNSON SITHOLE</w:t>
      </w:r>
    </w:p>
    <w:p w14:paraId="37DE6152"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694847C0" w14:textId="77777777" w:rsidR="00EC1E10" w:rsidRDefault="00EC1E10"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TARIRO MARVELOUS CHISVO</w:t>
      </w:r>
    </w:p>
    <w:p w14:paraId="14F57D19"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8CCF496" w14:textId="77777777" w:rsidR="00EC1E10" w:rsidRDefault="00EC1E10"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ANTONIO SYLVESTER</w:t>
      </w:r>
    </w:p>
    <w:p w14:paraId="59CFE36D"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754AAA3" w14:textId="77777777" w:rsidR="00EC1E10" w:rsidRDefault="00EC1E10"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JUSTICE MASAWI</w:t>
      </w:r>
    </w:p>
    <w:p w14:paraId="2622E11E"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32314B1" w14:textId="77777777" w:rsidR="00EC1E10" w:rsidRDefault="00DE46B5"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RUWADZANO GLORIA DUBE</w:t>
      </w:r>
    </w:p>
    <w:p w14:paraId="13DD8725"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4965CCD" w14:textId="77777777" w:rsidR="00DE46B5" w:rsidRDefault="00DE46B5"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APRONIA BENDA</w:t>
      </w:r>
    </w:p>
    <w:p w14:paraId="0772ED75"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5F0C51D5" w14:textId="77777777" w:rsidR="00DE46B5" w:rsidRDefault="00DE46B5"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SAMBIZI ITAI</w:t>
      </w:r>
    </w:p>
    <w:p w14:paraId="76AC3849"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47F8358A" w14:textId="77777777" w:rsidR="00DE46B5" w:rsidRDefault="00DE46B5"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REBECCA JAMBA</w:t>
      </w:r>
    </w:p>
    <w:p w14:paraId="182AD410"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E1636FD" w14:textId="77777777" w:rsidR="00DE46B5" w:rsidRDefault="00DE46B5"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TENDAI CHIROZVA</w:t>
      </w:r>
    </w:p>
    <w:p w14:paraId="75486531"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755F0E78" w14:textId="77777777" w:rsidR="00DE46B5" w:rsidRDefault="00843B87"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NYASHA CHIGAMBA</w:t>
      </w:r>
    </w:p>
    <w:p w14:paraId="5ABB1398"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and</w:t>
      </w:r>
      <w:proofErr w:type="gramEnd"/>
    </w:p>
    <w:p w14:paraId="55EB8DC0" w14:textId="77777777" w:rsidR="00843B87" w:rsidRDefault="00843B87"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TAPIWA GONO</w:t>
      </w:r>
    </w:p>
    <w:p w14:paraId="48A9EF4B"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A4DE358" w14:textId="77777777" w:rsidR="00843B87" w:rsidRDefault="00843B87"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DOUGLAS CHAZIRENI</w:t>
      </w:r>
    </w:p>
    <w:p w14:paraId="59176B4D"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727C5BFC" w14:textId="77777777" w:rsidR="00843B87" w:rsidRDefault="00843B87"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MAXWELL MUKARO</w:t>
      </w:r>
    </w:p>
    <w:p w14:paraId="27E1CBC8"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C538D9A" w14:textId="77777777" w:rsidR="00843B87" w:rsidRDefault="00843B87"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ELVIS MURAURO</w:t>
      </w:r>
    </w:p>
    <w:p w14:paraId="4C6C0D88"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68500A46" w14:textId="77777777" w:rsidR="00843B87"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DENNIS DZIKITI</w:t>
      </w:r>
    </w:p>
    <w:p w14:paraId="61A70089"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5ECC7131"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SARUDZAI KASEKE NYANDUNDU</w:t>
      </w:r>
    </w:p>
    <w:p w14:paraId="641F5471"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20F7659E"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SIMON MAHACHI</w:t>
      </w:r>
    </w:p>
    <w:p w14:paraId="4E022DD2"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44A4BFCF"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DEMETRIO MANHANGO</w:t>
      </w:r>
    </w:p>
    <w:p w14:paraId="7F5F3EF6"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03FF709C"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DILAN CHIGAMA</w:t>
      </w:r>
    </w:p>
    <w:p w14:paraId="798FD348"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DA95D5B"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ALICE MAZIKANA</w:t>
      </w:r>
    </w:p>
    <w:p w14:paraId="056F2AA1"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4C3094E" w14:textId="77777777" w:rsidR="00083CCB" w:rsidRDefault="00083CCB"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CHARITY MAPIRA</w:t>
      </w:r>
    </w:p>
    <w:p w14:paraId="1948AC43"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4053F4A" w14:textId="77777777" w:rsidR="00083CCB" w:rsidRDefault="002E77F6"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LAZARUS MUSAMBA</w:t>
      </w:r>
    </w:p>
    <w:p w14:paraId="2859AF29" w14:textId="77777777" w:rsidR="00800F7C" w:rsidRDefault="00800F7C" w:rsidP="00702F4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3A170FE" w14:textId="77777777" w:rsidR="002E77F6" w:rsidRDefault="002E77F6"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MUNGOFA RUNYARARO</w:t>
      </w:r>
    </w:p>
    <w:p w14:paraId="3378837C" w14:textId="77777777" w:rsidR="002E77F6" w:rsidRDefault="002E77F6" w:rsidP="00C46597">
      <w:pPr>
        <w:spacing w:line="360" w:lineRule="auto"/>
        <w:jc w:val="both"/>
        <w:rPr>
          <w:rFonts w:ascii="Times New Roman" w:hAnsi="Times New Roman" w:cs="Times New Roman"/>
          <w:sz w:val="24"/>
          <w:szCs w:val="24"/>
        </w:rPr>
      </w:pPr>
    </w:p>
    <w:p w14:paraId="31590344" w14:textId="77777777" w:rsidR="00702F4D" w:rsidRDefault="00702F4D"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14:paraId="3EDF0BAA" w14:textId="77777777" w:rsidR="002E77F6" w:rsidRPr="00CC0A0B" w:rsidRDefault="002E77F6" w:rsidP="00702F4D">
      <w:pPr>
        <w:spacing w:after="0" w:line="240" w:lineRule="auto"/>
        <w:jc w:val="both"/>
        <w:rPr>
          <w:rFonts w:ascii="Times New Roman" w:hAnsi="Times New Roman" w:cs="Times New Roman"/>
          <w:b/>
          <w:bCs/>
          <w:sz w:val="24"/>
          <w:szCs w:val="24"/>
        </w:rPr>
      </w:pPr>
      <w:r w:rsidRPr="00CC0A0B">
        <w:rPr>
          <w:rFonts w:ascii="Times New Roman" w:hAnsi="Times New Roman" w:cs="Times New Roman"/>
          <w:b/>
          <w:bCs/>
          <w:sz w:val="24"/>
          <w:szCs w:val="24"/>
        </w:rPr>
        <w:t>CHIKOWERO AND KWENDA JJ</w:t>
      </w:r>
    </w:p>
    <w:p w14:paraId="0DCF48EF" w14:textId="0B7D194C" w:rsidR="002E77F6" w:rsidRDefault="00702F4D" w:rsidP="00702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6618A2">
        <w:rPr>
          <w:rFonts w:ascii="Times New Roman" w:hAnsi="Times New Roman" w:cs="Times New Roman"/>
          <w:sz w:val="24"/>
          <w:szCs w:val="24"/>
        </w:rPr>
        <w:t>16 July 2025 and 28</w:t>
      </w:r>
      <w:r w:rsidR="00E10D0B">
        <w:rPr>
          <w:rFonts w:ascii="Times New Roman" w:hAnsi="Times New Roman" w:cs="Times New Roman"/>
          <w:sz w:val="24"/>
          <w:szCs w:val="24"/>
        </w:rPr>
        <w:t xml:space="preserve"> </w:t>
      </w:r>
      <w:r w:rsidR="002E77F6">
        <w:rPr>
          <w:rFonts w:ascii="Times New Roman" w:hAnsi="Times New Roman" w:cs="Times New Roman"/>
          <w:sz w:val="24"/>
          <w:szCs w:val="24"/>
        </w:rPr>
        <w:t>January 2026</w:t>
      </w:r>
    </w:p>
    <w:p w14:paraId="642DB9EF" w14:textId="77777777" w:rsidR="007B08A8" w:rsidRPr="00702F4D" w:rsidRDefault="007B08A8" w:rsidP="00C46597">
      <w:pPr>
        <w:spacing w:line="360" w:lineRule="auto"/>
        <w:jc w:val="both"/>
        <w:rPr>
          <w:rFonts w:ascii="Times New Roman" w:hAnsi="Times New Roman" w:cs="Times New Roman"/>
          <w:b/>
          <w:sz w:val="24"/>
          <w:szCs w:val="24"/>
        </w:rPr>
      </w:pPr>
    </w:p>
    <w:p w14:paraId="4943001B" w14:textId="3B5F281C" w:rsidR="007B08A8" w:rsidRPr="00702F4D" w:rsidRDefault="007B08A8" w:rsidP="00C46597">
      <w:pPr>
        <w:spacing w:line="360" w:lineRule="auto"/>
        <w:jc w:val="both"/>
        <w:rPr>
          <w:rFonts w:ascii="Times New Roman" w:hAnsi="Times New Roman" w:cs="Times New Roman"/>
          <w:b/>
          <w:sz w:val="24"/>
          <w:szCs w:val="24"/>
        </w:rPr>
      </w:pPr>
      <w:r w:rsidRPr="00702F4D">
        <w:rPr>
          <w:rFonts w:ascii="Times New Roman" w:hAnsi="Times New Roman" w:cs="Times New Roman"/>
          <w:b/>
          <w:sz w:val="24"/>
          <w:szCs w:val="24"/>
        </w:rPr>
        <w:t xml:space="preserve">Opposed </w:t>
      </w:r>
      <w:r w:rsidR="00CC0A0B">
        <w:rPr>
          <w:rFonts w:ascii="Times New Roman" w:hAnsi="Times New Roman" w:cs="Times New Roman"/>
          <w:b/>
          <w:sz w:val="24"/>
          <w:szCs w:val="24"/>
        </w:rPr>
        <w:t>A</w:t>
      </w:r>
      <w:r w:rsidRPr="00702F4D">
        <w:rPr>
          <w:rFonts w:ascii="Times New Roman" w:hAnsi="Times New Roman" w:cs="Times New Roman"/>
          <w:b/>
          <w:sz w:val="24"/>
          <w:szCs w:val="24"/>
        </w:rPr>
        <w:t>pplication</w:t>
      </w:r>
    </w:p>
    <w:p w14:paraId="2A67F66F" w14:textId="77777777" w:rsidR="007B08A8" w:rsidRDefault="007B08A8" w:rsidP="0008516C">
      <w:pPr>
        <w:spacing w:after="0" w:line="240" w:lineRule="auto"/>
        <w:jc w:val="both"/>
        <w:rPr>
          <w:rFonts w:ascii="Times New Roman" w:hAnsi="Times New Roman" w:cs="Times New Roman"/>
          <w:sz w:val="24"/>
          <w:szCs w:val="24"/>
        </w:rPr>
      </w:pPr>
      <w:r w:rsidRPr="0008516C">
        <w:rPr>
          <w:rFonts w:ascii="Times New Roman" w:hAnsi="Times New Roman" w:cs="Times New Roman"/>
          <w:i/>
          <w:sz w:val="24"/>
          <w:szCs w:val="24"/>
        </w:rPr>
        <w:t xml:space="preserve">C </w:t>
      </w:r>
      <w:proofErr w:type="spellStart"/>
      <w:r w:rsidRPr="0008516C">
        <w:rPr>
          <w:rFonts w:ascii="Times New Roman" w:hAnsi="Times New Roman" w:cs="Times New Roman"/>
          <w:i/>
          <w:sz w:val="24"/>
          <w:szCs w:val="24"/>
        </w:rPr>
        <w:t>Mutangadura</w:t>
      </w:r>
      <w:proofErr w:type="spellEnd"/>
      <w:r>
        <w:rPr>
          <w:rFonts w:ascii="Times New Roman" w:hAnsi="Times New Roman" w:cs="Times New Roman"/>
          <w:sz w:val="24"/>
          <w:szCs w:val="24"/>
        </w:rPr>
        <w:t>, for the applicant.</w:t>
      </w:r>
    </w:p>
    <w:p w14:paraId="7165C601" w14:textId="77777777" w:rsidR="007B08A8" w:rsidRDefault="007B08A8" w:rsidP="0008516C">
      <w:pPr>
        <w:spacing w:after="0" w:line="240" w:lineRule="auto"/>
        <w:jc w:val="both"/>
        <w:rPr>
          <w:rFonts w:ascii="Times New Roman" w:hAnsi="Times New Roman" w:cs="Times New Roman"/>
          <w:sz w:val="24"/>
          <w:szCs w:val="24"/>
        </w:rPr>
      </w:pPr>
      <w:r w:rsidRPr="0008516C">
        <w:rPr>
          <w:rFonts w:ascii="Times New Roman" w:hAnsi="Times New Roman" w:cs="Times New Roman"/>
          <w:i/>
          <w:sz w:val="24"/>
          <w:szCs w:val="24"/>
        </w:rPr>
        <w:t xml:space="preserve">L.C.T </w:t>
      </w:r>
      <w:proofErr w:type="spellStart"/>
      <w:r w:rsidRPr="0008516C">
        <w:rPr>
          <w:rFonts w:ascii="Times New Roman" w:hAnsi="Times New Roman" w:cs="Times New Roman"/>
          <w:i/>
          <w:sz w:val="24"/>
          <w:szCs w:val="24"/>
        </w:rPr>
        <w:t>Dzoro</w:t>
      </w:r>
      <w:proofErr w:type="spellEnd"/>
      <w:r>
        <w:rPr>
          <w:rFonts w:ascii="Times New Roman" w:hAnsi="Times New Roman" w:cs="Times New Roman"/>
          <w:sz w:val="24"/>
          <w:szCs w:val="24"/>
        </w:rPr>
        <w:t>, for the 2</w:t>
      </w:r>
      <w:r w:rsidRPr="007B08A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t>
      </w:r>
    </w:p>
    <w:p w14:paraId="686A11B7" w14:textId="2CC67ECE" w:rsidR="006D306F" w:rsidRDefault="008E1290" w:rsidP="0008516C">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i/>
          <w:sz w:val="24"/>
          <w:szCs w:val="24"/>
        </w:rPr>
        <w:t>D.M</w:t>
      </w:r>
      <w:r w:rsidR="006D306F" w:rsidRPr="0008516C">
        <w:rPr>
          <w:rFonts w:ascii="Times New Roman" w:hAnsi="Times New Roman" w:cs="Times New Roman"/>
          <w:i/>
          <w:sz w:val="24"/>
          <w:szCs w:val="24"/>
        </w:rPr>
        <w:t>adzivire</w:t>
      </w:r>
      <w:proofErr w:type="spellEnd"/>
      <w:r w:rsidR="006D306F">
        <w:rPr>
          <w:rFonts w:ascii="Times New Roman" w:hAnsi="Times New Roman" w:cs="Times New Roman"/>
          <w:sz w:val="24"/>
          <w:szCs w:val="24"/>
        </w:rPr>
        <w:t>, for the 10</w:t>
      </w:r>
      <w:r w:rsidR="006D306F" w:rsidRPr="006D306F">
        <w:rPr>
          <w:rFonts w:ascii="Times New Roman" w:hAnsi="Times New Roman" w:cs="Times New Roman"/>
          <w:sz w:val="24"/>
          <w:szCs w:val="24"/>
          <w:vertAlign w:val="superscript"/>
        </w:rPr>
        <w:t>th</w:t>
      </w:r>
      <w:r w:rsidR="006D306F">
        <w:rPr>
          <w:rFonts w:ascii="Times New Roman" w:hAnsi="Times New Roman" w:cs="Times New Roman"/>
          <w:sz w:val="24"/>
          <w:szCs w:val="24"/>
        </w:rPr>
        <w:t xml:space="preserve"> and 18</w:t>
      </w:r>
      <w:r w:rsidR="006D306F" w:rsidRPr="006D306F">
        <w:rPr>
          <w:rFonts w:ascii="Times New Roman" w:hAnsi="Times New Roman" w:cs="Times New Roman"/>
          <w:sz w:val="24"/>
          <w:szCs w:val="24"/>
          <w:vertAlign w:val="superscript"/>
        </w:rPr>
        <w:t>th</w:t>
      </w:r>
      <w:r w:rsidR="006D306F">
        <w:rPr>
          <w:rFonts w:ascii="Times New Roman" w:hAnsi="Times New Roman" w:cs="Times New Roman"/>
          <w:sz w:val="24"/>
          <w:szCs w:val="24"/>
        </w:rPr>
        <w:t xml:space="preserve"> respondents.</w:t>
      </w:r>
      <w:proofErr w:type="gramEnd"/>
    </w:p>
    <w:p w14:paraId="48369556" w14:textId="77777777" w:rsidR="006D306F" w:rsidRDefault="006D306F" w:rsidP="0008516C">
      <w:pPr>
        <w:spacing w:after="0" w:line="240" w:lineRule="auto"/>
        <w:jc w:val="both"/>
        <w:rPr>
          <w:rFonts w:ascii="Times New Roman" w:hAnsi="Times New Roman" w:cs="Times New Roman"/>
          <w:sz w:val="24"/>
          <w:szCs w:val="24"/>
        </w:rPr>
      </w:pPr>
      <w:proofErr w:type="spellStart"/>
      <w:proofErr w:type="gramStart"/>
      <w:r w:rsidRPr="0008516C">
        <w:rPr>
          <w:rFonts w:ascii="Times New Roman" w:hAnsi="Times New Roman" w:cs="Times New Roman"/>
          <w:i/>
          <w:sz w:val="24"/>
          <w:szCs w:val="24"/>
        </w:rPr>
        <w:t>E.Vengayi</w:t>
      </w:r>
      <w:proofErr w:type="spellEnd"/>
      <w:r w:rsidRPr="0008516C">
        <w:rPr>
          <w:rFonts w:ascii="Times New Roman" w:hAnsi="Times New Roman" w:cs="Times New Roman"/>
          <w:i/>
          <w:sz w:val="24"/>
          <w:szCs w:val="24"/>
        </w:rPr>
        <w:t>,</w:t>
      </w:r>
      <w:r>
        <w:rPr>
          <w:rFonts w:ascii="Times New Roman" w:hAnsi="Times New Roman" w:cs="Times New Roman"/>
          <w:sz w:val="24"/>
          <w:szCs w:val="24"/>
        </w:rPr>
        <w:t xml:space="preserve"> for the 11</w:t>
      </w:r>
      <w:r w:rsidRPr="006D306F">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r w:rsidR="002D3FF8">
        <w:rPr>
          <w:rFonts w:ascii="Times New Roman" w:hAnsi="Times New Roman" w:cs="Times New Roman"/>
          <w:sz w:val="24"/>
          <w:szCs w:val="24"/>
        </w:rPr>
        <w:t>.</w:t>
      </w:r>
      <w:proofErr w:type="gramEnd"/>
    </w:p>
    <w:p w14:paraId="710BE7BF" w14:textId="77777777" w:rsidR="002D3FF8" w:rsidRDefault="002D3FF8" w:rsidP="0008516C">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13</w:t>
      </w:r>
      <w:r w:rsidRPr="002D3FF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in person.</w:t>
      </w:r>
      <w:proofErr w:type="gramEnd"/>
    </w:p>
    <w:p w14:paraId="70C66C9D" w14:textId="55FB6AE5" w:rsidR="002D3FF8" w:rsidRDefault="002D3FF8" w:rsidP="0008516C">
      <w:pPr>
        <w:spacing w:after="0" w:line="240" w:lineRule="auto"/>
        <w:jc w:val="both"/>
        <w:rPr>
          <w:rFonts w:ascii="Times New Roman" w:hAnsi="Times New Roman" w:cs="Times New Roman"/>
          <w:sz w:val="24"/>
          <w:szCs w:val="24"/>
        </w:rPr>
      </w:pPr>
      <w:proofErr w:type="spellStart"/>
      <w:proofErr w:type="gramStart"/>
      <w:r w:rsidRPr="0008516C">
        <w:rPr>
          <w:rFonts w:ascii="Times New Roman" w:hAnsi="Times New Roman" w:cs="Times New Roman"/>
          <w:i/>
          <w:sz w:val="24"/>
          <w:szCs w:val="24"/>
        </w:rPr>
        <w:t>S.Tafireyi</w:t>
      </w:r>
      <w:proofErr w:type="spellEnd"/>
      <w:r w:rsidR="008E1290">
        <w:rPr>
          <w:rFonts w:ascii="Times New Roman" w:hAnsi="Times New Roman" w:cs="Times New Roman"/>
          <w:i/>
          <w:sz w:val="24"/>
          <w:szCs w:val="24"/>
        </w:rPr>
        <w:t>,</w:t>
      </w:r>
      <w:r>
        <w:rPr>
          <w:rFonts w:ascii="Times New Roman" w:hAnsi="Times New Roman" w:cs="Times New Roman"/>
          <w:sz w:val="24"/>
          <w:szCs w:val="24"/>
        </w:rPr>
        <w:t xml:space="preserve"> for the 19</w:t>
      </w:r>
      <w:r w:rsidRPr="002D3FF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roofErr w:type="gramEnd"/>
    </w:p>
    <w:p w14:paraId="0741C856" w14:textId="5B6323E2" w:rsidR="002D3FF8" w:rsidRDefault="002D3FF8" w:rsidP="0008516C">
      <w:pPr>
        <w:spacing w:after="0" w:line="240" w:lineRule="auto"/>
        <w:jc w:val="both"/>
        <w:rPr>
          <w:rFonts w:ascii="Times New Roman" w:hAnsi="Times New Roman" w:cs="Times New Roman"/>
          <w:sz w:val="24"/>
          <w:szCs w:val="24"/>
        </w:rPr>
      </w:pPr>
      <w:proofErr w:type="spellStart"/>
      <w:proofErr w:type="gramStart"/>
      <w:r w:rsidRPr="0008516C">
        <w:rPr>
          <w:rFonts w:ascii="Times New Roman" w:hAnsi="Times New Roman" w:cs="Times New Roman"/>
          <w:i/>
          <w:sz w:val="24"/>
          <w:szCs w:val="24"/>
        </w:rPr>
        <w:t>A.Nyamukondiwa</w:t>
      </w:r>
      <w:proofErr w:type="spellEnd"/>
      <w:r w:rsidR="008E1290">
        <w:rPr>
          <w:rFonts w:ascii="Times New Roman" w:hAnsi="Times New Roman" w:cs="Times New Roman"/>
          <w:i/>
          <w:sz w:val="24"/>
          <w:szCs w:val="24"/>
        </w:rPr>
        <w:t>,</w:t>
      </w:r>
      <w:r>
        <w:rPr>
          <w:rFonts w:ascii="Times New Roman" w:hAnsi="Times New Roman" w:cs="Times New Roman"/>
          <w:sz w:val="24"/>
          <w:szCs w:val="24"/>
        </w:rPr>
        <w:t xml:space="preserve"> for the 20</w:t>
      </w:r>
      <w:r w:rsidRPr="002D3FF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roofErr w:type="gramEnd"/>
    </w:p>
    <w:p w14:paraId="01AF441E" w14:textId="77777777" w:rsidR="002D3FF8" w:rsidRDefault="002D3FF8" w:rsidP="0008516C">
      <w:pPr>
        <w:spacing w:after="0" w:line="240" w:lineRule="auto"/>
        <w:jc w:val="both"/>
        <w:rPr>
          <w:rFonts w:ascii="Times New Roman" w:hAnsi="Times New Roman" w:cs="Times New Roman"/>
          <w:sz w:val="24"/>
          <w:szCs w:val="24"/>
        </w:rPr>
      </w:pPr>
      <w:proofErr w:type="spellStart"/>
      <w:proofErr w:type="gramStart"/>
      <w:r w:rsidRPr="0008516C">
        <w:rPr>
          <w:rFonts w:ascii="Times New Roman" w:hAnsi="Times New Roman" w:cs="Times New Roman"/>
          <w:i/>
          <w:sz w:val="24"/>
          <w:szCs w:val="24"/>
        </w:rPr>
        <w:t>K.Chimiti</w:t>
      </w:r>
      <w:proofErr w:type="spellEnd"/>
      <w:r w:rsidRPr="0008516C">
        <w:rPr>
          <w:rFonts w:ascii="Times New Roman" w:hAnsi="Times New Roman" w:cs="Times New Roman"/>
          <w:i/>
          <w:sz w:val="24"/>
          <w:szCs w:val="24"/>
        </w:rPr>
        <w:t>,</w:t>
      </w:r>
      <w:r>
        <w:rPr>
          <w:rFonts w:ascii="Times New Roman" w:hAnsi="Times New Roman" w:cs="Times New Roman"/>
          <w:sz w:val="24"/>
          <w:szCs w:val="24"/>
        </w:rPr>
        <w:t xml:space="preserve"> for the 21</w:t>
      </w:r>
      <w:r w:rsidRPr="002D3FF8">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roofErr w:type="gramEnd"/>
    </w:p>
    <w:p w14:paraId="3BD4E134" w14:textId="77777777" w:rsidR="002D3FF8" w:rsidRDefault="002D3FF8" w:rsidP="00C46597">
      <w:pPr>
        <w:spacing w:line="360" w:lineRule="auto"/>
        <w:jc w:val="both"/>
        <w:rPr>
          <w:rFonts w:ascii="Times New Roman" w:hAnsi="Times New Roman" w:cs="Times New Roman"/>
          <w:sz w:val="24"/>
          <w:szCs w:val="24"/>
        </w:rPr>
      </w:pPr>
      <w:proofErr w:type="spellStart"/>
      <w:proofErr w:type="gramStart"/>
      <w:r w:rsidRPr="0008516C">
        <w:rPr>
          <w:rFonts w:ascii="Times New Roman" w:hAnsi="Times New Roman" w:cs="Times New Roman"/>
          <w:i/>
          <w:sz w:val="24"/>
          <w:szCs w:val="24"/>
        </w:rPr>
        <w:t>M.Simango</w:t>
      </w:r>
      <w:proofErr w:type="spellEnd"/>
      <w:r w:rsidRPr="0008516C">
        <w:rPr>
          <w:rFonts w:ascii="Times New Roman" w:hAnsi="Times New Roman" w:cs="Times New Roman"/>
          <w:i/>
          <w:sz w:val="24"/>
          <w:szCs w:val="24"/>
        </w:rPr>
        <w:t>,</w:t>
      </w:r>
      <w:r>
        <w:rPr>
          <w:rFonts w:ascii="Times New Roman" w:hAnsi="Times New Roman" w:cs="Times New Roman"/>
          <w:sz w:val="24"/>
          <w:szCs w:val="24"/>
        </w:rPr>
        <w:t xml:space="preserve"> for the 28</w:t>
      </w:r>
      <w:r w:rsidRPr="002D3FF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roofErr w:type="gramEnd"/>
    </w:p>
    <w:p w14:paraId="70D06B78" w14:textId="153BCC12" w:rsidR="002D3FF8" w:rsidRDefault="002D3FF8" w:rsidP="007F57D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8</w:t>
      </w:r>
      <w:r w:rsidRPr="002D3FF8">
        <w:rPr>
          <w:rFonts w:ascii="Times New Roman" w:hAnsi="Times New Roman" w:cs="Times New Roman"/>
          <w:sz w:val="24"/>
          <w:szCs w:val="24"/>
          <w:vertAlign w:val="superscript"/>
        </w:rPr>
        <w:t>th</w:t>
      </w:r>
      <w:r>
        <w:rPr>
          <w:rFonts w:ascii="Times New Roman" w:hAnsi="Times New Roman" w:cs="Times New Roman"/>
          <w:sz w:val="24"/>
          <w:szCs w:val="24"/>
        </w:rPr>
        <w:t>, 12</w:t>
      </w:r>
      <w:r w:rsidRPr="002D3FF8">
        <w:rPr>
          <w:rFonts w:ascii="Times New Roman" w:hAnsi="Times New Roman" w:cs="Times New Roman"/>
          <w:sz w:val="24"/>
          <w:szCs w:val="24"/>
          <w:vertAlign w:val="superscript"/>
        </w:rPr>
        <w:t>th</w:t>
      </w:r>
      <w:r>
        <w:rPr>
          <w:rFonts w:ascii="Times New Roman" w:hAnsi="Times New Roman" w:cs="Times New Roman"/>
          <w:sz w:val="24"/>
          <w:szCs w:val="24"/>
        </w:rPr>
        <w:t>, 15</w:t>
      </w:r>
      <w:r w:rsidRPr="002D3FF8">
        <w:rPr>
          <w:rFonts w:ascii="Times New Roman" w:hAnsi="Times New Roman" w:cs="Times New Roman"/>
          <w:sz w:val="24"/>
          <w:szCs w:val="24"/>
          <w:vertAlign w:val="superscript"/>
        </w:rPr>
        <w:t>th</w:t>
      </w:r>
      <w:r>
        <w:rPr>
          <w:rFonts w:ascii="Times New Roman" w:hAnsi="Times New Roman" w:cs="Times New Roman"/>
          <w:sz w:val="24"/>
          <w:szCs w:val="24"/>
        </w:rPr>
        <w:t>, 16</w:t>
      </w:r>
      <w:r w:rsidRPr="002D3FF8">
        <w:rPr>
          <w:rFonts w:ascii="Times New Roman" w:hAnsi="Times New Roman" w:cs="Times New Roman"/>
          <w:sz w:val="24"/>
          <w:szCs w:val="24"/>
          <w:vertAlign w:val="superscript"/>
        </w:rPr>
        <w:t>th</w:t>
      </w:r>
      <w:r>
        <w:rPr>
          <w:rFonts w:ascii="Times New Roman" w:hAnsi="Times New Roman" w:cs="Times New Roman"/>
          <w:sz w:val="24"/>
          <w:szCs w:val="24"/>
        </w:rPr>
        <w:t>,17</w:t>
      </w:r>
      <w:r w:rsidRPr="002D3FF8">
        <w:rPr>
          <w:rFonts w:ascii="Times New Roman" w:hAnsi="Times New Roman" w:cs="Times New Roman"/>
          <w:sz w:val="24"/>
          <w:szCs w:val="24"/>
          <w:vertAlign w:val="superscript"/>
        </w:rPr>
        <w:t>th</w:t>
      </w:r>
      <w:r>
        <w:rPr>
          <w:rFonts w:ascii="Times New Roman" w:hAnsi="Times New Roman" w:cs="Times New Roman"/>
          <w:sz w:val="24"/>
          <w:szCs w:val="24"/>
        </w:rPr>
        <w:t>, 22</w:t>
      </w:r>
      <w:r w:rsidRPr="002D3FF8">
        <w:rPr>
          <w:rFonts w:ascii="Times New Roman" w:hAnsi="Times New Roman" w:cs="Times New Roman"/>
          <w:sz w:val="24"/>
          <w:szCs w:val="24"/>
          <w:vertAlign w:val="superscript"/>
        </w:rPr>
        <w:t>nd</w:t>
      </w:r>
      <w:r>
        <w:rPr>
          <w:rFonts w:ascii="Times New Roman" w:hAnsi="Times New Roman" w:cs="Times New Roman"/>
          <w:sz w:val="24"/>
          <w:szCs w:val="24"/>
        </w:rPr>
        <w:t>, 23</w:t>
      </w:r>
      <w:r w:rsidRPr="002D3FF8">
        <w:rPr>
          <w:rFonts w:ascii="Times New Roman" w:hAnsi="Times New Roman" w:cs="Times New Roman"/>
          <w:sz w:val="24"/>
          <w:szCs w:val="24"/>
          <w:vertAlign w:val="superscript"/>
        </w:rPr>
        <w:t>rd</w:t>
      </w:r>
      <w:r>
        <w:rPr>
          <w:rFonts w:ascii="Times New Roman" w:hAnsi="Times New Roman" w:cs="Times New Roman"/>
          <w:sz w:val="24"/>
          <w:szCs w:val="24"/>
        </w:rPr>
        <w:t>, 24</w:t>
      </w:r>
      <w:r w:rsidRPr="002D3FF8">
        <w:rPr>
          <w:rFonts w:ascii="Times New Roman" w:hAnsi="Times New Roman" w:cs="Times New Roman"/>
          <w:sz w:val="24"/>
          <w:szCs w:val="24"/>
          <w:vertAlign w:val="superscript"/>
        </w:rPr>
        <w:t>th</w:t>
      </w:r>
      <w:r>
        <w:rPr>
          <w:rFonts w:ascii="Times New Roman" w:hAnsi="Times New Roman" w:cs="Times New Roman"/>
          <w:sz w:val="24"/>
          <w:szCs w:val="24"/>
        </w:rPr>
        <w:t>, 26</w:t>
      </w:r>
      <w:r w:rsidRPr="002D3FF8">
        <w:rPr>
          <w:rFonts w:ascii="Times New Roman" w:hAnsi="Times New Roman" w:cs="Times New Roman"/>
          <w:sz w:val="24"/>
          <w:szCs w:val="24"/>
          <w:vertAlign w:val="superscript"/>
        </w:rPr>
        <w:t>th</w:t>
      </w:r>
      <w:r>
        <w:rPr>
          <w:rFonts w:ascii="Times New Roman" w:hAnsi="Times New Roman" w:cs="Times New Roman"/>
          <w:sz w:val="24"/>
          <w:szCs w:val="24"/>
        </w:rPr>
        <w:t>, 27</w:t>
      </w:r>
      <w:r w:rsidRPr="002D3FF8">
        <w:rPr>
          <w:rFonts w:ascii="Times New Roman" w:hAnsi="Times New Roman" w:cs="Times New Roman"/>
          <w:sz w:val="24"/>
          <w:szCs w:val="24"/>
          <w:vertAlign w:val="superscript"/>
        </w:rPr>
        <w:t>th</w:t>
      </w:r>
      <w:r>
        <w:rPr>
          <w:rFonts w:ascii="Times New Roman" w:hAnsi="Times New Roman" w:cs="Times New Roman"/>
          <w:sz w:val="24"/>
          <w:szCs w:val="24"/>
        </w:rPr>
        <w:t>, 29</w:t>
      </w:r>
      <w:r w:rsidRPr="002D3FF8">
        <w:rPr>
          <w:rFonts w:ascii="Times New Roman" w:hAnsi="Times New Roman" w:cs="Times New Roman"/>
          <w:sz w:val="24"/>
          <w:szCs w:val="24"/>
          <w:vertAlign w:val="superscript"/>
        </w:rPr>
        <w:t>th</w:t>
      </w:r>
      <w:r>
        <w:rPr>
          <w:rFonts w:ascii="Times New Roman" w:hAnsi="Times New Roman" w:cs="Times New Roman"/>
          <w:sz w:val="24"/>
          <w:szCs w:val="24"/>
        </w:rPr>
        <w:t>, 31</w:t>
      </w:r>
      <w:r w:rsidRPr="002D3FF8">
        <w:rPr>
          <w:rFonts w:ascii="Times New Roman" w:hAnsi="Times New Roman" w:cs="Times New Roman"/>
          <w:sz w:val="24"/>
          <w:szCs w:val="24"/>
          <w:vertAlign w:val="superscript"/>
        </w:rPr>
        <w:t>st</w:t>
      </w:r>
      <w:r>
        <w:rPr>
          <w:rFonts w:ascii="Times New Roman" w:hAnsi="Times New Roman" w:cs="Times New Roman"/>
          <w:sz w:val="24"/>
          <w:szCs w:val="24"/>
        </w:rPr>
        <w:t>, 32</w:t>
      </w:r>
      <w:r w:rsidRPr="002D3FF8">
        <w:rPr>
          <w:rFonts w:ascii="Times New Roman" w:hAnsi="Times New Roman" w:cs="Times New Roman"/>
          <w:sz w:val="24"/>
          <w:szCs w:val="24"/>
          <w:vertAlign w:val="superscript"/>
        </w:rPr>
        <w:t>nd</w:t>
      </w:r>
      <w:r>
        <w:rPr>
          <w:rFonts w:ascii="Times New Roman" w:hAnsi="Times New Roman" w:cs="Times New Roman"/>
          <w:sz w:val="24"/>
          <w:szCs w:val="24"/>
        </w:rPr>
        <w:t>, 33</w:t>
      </w:r>
      <w:r w:rsidRPr="002D3FF8">
        <w:rPr>
          <w:rFonts w:ascii="Times New Roman" w:hAnsi="Times New Roman" w:cs="Times New Roman"/>
          <w:sz w:val="24"/>
          <w:szCs w:val="24"/>
          <w:vertAlign w:val="superscript"/>
        </w:rPr>
        <w:t>rd</w:t>
      </w:r>
      <w:r>
        <w:rPr>
          <w:rFonts w:ascii="Times New Roman" w:hAnsi="Times New Roman" w:cs="Times New Roman"/>
          <w:sz w:val="24"/>
          <w:szCs w:val="24"/>
        </w:rPr>
        <w:t xml:space="preserve"> and 34</w:t>
      </w:r>
      <w:r w:rsidRPr="002D3FF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in default.</w:t>
      </w:r>
    </w:p>
    <w:p w14:paraId="06B7DACD" w14:textId="77777777" w:rsidR="007F57DB" w:rsidRDefault="007F57DB" w:rsidP="00C46597">
      <w:pPr>
        <w:spacing w:line="360" w:lineRule="auto"/>
        <w:jc w:val="both"/>
        <w:rPr>
          <w:rFonts w:ascii="Times New Roman" w:hAnsi="Times New Roman" w:cs="Times New Roman"/>
          <w:sz w:val="24"/>
          <w:szCs w:val="24"/>
        </w:rPr>
      </w:pPr>
    </w:p>
    <w:p w14:paraId="565195DB" w14:textId="77777777" w:rsidR="002D3FF8" w:rsidRDefault="002D3FF8"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CHIKOWERO J</w:t>
      </w:r>
      <w:r w:rsidR="00EC0735">
        <w:rPr>
          <w:rFonts w:ascii="Times New Roman" w:hAnsi="Times New Roman" w:cs="Times New Roman"/>
          <w:sz w:val="24"/>
          <w:szCs w:val="24"/>
        </w:rPr>
        <w:t>:</w:t>
      </w:r>
    </w:p>
    <w:p w14:paraId="12EED2EB" w14:textId="77777777" w:rsidR="002D3FF8" w:rsidRDefault="002D3FF8"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w:t>
      </w:r>
    </w:p>
    <w:p w14:paraId="6F1E4B79" w14:textId="77777777" w:rsidR="00EC0735" w:rsidRDefault="00EC0735"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75079">
        <w:rPr>
          <w:rFonts w:ascii="Times New Roman" w:hAnsi="Times New Roman" w:cs="Times New Roman"/>
          <w:sz w:val="24"/>
          <w:szCs w:val="24"/>
        </w:rPr>
        <w:t>1]</w:t>
      </w:r>
      <w:r w:rsidR="00D75079">
        <w:rPr>
          <w:rFonts w:ascii="Times New Roman" w:hAnsi="Times New Roman" w:cs="Times New Roman"/>
          <w:sz w:val="24"/>
          <w:szCs w:val="24"/>
        </w:rPr>
        <w:tab/>
        <w:t>This is an application for a civil forfeiture order made in terms of S79 as read with S80 of the Money Laundering and Proceeds of Crime A</w:t>
      </w:r>
      <w:r w:rsidR="006B5D40">
        <w:rPr>
          <w:rFonts w:ascii="Times New Roman" w:hAnsi="Times New Roman" w:cs="Times New Roman"/>
          <w:sz w:val="24"/>
          <w:szCs w:val="24"/>
        </w:rPr>
        <w:t>ct</w:t>
      </w:r>
      <w:r w:rsidR="00D75079">
        <w:rPr>
          <w:rFonts w:ascii="Times New Roman" w:hAnsi="Times New Roman" w:cs="Times New Roman"/>
          <w:sz w:val="24"/>
          <w:szCs w:val="24"/>
        </w:rPr>
        <w:t xml:space="preserve"> </w:t>
      </w:r>
      <w:r w:rsidR="006B5D40">
        <w:rPr>
          <w:rFonts w:ascii="Times New Roman" w:hAnsi="Times New Roman" w:cs="Times New Roman"/>
          <w:sz w:val="24"/>
          <w:szCs w:val="24"/>
        </w:rPr>
        <w:t>[Chapter 9:24](the Act).</w:t>
      </w:r>
    </w:p>
    <w:p w14:paraId="78425372" w14:textId="77777777" w:rsidR="006B5D40" w:rsidRDefault="006B5D4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THE FACTS</w:t>
      </w:r>
    </w:p>
    <w:p w14:paraId="23882B3C" w14:textId="77777777" w:rsidR="006B5D40" w:rsidRDefault="00A65F73"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The first respondent was, on 1 July 2011 employed as an Office </w:t>
      </w:r>
      <w:r w:rsidR="00DF3E65">
        <w:rPr>
          <w:rFonts w:ascii="Times New Roman" w:hAnsi="Times New Roman" w:cs="Times New Roman"/>
          <w:sz w:val="24"/>
          <w:szCs w:val="24"/>
        </w:rPr>
        <w:t>Administration Assistant by the Zimbabwe Revenue Authority (ZIMRA).</w:t>
      </w:r>
    </w:p>
    <w:p w14:paraId="39EF6926" w14:textId="77777777" w:rsidR="00961C17" w:rsidRDefault="00521399"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She was based at the Harare Port. She remained in that position until her resignation on 25 April 2023</w:t>
      </w:r>
      <w:r w:rsidR="00055C8A">
        <w:rPr>
          <w:rFonts w:ascii="Times New Roman" w:hAnsi="Times New Roman" w:cs="Times New Roman"/>
          <w:sz w:val="24"/>
          <w:szCs w:val="24"/>
        </w:rPr>
        <w:t xml:space="preserve"> amid investigations into allegations that she had, between January 2022 and March 2023 abused the Government </w:t>
      </w:r>
      <w:r w:rsidR="005B0D7A">
        <w:rPr>
          <w:rFonts w:ascii="Times New Roman" w:hAnsi="Times New Roman" w:cs="Times New Roman"/>
          <w:sz w:val="24"/>
          <w:szCs w:val="24"/>
        </w:rPr>
        <w:t xml:space="preserve">of Zimbabwe’s civil servants vehicle import scheme. </w:t>
      </w:r>
      <w:r w:rsidR="008D385A">
        <w:rPr>
          <w:rFonts w:ascii="Times New Roman" w:hAnsi="Times New Roman" w:cs="Times New Roman"/>
          <w:sz w:val="24"/>
          <w:szCs w:val="24"/>
        </w:rPr>
        <w:t>The scheme exempted specified serving civil servants f</w:t>
      </w:r>
      <w:r w:rsidR="005D560D">
        <w:rPr>
          <w:rFonts w:ascii="Times New Roman" w:hAnsi="Times New Roman" w:cs="Times New Roman"/>
          <w:sz w:val="24"/>
          <w:szCs w:val="24"/>
        </w:rPr>
        <w:t xml:space="preserve">rom paying import duty to ZIMRA in importing vehicles for personal use. The criteria for qualification under the scheme </w:t>
      </w:r>
      <w:r w:rsidR="000E56F2">
        <w:rPr>
          <w:rFonts w:ascii="Times New Roman" w:hAnsi="Times New Roman" w:cs="Times New Roman"/>
          <w:sz w:val="24"/>
          <w:szCs w:val="24"/>
        </w:rPr>
        <w:t xml:space="preserve">included service as a civil servant for a minimum period of 10 years, that the applicant for rebate on duty </w:t>
      </w:r>
      <w:r w:rsidR="00505A8F">
        <w:rPr>
          <w:rFonts w:ascii="Times New Roman" w:hAnsi="Times New Roman" w:cs="Times New Roman"/>
          <w:sz w:val="24"/>
          <w:szCs w:val="24"/>
        </w:rPr>
        <w:t xml:space="preserve">should be of a certain grade in the civil service as well as a </w:t>
      </w:r>
      <w:proofErr w:type="spellStart"/>
      <w:r w:rsidR="00505A8F">
        <w:rPr>
          <w:rFonts w:ascii="Times New Roman" w:hAnsi="Times New Roman" w:cs="Times New Roman"/>
          <w:sz w:val="24"/>
          <w:szCs w:val="24"/>
        </w:rPr>
        <w:t>cut off</w:t>
      </w:r>
      <w:proofErr w:type="spellEnd"/>
      <w:r w:rsidR="00505A8F">
        <w:rPr>
          <w:rFonts w:ascii="Times New Roman" w:hAnsi="Times New Roman" w:cs="Times New Roman"/>
          <w:sz w:val="24"/>
          <w:szCs w:val="24"/>
        </w:rPr>
        <w:t xml:space="preserve"> date by which the vehicle</w:t>
      </w:r>
      <w:r w:rsidR="00961C17">
        <w:rPr>
          <w:rFonts w:ascii="Times New Roman" w:hAnsi="Times New Roman" w:cs="Times New Roman"/>
          <w:sz w:val="24"/>
          <w:szCs w:val="24"/>
        </w:rPr>
        <w:t xml:space="preserve"> sought to be imported should have been manufactured.</w:t>
      </w:r>
    </w:p>
    <w:p w14:paraId="30A1B42B" w14:textId="3F834357" w:rsidR="004321FA" w:rsidRDefault="00961C17"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The first respondent, whose </w:t>
      </w:r>
      <w:r w:rsidR="00DE2F1C">
        <w:rPr>
          <w:rFonts w:ascii="Times New Roman" w:hAnsi="Times New Roman" w:cs="Times New Roman"/>
          <w:sz w:val="24"/>
          <w:szCs w:val="24"/>
        </w:rPr>
        <w:t>duties neither i</w:t>
      </w:r>
      <w:r w:rsidR="00AC4152">
        <w:rPr>
          <w:rFonts w:ascii="Times New Roman" w:hAnsi="Times New Roman" w:cs="Times New Roman"/>
          <w:sz w:val="24"/>
          <w:szCs w:val="24"/>
        </w:rPr>
        <w:t>nvolved the writing</w:t>
      </w:r>
      <w:r w:rsidR="006B40E0">
        <w:rPr>
          <w:rFonts w:ascii="Times New Roman" w:hAnsi="Times New Roman" w:cs="Times New Roman"/>
          <w:sz w:val="24"/>
          <w:szCs w:val="24"/>
        </w:rPr>
        <w:t>,</w:t>
      </w:r>
      <w:r w:rsidR="00AC4152">
        <w:rPr>
          <w:rFonts w:ascii="Times New Roman" w:hAnsi="Times New Roman" w:cs="Times New Roman"/>
          <w:sz w:val="24"/>
          <w:szCs w:val="24"/>
        </w:rPr>
        <w:t xml:space="preserve"> signing </w:t>
      </w:r>
      <w:r w:rsidR="00DE2F1C">
        <w:rPr>
          <w:rFonts w:ascii="Times New Roman" w:hAnsi="Times New Roman" w:cs="Times New Roman"/>
          <w:sz w:val="24"/>
          <w:szCs w:val="24"/>
        </w:rPr>
        <w:t xml:space="preserve">nor confirmation of letters of exemption from the payment of duty authored and confirmed </w:t>
      </w:r>
      <w:r w:rsidR="00A3179B">
        <w:rPr>
          <w:rFonts w:ascii="Times New Roman" w:hAnsi="Times New Roman" w:cs="Times New Roman"/>
          <w:sz w:val="24"/>
          <w:szCs w:val="24"/>
        </w:rPr>
        <w:t xml:space="preserve">several fake rebate letters in </w:t>
      </w:r>
      <w:proofErr w:type="spellStart"/>
      <w:r w:rsidR="00A3179B">
        <w:rPr>
          <w:rFonts w:ascii="Times New Roman" w:hAnsi="Times New Roman" w:cs="Times New Roman"/>
          <w:sz w:val="24"/>
          <w:szCs w:val="24"/>
        </w:rPr>
        <w:t>favour</w:t>
      </w:r>
      <w:proofErr w:type="spellEnd"/>
      <w:r w:rsidR="00A3179B">
        <w:rPr>
          <w:rFonts w:ascii="Times New Roman" w:hAnsi="Times New Roman" w:cs="Times New Roman"/>
          <w:sz w:val="24"/>
          <w:szCs w:val="24"/>
        </w:rPr>
        <w:t xml:space="preserve"> of </w:t>
      </w:r>
      <w:r w:rsidR="00884C17">
        <w:rPr>
          <w:rFonts w:ascii="Times New Roman" w:hAnsi="Times New Roman" w:cs="Times New Roman"/>
          <w:sz w:val="24"/>
          <w:szCs w:val="24"/>
        </w:rPr>
        <w:t>non-civil</w:t>
      </w:r>
      <w:r w:rsidR="00A3179B">
        <w:rPr>
          <w:rFonts w:ascii="Times New Roman" w:hAnsi="Times New Roman" w:cs="Times New Roman"/>
          <w:sz w:val="24"/>
          <w:szCs w:val="24"/>
        </w:rPr>
        <w:t xml:space="preserve"> servants who had not applied for exemption</w:t>
      </w:r>
      <w:r w:rsidR="00AC4152">
        <w:rPr>
          <w:rFonts w:ascii="Times New Roman" w:hAnsi="Times New Roman" w:cs="Times New Roman"/>
          <w:sz w:val="24"/>
          <w:szCs w:val="24"/>
        </w:rPr>
        <w:t xml:space="preserve"> from paying import duty as well as</w:t>
      </w:r>
      <w:r w:rsidR="006B40E0">
        <w:rPr>
          <w:rFonts w:ascii="Times New Roman" w:hAnsi="Times New Roman" w:cs="Times New Roman"/>
          <w:sz w:val="24"/>
          <w:szCs w:val="24"/>
        </w:rPr>
        <w:t>,</w:t>
      </w:r>
      <w:r w:rsidR="00AC4152">
        <w:rPr>
          <w:rFonts w:ascii="Times New Roman" w:hAnsi="Times New Roman" w:cs="Times New Roman"/>
          <w:sz w:val="24"/>
          <w:szCs w:val="24"/>
        </w:rPr>
        <w:t xml:space="preserve"> among others, civil servants who had made unsuccessful applications for rebate </w:t>
      </w:r>
      <w:r w:rsidR="004321FA">
        <w:rPr>
          <w:rFonts w:ascii="Times New Roman" w:hAnsi="Times New Roman" w:cs="Times New Roman"/>
          <w:sz w:val="24"/>
          <w:szCs w:val="24"/>
        </w:rPr>
        <w:t>on duty.</w:t>
      </w:r>
    </w:p>
    <w:p w14:paraId="46899589" w14:textId="10368826" w:rsidR="004F68AA" w:rsidRDefault="004321FA"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Working in connivance with several other persons the first respondent facilitated</w:t>
      </w:r>
      <w:r w:rsidR="00EE3DB6">
        <w:rPr>
          <w:rFonts w:ascii="Times New Roman" w:hAnsi="Times New Roman" w:cs="Times New Roman"/>
          <w:sz w:val="24"/>
          <w:szCs w:val="24"/>
        </w:rPr>
        <w:t xml:space="preserve"> </w:t>
      </w:r>
      <w:r w:rsidR="00094624">
        <w:rPr>
          <w:rFonts w:ascii="Times New Roman" w:hAnsi="Times New Roman" w:cs="Times New Roman"/>
          <w:sz w:val="24"/>
          <w:szCs w:val="24"/>
        </w:rPr>
        <w:t xml:space="preserve">the importation of several motor vehicles into this country without payment of duty. The motor vehicles were unlawfully </w:t>
      </w:r>
      <w:r w:rsidR="00AA7A9A">
        <w:rPr>
          <w:rFonts w:ascii="Times New Roman" w:hAnsi="Times New Roman" w:cs="Times New Roman"/>
          <w:sz w:val="24"/>
          <w:szCs w:val="24"/>
        </w:rPr>
        <w:t xml:space="preserve">imported into this country because they did not pay duty to ZIMRA. This was made possible by the presentation </w:t>
      </w:r>
      <w:r w:rsidR="006B38C3">
        <w:rPr>
          <w:rFonts w:ascii="Times New Roman" w:hAnsi="Times New Roman" w:cs="Times New Roman"/>
          <w:sz w:val="24"/>
          <w:szCs w:val="24"/>
        </w:rPr>
        <w:t xml:space="preserve">of the fake rebate letters at the </w:t>
      </w:r>
      <w:proofErr w:type="spellStart"/>
      <w:r w:rsidR="006B38C3">
        <w:rPr>
          <w:rFonts w:ascii="Times New Roman" w:hAnsi="Times New Roman" w:cs="Times New Roman"/>
          <w:sz w:val="24"/>
          <w:szCs w:val="24"/>
        </w:rPr>
        <w:t>Beitbridge</w:t>
      </w:r>
      <w:proofErr w:type="spellEnd"/>
      <w:r w:rsidR="006B38C3">
        <w:rPr>
          <w:rFonts w:ascii="Times New Roman" w:hAnsi="Times New Roman" w:cs="Times New Roman"/>
          <w:sz w:val="24"/>
          <w:szCs w:val="24"/>
        </w:rPr>
        <w:t xml:space="preserve">, Plumtree, </w:t>
      </w:r>
      <w:proofErr w:type="spellStart"/>
      <w:proofErr w:type="gramStart"/>
      <w:r w:rsidR="006B38C3">
        <w:rPr>
          <w:rFonts w:ascii="Times New Roman" w:hAnsi="Times New Roman" w:cs="Times New Roman"/>
          <w:sz w:val="24"/>
          <w:szCs w:val="24"/>
        </w:rPr>
        <w:lastRenderedPageBreak/>
        <w:t>Chirundu</w:t>
      </w:r>
      <w:proofErr w:type="spellEnd"/>
      <w:proofErr w:type="gramEnd"/>
      <w:r w:rsidR="006B38C3">
        <w:rPr>
          <w:rFonts w:ascii="Times New Roman" w:hAnsi="Times New Roman" w:cs="Times New Roman"/>
          <w:sz w:val="24"/>
          <w:szCs w:val="24"/>
        </w:rPr>
        <w:t xml:space="preserve"> and Kariba</w:t>
      </w:r>
      <w:r w:rsidR="00652379">
        <w:rPr>
          <w:rFonts w:ascii="Times New Roman" w:hAnsi="Times New Roman" w:cs="Times New Roman"/>
          <w:sz w:val="24"/>
          <w:szCs w:val="24"/>
        </w:rPr>
        <w:t xml:space="preserve"> </w:t>
      </w:r>
      <w:r w:rsidR="006618A2">
        <w:rPr>
          <w:rFonts w:ascii="Times New Roman" w:hAnsi="Times New Roman" w:cs="Times New Roman"/>
          <w:sz w:val="24"/>
          <w:szCs w:val="24"/>
        </w:rPr>
        <w:t>Bo</w:t>
      </w:r>
      <w:r w:rsidR="00140BF6">
        <w:rPr>
          <w:rFonts w:ascii="Times New Roman" w:hAnsi="Times New Roman" w:cs="Times New Roman"/>
          <w:sz w:val="24"/>
          <w:szCs w:val="24"/>
        </w:rPr>
        <w:t xml:space="preserve">rder posts by those who imported the motor vehicles. </w:t>
      </w:r>
      <w:r w:rsidR="00AF4524">
        <w:rPr>
          <w:rFonts w:ascii="Times New Roman" w:hAnsi="Times New Roman" w:cs="Times New Roman"/>
          <w:sz w:val="24"/>
          <w:szCs w:val="24"/>
        </w:rPr>
        <w:t xml:space="preserve">ZIMRA lost a huge amount of money through the </w:t>
      </w:r>
      <w:r w:rsidR="00884C17">
        <w:rPr>
          <w:rFonts w:ascii="Times New Roman" w:hAnsi="Times New Roman" w:cs="Times New Roman"/>
          <w:sz w:val="24"/>
          <w:szCs w:val="24"/>
        </w:rPr>
        <w:t>non-payment</w:t>
      </w:r>
      <w:r w:rsidR="00AF4524">
        <w:rPr>
          <w:rFonts w:ascii="Times New Roman" w:hAnsi="Times New Roman" w:cs="Times New Roman"/>
          <w:sz w:val="24"/>
          <w:szCs w:val="24"/>
        </w:rPr>
        <w:t xml:space="preserve"> of duty on the imported </w:t>
      </w:r>
      <w:r w:rsidR="004F68AA">
        <w:rPr>
          <w:rFonts w:ascii="Times New Roman" w:hAnsi="Times New Roman" w:cs="Times New Roman"/>
          <w:sz w:val="24"/>
          <w:szCs w:val="24"/>
        </w:rPr>
        <w:t>motor vehicles.</w:t>
      </w:r>
    </w:p>
    <w:p w14:paraId="273A804A" w14:textId="77777777" w:rsidR="005E4B07" w:rsidRDefault="004F68AA"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There is credible documentary evidence on record that the first respondent authored and </w:t>
      </w:r>
      <w:r w:rsidR="00545CC1">
        <w:rPr>
          <w:rFonts w:ascii="Times New Roman" w:hAnsi="Times New Roman" w:cs="Times New Roman"/>
          <w:sz w:val="24"/>
          <w:szCs w:val="24"/>
        </w:rPr>
        <w:t xml:space="preserve">confirmed, as authentic, the fake rebate </w:t>
      </w:r>
      <w:r w:rsidR="002E73D6">
        <w:rPr>
          <w:rFonts w:ascii="Times New Roman" w:hAnsi="Times New Roman" w:cs="Times New Roman"/>
          <w:sz w:val="24"/>
          <w:szCs w:val="24"/>
        </w:rPr>
        <w:t xml:space="preserve">letters in question. Such evidence includes emails between the first </w:t>
      </w:r>
      <w:r w:rsidR="005E4B07">
        <w:rPr>
          <w:rFonts w:ascii="Times New Roman" w:hAnsi="Times New Roman" w:cs="Times New Roman"/>
          <w:sz w:val="24"/>
          <w:szCs w:val="24"/>
        </w:rPr>
        <w:t xml:space="preserve">respondent and various ZIMRA employees stationed at the various </w:t>
      </w:r>
      <w:r w:rsidR="00023718">
        <w:rPr>
          <w:rFonts w:ascii="Times New Roman" w:hAnsi="Times New Roman" w:cs="Times New Roman"/>
          <w:sz w:val="24"/>
          <w:szCs w:val="24"/>
        </w:rPr>
        <w:t>border</w:t>
      </w:r>
      <w:r w:rsidR="005E4B07">
        <w:rPr>
          <w:rFonts w:ascii="Times New Roman" w:hAnsi="Times New Roman" w:cs="Times New Roman"/>
          <w:sz w:val="24"/>
          <w:szCs w:val="24"/>
        </w:rPr>
        <w:t xml:space="preserve"> posts. </w:t>
      </w:r>
    </w:p>
    <w:p w14:paraId="0A58505B" w14:textId="77777777" w:rsidR="00970B1F" w:rsidRDefault="004E5CAD"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970B1F">
        <w:rPr>
          <w:rFonts w:ascii="Times New Roman" w:hAnsi="Times New Roman" w:cs="Times New Roman"/>
          <w:sz w:val="24"/>
          <w:szCs w:val="24"/>
        </w:rPr>
        <w:tab/>
      </w:r>
      <w:r>
        <w:rPr>
          <w:rFonts w:ascii="Times New Roman" w:hAnsi="Times New Roman" w:cs="Times New Roman"/>
          <w:sz w:val="24"/>
          <w:szCs w:val="24"/>
        </w:rPr>
        <w:t xml:space="preserve">The total prejudice to the </w:t>
      </w:r>
      <w:proofErr w:type="spellStart"/>
      <w:r>
        <w:rPr>
          <w:rFonts w:ascii="Times New Roman" w:hAnsi="Times New Roman" w:cs="Times New Roman"/>
          <w:sz w:val="24"/>
          <w:szCs w:val="24"/>
        </w:rPr>
        <w:t>fiscus</w:t>
      </w:r>
      <w:proofErr w:type="spellEnd"/>
      <w:r>
        <w:rPr>
          <w:rFonts w:ascii="Times New Roman" w:hAnsi="Times New Roman" w:cs="Times New Roman"/>
          <w:sz w:val="24"/>
          <w:szCs w:val="24"/>
        </w:rPr>
        <w:t xml:space="preserve"> was quantified </w:t>
      </w:r>
      <w:r w:rsidR="00970B1F">
        <w:rPr>
          <w:rFonts w:ascii="Times New Roman" w:hAnsi="Times New Roman" w:cs="Times New Roman"/>
          <w:sz w:val="24"/>
          <w:szCs w:val="24"/>
        </w:rPr>
        <w:t xml:space="preserve">in monetary terms. </w:t>
      </w:r>
    </w:p>
    <w:p w14:paraId="790F72BF" w14:textId="61353136" w:rsidR="007240AD" w:rsidRDefault="00970B1F"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In the founding papers, heads of argument and oral</w:t>
      </w:r>
      <w:r w:rsidR="00C17025">
        <w:rPr>
          <w:rFonts w:ascii="Times New Roman" w:hAnsi="Times New Roman" w:cs="Times New Roman"/>
          <w:sz w:val="24"/>
          <w:szCs w:val="24"/>
        </w:rPr>
        <w:t xml:space="preserve"> </w:t>
      </w:r>
      <w:r w:rsidR="00266CE2">
        <w:rPr>
          <w:rFonts w:ascii="Times New Roman" w:hAnsi="Times New Roman" w:cs="Times New Roman"/>
          <w:sz w:val="24"/>
          <w:szCs w:val="24"/>
        </w:rPr>
        <w:t xml:space="preserve">submissions, the applicant has asked me to find that the first respondent financially benefitted from the unlawful activity </w:t>
      </w:r>
      <w:r w:rsidR="001D1F7B">
        <w:rPr>
          <w:rFonts w:ascii="Times New Roman" w:hAnsi="Times New Roman" w:cs="Times New Roman"/>
          <w:sz w:val="24"/>
          <w:szCs w:val="24"/>
        </w:rPr>
        <w:t xml:space="preserve">of authoring and confirming, as authentic, the numerous fake rebate </w:t>
      </w:r>
      <w:r w:rsidR="00EB7A5C">
        <w:rPr>
          <w:rFonts w:ascii="Times New Roman" w:hAnsi="Times New Roman" w:cs="Times New Roman"/>
          <w:sz w:val="24"/>
          <w:szCs w:val="24"/>
        </w:rPr>
        <w:t xml:space="preserve">letters used in importing the motor vehicles </w:t>
      </w:r>
      <w:r w:rsidR="00BF434B">
        <w:rPr>
          <w:rFonts w:ascii="Times New Roman" w:hAnsi="Times New Roman" w:cs="Times New Roman"/>
          <w:sz w:val="24"/>
          <w:szCs w:val="24"/>
        </w:rPr>
        <w:t xml:space="preserve">in question. I have no hesitation </w:t>
      </w:r>
      <w:r w:rsidR="006B40E0">
        <w:rPr>
          <w:rFonts w:ascii="Times New Roman" w:hAnsi="Times New Roman" w:cs="Times New Roman"/>
          <w:sz w:val="24"/>
          <w:szCs w:val="24"/>
        </w:rPr>
        <w:t>in making such a finding. T</w:t>
      </w:r>
      <w:r w:rsidR="00BF434B">
        <w:rPr>
          <w:rFonts w:ascii="Times New Roman" w:hAnsi="Times New Roman" w:cs="Times New Roman"/>
          <w:sz w:val="24"/>
          <w:szCs w:val="24"/>
        </w:rPr>
        <w:t xml:space="preserve">he first respondent has not opposed the application </w:t>
      </w:r>
      <w:r w:rsidR="00B10CE3">
        <w:rPr>
          <w:rFonts w:ascii="Times New Roman" w:hAnsi="Times New Roman" w:cs="Times New Roman"/>
          <w:sz w:val="24"/>
          <w:szCs w:val="24"/>
        </w:rPr>
        <w:t>for civil forfeiture. She is in default. This means the allegations</w:t>
      </w:r>
      <w:r w:rsidR="00A72E81">
        <w:rPr>
          <w:rFonts w:ascii="Times New Roman" w:hAnsi="Times New Roman" w:cs="Times New Roman"/>
          <w:sz w:val="24"/>
          <w:szCs w:val="24"/>
        </w:rPr>
        <w:t xml:space="preserve"> of unlawf</w:t>
      </w:r>
      <w:r w:rsidR="00E83FC9">
        <w:rPr>
          <w:rFonts w:ascii="Times New Roman" w:hAnsi="Times New Roman" w:cs="Times New Roman"/>
          <w:sz w:val="24"/>
          <w:szCs w:val="24"/>
        </w:rPr>
        <w:t xml:space="preserve">ul activity </w:t>
      </w:r>
      <w:r w:rsidR="000B13B7">
        <w:rPr>
          <w:rFonts w:ascii="Times New Roman" w:hAnsi="Times New Roman" w:cs="Times New Roman"/>
          <w:sz w:val="24"/>
          <w:szCs w:val="24"/>
        </w:rPr>
        <w:t xml:space="preserve">made against the first respondent, as well as the evidence tendered in substantiation </w:t>
      </w:r>
      <w:r w:rsidR="003A6786">
        <w:rPr>
          <w:rFonts w:ascii="Times New Roman" w:hAnsi="Times New Roman" w:cs="Times New Roman"/>
          <w:sz w:val="24"/>
          <w:szCs w:val="24"/>
        </w:rPr>
        <w:t xml:space="preserve">thereof, stand uncontroverted. In any event, it would be naïve to think </w:t>
      </w:r>
      <w:r w:rsidR="007240AD">
        <w:rPr>
          <w:rFonts w:ascii="Times New Roman" w:hAnsi="Times New Roman" w:cs="Times New Roman"/>
          <w:sz w:val="24"/>
          <w:szCs w:val="24"/>
        </w:rPr>
        <w:t xml:space="preserve">that the first respondent was not handsomely rewarded by those who used the fake rebate letters to import the motor vehicles. </w:t>
      </w:r>
    </w:p>
    <w:p w14:paraId="60B1F25C" w14:textId="39612746" w:rsidR="006C236A" w:rsidRDefault="009902B8"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T</w:t>
      </w:r>
      <w:r w:rsidR="00F67AFC">
        <w:rPr>
          <w:rFonts w:ascii="Times New Roman" w:hAnsi="Times New Roman" w:cs="Times New Roman"/>
          <w:sz w:val="24"/>
          <w:szCs w:val="24"/>
        </w:rPr>
        <w:t>he motor ve</w:t>
      </w:r>
      <w:r>
        <w:rPr>
          <w:rFonts w:ascii="Times New Roman" w:hAnsi="Times New Roman" w:cs="Times New Roman"/>
          <w:sz w:val="24"/>
          <w:szCs w:val="24"/>
        </w:rPr>
        <w:t xml:space="preserve">hicles so imported are </w:t>
      </w:r>
      <w:r w:rsidR="00F67AFC">
        <w:rPr>
          <w:rFonts w:ascii="Times New Roman" w:hAnsi="Times New Roman" w:cs="Times New Roman"/>
          <w:sz w:val="24"/>
          <w:szCs w:val="24"/>
        </w:rPr>
        <w:t>tainted properties because they did not pay import dut</w:t>
      </w:r>
      <w:r w:rsidR="006B40E0">
        <w:rPr>
          <w:rFonts w:ascii="Times New Roman" w:hAnsi="Times New Roman" w:cs="Times New Roman"/>
          <w:sz w:val="24"/>
          <w:szCs w:val="24"/>
        </w:rPr>
        <w:t>y. See Prosecutor General</w:t>
      </w:r>
      <w:r w:rsidR="00F67AFC">
        <w:rPr>
          <w:rFonts w:ascii="Times New Roman" w:hAnsi="Times New Roman" w:cs="Times New Roman"/>
          <w:sz w:val="24"/>
          <w:szCs w:val="24"/>
        </w:rPr>
        <w:t xml:space="preserve"> </w:t>
      </w:r>
      <w:proofErr w:type="spellStart"/>
      <w:r w:rsidR="00B73F1F">
        <w:rPr>
          <w:rFonts w:ascii="Times New Roman" w:hAnsi="Times New Roman" w:cs="Times New Roman"/>
          <w:sz w:val="24"/>
          <w:szCs w:val="24"/>
        </w:rPr>
        <w:t>Mpanza</w:t>
      </w:r>
      <w:proofErr w:type="spellEnd"/>
      <w:r w:rsidR="00B73F1F">
        <w:rPr>
          <w:rFonts w:ascii="Times New Roman" w:hAnsi="Times New Roman" w:cs="Times New Roman"/>
          <w:sz w:val="24"/>
          <w:szCs w:val="24"/>
        </w:rPr>
        <w:t xml:space="preserve"> and Anor HH58/24.</w:t>
      </w:r>
      <w:r w:rsidR="00B10CE3">
        <w:rPr>
          <w:rFonts w:ascii="Times New Roman" w:hAnsi="Times New Roman" w:cs="Times New Roman"/>
          <w:sz w:val="24"/>
          <w:szCs w:val="24"/>
        </w:rPr>
        <w:t xml:space="preserve">  </w:t>
      </w:r>
      <w:r w:rsidR="00970B1F">
        <w:rPr>
          <w:rFonts w:ascii="Times New Roman" w:hAnsi="Times New Roman" w:cs="Times New Roman"/>
          <w:sz w:val="24"/>
          <w:szCs w:val="24"/>
        </w:rPr>
        <w:t xml:space="preserve"> </w:t>
      </w:r>
    </w:p>
    <w:p w14:paraId="25AB9FB2" w14:textId="77777777" w:rsidR="003B2FAC" w:rsidRDefault="006C236A" w:rsidP="00C46597">
      <w:pPr>
        <w:spacing w:line="360" w:lineRule="auto"/>
        <w:jc w:val="both"/>
        <w:rPr>
          <w:rFonts w:ascii="Times New Roman" w:hAnsi="Times New Roman" w:cs="Times New Roman"/>
          <w:sz w:val="24"/>
          <w:szCs w:val="24"/>
        </w:rPr>
      </w:pPr>
      <w:proofErr w:type="gramStart"/>
      <w:r w:rsidRPr="00FA533C">
        <w:rPr>
          <w:rFonts w:ascii="Times New Roman" w:hAnsi="Times New Roman" w:cs="Times New Roman"/>
          <w:sz w:val="24"/>
          <w:szCs w:val="24"/>
          <w:u w:val="single"/>
        </w:rPr>
        <w:t>The US$18 261 HELD IN TRUST BY 5</w:t>
      </w:r>
      <w:r w:rsidRPr="00FA533C">
        <w:rPr>
          <w:rFonts w:ascii="Times New Roman" w:hAnsi="Times New Roman" w:cs="Times New Roman"/>
          <w:sz w:val="24"/>
          <w:szCs w:val="24"/>
          <w:u w:val="single"/>
          <w:vertAlign w:val="superscript"/>
        </w:rPr>
        <w:t>TH</w:t>
      </w:r>
      <w:r w:rsidRPr="00FA533C">
        <w:rPr>
          <w:rFonts w:ascii="Times New Roman" w:hAnsi="Times New Roman" w:cs="Times New Roman"/>
          <w:sz w:val="24"/>
          <w:szCs w:val="24"/>
          <w:u w:val="single"/>
        </w:rPr>
        <w:t xml:space="preserve"> </w:t>
      </w:r>
      <w:r w:rsidR="003B2FAC" w:rsidRPr="00FA533C">
        <w:rPr>
          <w:rFonts w:ascii="Times New Roman" w:hAnsi="Times New Roman" w:cs="Times New Roman"/>
          <w:sz w:val="24"/>
          <w:szCs w:val="24"/>
          <w:u w:val="single"/>
        </w:rPr>
        <w:t>RESPONDENT ON BEHALF OF THE 1</w:t>
      </w:r>
      <w:r w:rsidR="003B2FAC" w:rsidRPr="00FA533C">
        <w:rPr>
          <w:rFonts w:ascii="Times New Roman" w:hAnsi="Times New Roman" w:cs="Times New Roman"/>
          <w:sz w:val="24"/>
          <w:szCs w:val="24"/>
          <w:u w:val="single"/>
          <w:vertAlign w:val="superscript"/>
        </w:rPr>
        <w:t>ST</w:t>
      </w:r>
      <w:r w:rsidR="003B2FAC" w:rsidRPr="00FA533C">
        <w:rPr>
          <w:rFonts w:ascii="Times New Roman" w:hAnsi="Times New Roman" w:cs="Times New Roman"/>
          <w:sz w:val="24"/>
          <w:szCs w:val="24"/>
          <w:u w:val="single"/>
        </w:rPr>
        <w:t xml:space="preserve"> AND 2</w:t>
      </w:r>
      <w:r w:rsidR="003B2FAC" w:rsidRPr="00FA533C">
        <w:rPr>
          <w:rFonts w:ascii="Times New Roman" w:hAnsi="Times New Roman" w:cs="Times New Roman"/>
          <w:sz w:val="24"/>
          <w:szCs w:val="24"/>
          <w:u w:val="single"/>
          <w:vertAlign w:val="superscript"/>
        </w:rPr>
        <w:t>ND</w:t>
      </w:r>
      <w:r w:rsidR="003B2FAC" w:rsidRPr="00FA533C">
        <w:rPr>
          <w:rFonts w:ascii="Times New Roman" w:hAnsi="Times New Roman" w:cs="Times New Roman"/>
          <w:sz w:val="24"/>
          <w:szCs w:val="24"/>
          <w:u w:val="single"/>
        </w:rPr>
        <w:t xml:space="preserve"> </w:t>
      </w:r>
      <w:r w:rsidR="00DE5D9D" w:rsidRPr="00FA533C">
        <w:rPr>
          <w:rFonts w:ascii="Times New Roman" w:hAnsi="Times New Roman" w:cs="Times New Roman"/>
          <w:sz w:val="24"/>
          <w:szCs w:val="24"/>
          <w:u w:val="single"/>
        </w:rPr>
        <w:t>RESPONDENT</w:t>
      </w:r>
      <w:r w:rsidR="00DE5D9D">
        <w:rPr>
          <w:rFonts w:ascii="Times New Roman" w:hAnsi="Times New Roman" w:cs="Times New Roman"/>
          <w:sz w:val="24"/>
          <w:szCs w:val="24"/>
        </w:rPr>
        <w:t>.</w:t>
      </w:r>
      <w:proofErr w:type="gramEnd"/>
      <w:r w:rsidR="00DE5D9D">
        <w:rPr>
          <w:rFonts w:ascii="Times New Roman" w:hAnsi="Times New Roman" w:cs="Times New Roman"/>
          <w:sz w:val="24"/>
          <w:szCs w:val="24"/>
        </w:rPr>
        <w:t xml:space="preserve"> </w:t>
      </w:r>
    </w:p>
    <w:p w14:paraId="441A3533" w14:textId="77777777" w:rsidR="006C1157" w:rsidRDefault="00DE5D9D"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This amount is the remaining </w:t>
      </w:r>
      <w:proofErr w:type="gramStart"/>
      <w:r>
        <w:rPr>
          <w:rFonts w:ascii="Times New Roman" w:hAnsi="Times New Roman" w:cs="Times New Roman"/>
          <w:sz w:val="24"/>
          <w:szCs w:val="24"/>
        </w:rPr>
        <w:t>balance</w:t>
      </w:r>
      <w:proofErr w:type="gramEnd"/>
      <w:r>
        <w:rPr>
          <w:rFonts w:ascii="Times New Roman" w:hAnsi="Times New Roman" w:cs="Times New Roman"/>
          <w:sz w:val="24"/>
          <w:szCs w:val="24"/>
        </w:rPr>
        <w:t xml:space="preserve"> of the sum of </w:t>
      </w:r>
      <w:r w:rsidR="004E6266">
        <w:rPr>
          <w:rFonts w:ascii="Times New Roman" w:hAnsi="Times New Roman" w:cs="Times New Roman"/>
          <w:sz w:val="24"/>
          <w:szCs w:val="24"/>
        </w:rPr>
        <w:t xml:space="preserve">US$28 625 paid to the fifth respondent as advance school fees and levies for the first </w:t>
      </w:r>
      <w:r w:rsidR="00DA3C28">
        <w:rPr>
          <w:rFonts w:ascii="Times New Roman" w:hAnsi="Times New Roman" w:cs="Times New Roman"/>
          <w:sz w:val="24"/>
          <w:szCs w:val="24"/>
        </w:rPr>
        <w:t>and second respondent’s chil</w:t>
      </w:r>
      <w:r w:rsidR="00166895">
        <w:rPr>
          <w:rFonts w:ascii="Times New Roman" w:hAnsi="Times New Roman" w:cs="Times New Roman"/>
          <w:sz w:val="24"/>
          <w:szCs w:val="24"/>
        </w:rPr>
        <w:t xml:space="preserve">d who is enrolled by the fifth respondent. The money was paid by the first </w:t>
      </w:r>
      <w:r w:rsidR="004F172E">
        <w:rPr>
          <w:rFonts w:ascii="Times New Roman" w:hAnsi="Times New Roman" w:cs="Times New Roman"/>
          <w:sz w:val="24"/>
          <w:szCs w:val="24"/>
        </w:rPr>
        <w:t>and second respondents</w:t>
      </w:r>
      <w:r w:rsidR="008C14E9">
        <w:rPr>
          <w:rFonts w:ascii="Times New Roman" w:hAnsi="Times New Roman" w:cs="Times New Roman"/>
          <w:sz w:val="24"/>
          <w:szCs w:val="24"/>
        </w:rPr>
        <w:t xml:space="preserve"> during the </w:t>
      </w:r>
      <w:r w:rsidR="00C7136B">
        <w:rPr>
          <w:rFonts w:ascii="Times New Roman" w:hAnsi="Times New Roman" w:cs="Times New Roman"/>
          <w:sz w:val="24"/>
          <w:szCs w:val="24"/>
        </w:rPr>
        <w:t xml:space="preserve">period that the first respondent authored </w:t>
      </w:r>
      <w:r w:rsidR="006C1157">
        <w:rPr>
          <w:rFonts w:ascii="Times New Roman" w:hAnsi="Times New Roman" w:cs="Times New Roman"/>
          <w:sz w:val="24"/>
          <w:szCs w:val="24"/>
        </w:rPr>
        <w:t xml:space="preserve">and confirmed the fake rebate letters. </w:t>
      </w:r>
    </w:p>
    <w:p w14:paraId="3C77AE95" w14:textId="77777777" w:rsidR="00221E9F" w:rsidRDefault="006C1157"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 xml:space="preserve">As already indicated, </w:t>
      </w:r>
      <w:r w:rsidR="00221E9F">
        <w:rPr>
          <w:rFonts w:ascii="Times New Roman" w:hAnsi="Times New Roman" w:cs="Times New Roman"/>
          <w:sz w:val="24"/>
          <w:szCs w:val="24"/>
        </w:rPr>
        <w:t>the first respondent is in default.</w:t>
      </w:r>
    </w:p>
    <w:p w14:paraId="567167CA" w14:textId="77777777" w:rsidR="00DE5D9D" w:rsidRDefault="00221E9F"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The second respondent, in responding to the application for </w:t>
      </w:r>
      <w:r w:rsidR="008C14E9">
        <w:rPr>
          <w:rFonts w:ascii="Times New Roman" w:hAnsi="Times New Roman" w:cs="Times New Roman"/>
          <w:sz w:val="24"/>
          <w:szCs w:val="24"/>
        </w:rPr>
        <w:t>civil</w:t>
      </w:r>
      <w:r>
        <w:rPr>
          <w:rFonts w:ascii="Times New Roman" w:hAnsi="Times New Roman" w:cs="Times New Roman"/>
          <w:sz w:val="24"/>
          <w:szCs w:val="24"/>
        </w:rPr>
        <w:t xml:space="preserve"> </w:t>
      </w:r>
      <w:r w:rsidR="004835CE">
        <w:rPr>
          <w:rFonts w:ascii="Times New Roman" w:hAnsi="Times New Roman" w:cs="Times New Roman"/>
          <w:sz w:val="24"/>
          <w:szCs w:val="24"/>
        </w:rPr>
        <w:t xml:space="preserve">forfeiture, has not shed light on the source of the funds used to pay the advance fees and levies in question. </w:t>
      </w:r>
      <w:r w:rsidR="008C14E9">
        <w:rPr>
          <w:rFonts w:ascii="Times New Roman" w:hAnsi="Times New Roman" w:cs="Times New Roman"/>
          <w:sz w:val="24"/>
          <w:szCs w:val="24"/>
        </w:rPr>
        <w:t xml:space="preserve">Neither has </w:t>
      </w:r>
      <w:r w:rsidR="008C14E9">
        <w:rPr>
          <w:rFonts w:ascii="Times New Roman" w:hAnsi="Times New Roman" w:cs="Times New Roman"/>
          <w:sz w:val="24"/>
          <w:szCs w:val="24"/>
        </w:rPr>
        <w:lastRenderedPageBreak/>
        <w:t xml:space="preserve">he denied </w:t>
      </w:r>
      <w:r w:rsidR="00F02472">
        <w:rPr>
          <w:rFonts w:ascii="Times New Roman" w:hAnsi="Times New Roman" w:cs="Times New Roman"/>
          <w:sz w:val="24"/>
          <w:szCs w:val="24"/>
        </w:rPr>
        <w:t xml:space="preserve">that the first respondent used money received as bribes from the motor vehicle </w:t>
      </w:r>
      <w:r w:rsidR="00AB75CD">
        <w:rPr>
          <w:rFonts w:ascii="Times New Roman" w:hAnsi="Times New Roman" w:cs="Times New Roman"/>
          <w:sz w:val="24"/>
          <w:szCs w:val="24"/>
        </w:rPr>
        <w:t xml:space="preserve">importers to pay such fees and </w:t>
      </w:r>
      <w:r w:rsidR="00D463CC">
        <w:rPr>
          <w:rFonts w:ascii="Times New Roman" w:hAnsi="Times New Roman" w:cs="Times New Roman"/>
          <w:sz w:val="24"/>
          <w:szCs w:val="24"/>
        </w:rPr>
        <w:t xml:space="preserve">levies. </w:t>
      </w:r>
    </w:p>
    <w:p w14:paraId="57A78C2B" w14:textId="10681E2C" w:rsidR="0018484F" w:rsidRDefault="00D463CC"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 xml:space="preserve">As between the applicant </w:t>
      </w:r>
      <w:r w:rsidR="00AB75CD">
        <w:rPr>
          <w:rFonts w:ascii="Times New Roman" w:hAnsi="Times New Roman" w:cs="Times New Roman"/>
          <w:sz w:val="24"/>
          <w:szCs w:val="24"/>
        </w:rPr>
        <w:t>and the fifth respondent</w:t>
      </w:r>
      <w:r w:rsidR="006B40E0">
        <w:rPr>
          <w:rFonts w:ascii="Times New Roman" w:hAnsi="Times New Roman" w:cs="Times New Roman"/>
          <w:sz w:val="24"/>
          <w:szCs w:val="24"/>
        </w:rPr>
        <w:t>, the parties</w:t>
      </w:r>
      <w:r w:rsidR="006847A5">
        <w:rPr>
          <w:rFonts w:ascii="Times New Roman" w:hAnsi="Times New Roman" w:cs="Times New Roman"/>
          <w:sz w:val="24"/>
          <w:szCs w:val="24"/>
        </w:rPr>
        <w:t xml:space="preserve"> agreed that only the sum of US$18 261 stands to the credit of the first and the second </w:t>
      </w:r>
      <w:r w:rsidR="008917F3">
        <w:rPr>
          <w:rFonts w:ascii="Times New Roman" w:hAnsi="Times New Roman" w:cs="Times New Roman"/>
          <w:sz w:val="24"/>
          <w:szCs w:val="24"/>
        </w:rPr>
        <w:t xml:space="preserve">respondent as the difference had already been deducted towards some of </w:t>
      </w:r>
      <w:r w:rsidR="006D26C0">
        <w:rPr>
          <w:rFonts w:ascii="Times New Roman" w:hAnsi="Times New Roman" w:cs="Times New Roman"/>
          <w:sz w:val="24"/>
          <w:szCs w:val="24"/>
        </w:rPr>
        <w:t>the child’s</w:t>
      </w:r>
      <w:r w:rsidR="008917F3">
        <w:rPr>
          <w:rFonts w:ascii="Times New Roman" w:hAnsi="Times New Roman" w:cs="Times New Roman"/>
          <w:sz w:val="24"/>
          <w:szCs w:val="24"/>
        </w:rPr>
        <w:t xml:space="preserve"> </w:t>
      </w:r>
      <w:r w:rsidR="006B40E0">
        <w:rPr>
          <w:rFonts w:ascii="Times New Roman" w:hAnsi="Times New Roman" w:cs="Times New Roman"/>
          <w:sz w:val="24"/>
          <w:szCs w:val="24"/>
        </w:rPr>
        <w:t>fees and levies b</w:t>
      </w:r>
      <w:r w:rsidR="006D26C0">
        <w:rPr>
          <w:rFonts w:ascii="Times New Roman" w:hAnsi="Times New Roman" w:cs="Times New Roman"/>
          <w:sz w:val="24"/>
          <w:szCs w:val="24"/>
        </w:rPr>
        <w:t>y the time</w:t>
      </w:r>
      <w:r w:rsidR="009927E5">
        <w:rPr>
          <w:rFonts w:ascii="Times New Roman" w:hAnsi="Times New Roman" w:cs="Times New Roman"/>
          <w:sz w:val="24"/>
          <w:szCs w:val="24"/>
        </w:rPr>
        <w:t xml:space="preserve"> </w:t>
      </w:r>
      <w:r w:rsidR="00B3071C">
        <w:rPr>
          <w:rFonts w:ascii="Times New Roman" w:hAnsi="Times New Roman" w:cs="Times New Roman"/>
          <w:sz w:val="24"/>
          <w:szCs w:val="24"/>
        </w:rPr>
        <w:t xml:space="preserve">that the fifth respondent </w:t>
      </w:r>
      <w:r w:rsidR="00BE3BAB">
        <w:rPr>
          <w:rFonts w:ascii="Times New Roman" w:hAnsi="Times New Roman" w:cs="Times New Roman"/>
          <w:sz w:val="24"/>
          <w:szCs w:val="24"/>
        </w:rPr>
        <w:t xml:space="preserve">became aware of the application for an order for civil forfeiture </w:t>
      </w:r>
      <w:r w:rsidR="0018484F">
        <w:rPr>
          <w:rFonts w:ascii="Times New Roman" w:hAnsi="Times New Roman" w:cs="Times New Roman"/>
          <w:sz w:val="24"/>
          <w:szCs w:val="24"/>
        </w:rPr>
        <w:t>of the</w:t>
      </w:r>
      <w:r w:rsidR="006B40E0">
        <w:rPr>
          <w:rFonts w:ascii="Times New Roman" w:hAnsi="Times New Roman" w:cs="Times New Roman"/>
          <w:sz w:val="24"/>
          <w:szCs w:val="24"/>
        </w:rPr>
        <w:t xml:space="preserve"> money the</w:t>
      </w:r>
      <w:r w:rsidR="0018484F">
        <w:rPr>
          <w:rFonts w:ascii="Times New Roman" w:hAnsi="Times New Roman" w:cs="Times New Roman"/>
          <w:sz w:val="24"/>
          <w:szCs w:val="24"/>
        </w:rPr>
        <w:t xml:space="preserve"> subject of this judgment. </w:t>
      </w:r>
    </w:p>
    <w:p w14:paraId="51B93B04" w14:textId="77777777" w:rsidR="00523813" w:rsidRDefault="0064613D"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The sum of US $</w:t>
      </w:r>
      <w:r w:rsidR="00537D67">
        <w:rPr>
          <w:rFonts w:ascii="Times New Roman" w:hAnsi="Times New Roman" w:cs="Times New Roman"/>
          <w:sz w:val="24"/>
          <w:szCs w:val="24"/>
        </w:rPr>
        <w:t xml:space="preserve">18 261 is proceeds of crime. Its illicit </w:t>
      </w:r>
      <w:r w:rsidR="006E2AAC">
        <w:rPr>
          <w:rFonts w:ascii="Times New Roman" w:hAnsi="Times New Roman" w:cs="Times New Roman"/>
          <w:sz w:val="24"/>
          <w:szCs w:val="24"/>
        </w:rPr>
        <w:t xml:space="preserve">origin was concealed as cash deposit for advance fees and levies for the child. </w:t>
      </w:r>
      <w:r w:rsidR="00537D67">
        <w:rPr>
          <w:rFonts w:ascii="Times New Roman" w:hAnsi="Times New Roman" w:cs="Times New Roman"/>
          <w:sz w:val="24"/>
          <w:szCs w:val="24"/>
        </w:rPr>
        <w:t xml:space="preserve"> </w:t>
      </w:r>
      <w:r w:rsidR="006D26C0">
        <w:rPr>
          <w:rFonts w:ascii="Times New Roman" w:hAnsi="Times New Roman" w:cs="Times New Roman"/>
          <w:sz w:val="24"/>
          <w:szCs w:val="24"/>
        </w:rPr>
        <w:t xml:space="preserve"> </w:t>
      </w:r>
    </w:p>
    <w:p w14:paraId="4A19E9C9" w14:textId="77777777" w:rsidR="006F233F" w:rsidRDefault="00523813"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 xml:space="preserve">It will be forfeited to </w:t>
      </w:r>
      <w:r w:rsidR="006E6A76">
        <w:rPr>
          <w:rFonts w:ascii="Times New Roman" w:hAnsi="Times New Roman" w:cs="Times New Roman"/>
          <w:sz w:val="24"/>
          <w:szCs w:val="24"/>
        </w:rPr>
        <w:t>the state</w:t>
      </w:r>
      <w:r>
        <w:rPr>
          <w:rFonts w:ascii="Times New Roman" w:hAnsi="Times New Roman" w:cs="Times New Roman"/>
          <w:sz w:val="24"/>
          <w:szCs w:val="24"/>
        </w:rPr>
        <w:t>.</w:t>
      </w:r>
    </w:p>
    <w:p w14:paraId="5F2A9BFC" w14:textId="77777777" w:rsidR="00897EAC" w:rsidRDefault="006F233F" w:rsidP="00C46597">
      <w:pPr>
        <w:spacing w:line="360" w:lineRule="auto"/>
        <w:jc w:val="both"/>
        <w:rPr>
          <w:rFonts w:ascii="Times New Roman" w:hAnsi="Times New Roman" w:cs="Times New Roman"/>
          <w:sz w:val="24"/>
          <w:szCs w:val="24"/>
        </w:rPr>
      </w:pPr>
      <w:proofErr w:type="gramStart"/>
      <w:r w:rsidRPr="00FA533C">
        <w:rPr>
          <w:rFonts w:ascii="Times New Roman" w:hAnsi="Times New Roman" w:cs="Times New Roman"/>
          <w:sz w:val="24"/>
          <w:szCs w:val="24"/>
          <w:u w:val="single"/>
        </w:rPr>
        <w:t>THE SUM OF US$18 940 HELD IN TRUST BY THE 6</w:t>
      </w:r>
      <w:r w:rsidRPr="00FA533C">
        <w:rPr>
          <w:rFonts w:ascii="Times New Roman" w:hAnsi="Times New Roman" w:cs="Times New Roman"/>
          <w:sz w:val="24"/>
          <w:szCs w:val="24"/>
          <w:u w:val="single"/>
          <w:vertAlign w:val="superscript"/>
        </w:rPr>
        <w:t>TH</w:t>
      </w:r>
      <w:r w:rsidRPr="00FA533C">
        <w:rPr>
          <w:rFonts w:ascii="Times New Roman" w:hAnsi="Times New Roman" w:cs="Times New Roman"/>
          <w:sz w:val="24"/>
          <w:szCs w:val="24"/>
          <w:u w:val="single"/>
        </w:rPr>
        <w:t xml:space="preserve"> RESPONDENT ON BEHALF OF THE 1</w:t>
      </w:r>
      <w:r w:rsidRPr="00FA533C">
        <w:rPr>
          <w:rFonts w:ascii="Times New Roman" w:hAnsi="Times New Roman" w:cs="Times New Roman"/>
          <w:sz w:val="24"/>
          <w:szCs w:val="24"/>
          <w:u w:val="single"/>
          <w:vertAlign w:val="superscript"/>
        </w:rPr>
        <w:t>ST</w:t>
      </w:r>
      <w:r w:rsidRPr="00FA533C">
        <w:rPr>
          <w:rFonts w:ascii="Times New Roman" w:hAnsi="Times New Roman" w:cs="Times New Roman"/>
          <w:sz w:val="24"/>
          <w:szCs w:val="24"/>
          <w:u w:val="single"/>
        </w:rPr>
        <w:t xml:space="preserve"> AND 2</w:t>
      </w:r>
      <w:r w:rsidRPr="00FA533C">
        <w:rPr>
          <w:rFonts w:ascii="Times New Roman" w:hAnsi="Times New Roman" w:cs="Times New Roman"/>
          <w:sz w:val="24"/>
          <w:szCs w:val="24"/>
          <w:u w:val="single"/>
          <w:vertAlign w:val="superscript"/>
        </w:rPr>
        <w:t>ND</w:t>
      </w:r>
      <w:r w:rsidRPr="00FA533C">
        <w:rPr>
          <w:rFonts w:ascii="Times New Roman" w:hAnsi="Times New Roman" w:cs="Times New Roman"/>
          <w:sz w:val="24"/>
          <w:szCs w:val="24"/>
          <w:u w:val="single"/>
        </w:rPr>
        <w:t xml:space="preserve"> RESPONDENTS</w:t>
      </w:r>
      <w:r w:rsidR="00897EAC">
        <w:rPr>
          <w:rFonts w:ascii="Times New Roman" w:hAnsi="Times New Roman" w:cs="Times New Roman"/>
          <w:sz w:val="24"/>
          <w:szCs w:val="24"/>
        </w:rPr>
        <w:t>.</w:t>
      </w:r>
      <w:proofErr w:type="gramEnd"/>
    </w:p>
    <w:p w14:paraId="00AEF5D5" w14:textId="77777777" w:rsidR="00D463CC" w:rsidRDefault="00897EAC"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The only difference between this amount and the one dealt with</w:t>
      </w:r>
      <w:r w:rsidR="001E7746">
        <w:rPr>
          <w:rFonts w:ascii="Times New Roman" w:hAnsi="Times New Roman" w:cs="Times New Roman"/>
          <w:sz w:val="24"/>
          <w:szCs w:val="24"/>
        </w:rPr>
        <w:t xml:space="preserve"> in </w:t>
      </w:r>
      <w:r w:rsidR="006E6A76">
        <w:rPr>
          <w:rFonts w:ascii="Times New Roman" w:hAnsi="Times New Roman" w:cs="Times New Roman"/>
          <w:sz w:val="24"/>
          <w:szCs w:val="24"/>
        </w:rPr>
        <w:t>the preceding</w:t>
      </w:r>
      <w:r w:rsidR="001E7746">
        <w:rPr>
          <w:rFonts w:ascii="Times New Roman" w:hAnsi="Times New Roman" w:cs="Times New Roman"/>
          <w:sz w:val="24"/>
          <w:szCs w:val="24"/>
        </w:rPr>
        <w:t xml:space="preserve"> </w:t>
      </w:r>
      <w:r w:rsidR="003057D1">
        <w:rPr>
          <w:rFonts w:ascii="Times New Roman" w:hAnsi="Times New Roman" w:cs="Times New Roman"/>
          <w:sz w:val="24"/>
          <w:szCs w:val="24"/>
        </w:rPr>
        <w:t xml:space="preserve">paragraphs is that the former was paid to a different </w:t>
      </w:r>
      <w:r w:rsidR="006E6A76">
        <w:rPr>
          <w:rFonts w:ascii="Times New Roman" w:hAnsi="Times New Roman" w:cs="Times New Roman"/>
          <w:sz w:val="24"/>
          <w:szCs w:val="24"/>
        </w:rPr>
        <w:t>school and for another child of the first and second respondents.</w:t>
      </w:r>
      <w:r w:rsidR="00AB75CD">
        <w:rPr>
          <w:rFonts w:ascii="Times New Roman" w:hAnsi="Times New Roman" w:cs="Times New Roman"/>
          <w:sz w:val="24"/>
          <w:szCs w:val="24"/>
        </w:rPr>
        <w:t xml:space="preserve"> </w:t>
      </w:r>
    </w:p>
    <w:p w14:paraId="53199357" w14:textId="77777777" w:rsidR="00446515" w:rsidRDefault="00446515"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sidR="00150FE5">
        <w:rPr>
          <w:rFonts w:ascii="Times New Roman" w:hAnsi="Times New Roman" w:cs="Times New Roman"/>
          <w:sz w:val="24"/>
          <w:szCs w:val="24"/>
        </w:rPr>
        <w:t>It too will be forfeited to the state.</w:t>
      </w:r>
    </w:p>
    <w:p w14:paraId="17365BD5" w14:textId="77777777" w:rsidR="00150FE5" w:rsidRPr="00AA4397" w:rsidRDefault="00020AD3" w:rsidP="00C46597">
      <w:pPr>
        <w:spacing w:line="360" w:lineRule="auto"/>
        <w:jc w:val="both"/>
        <w:rPr>
          <w:rFonts w:ascii="Times New Roman" w:hAnsi="Times New Roman" w:cs="Times New Roman"/>
          <w:sz w:val="24"/>
          <w:szCs w:val="24"/>
          <w:u w:val="single"/>
        </w:rPr>
      </w:pPr>
      <w:r w:rsidRPr="00AA4397">
        <w:rPr>
          <w:rFonts w:ascii="Times New Roman" w:hAnsi="Times New Roman" w:cs="Times New Roman"/>
          <w:sz w:val="24"/>
          <w:szCs w:val="24"/>
          <w:u w:val="single"/>
        </w:rPr>
        <w:t>STAND 32</w:t>
      </w:r>
      <w:r w:rsidR="00150FE5" w:rsidRPr="00AA4397">
        <w:rPr>
          <w:rFonts w:ascii="Times New Roman" w:hAnsi="Times New Roman" w:cs="Times New Roman"/>
          <w:sz w:val="24"/>
          <w:szCs w:val="24"/>
          <w:u w:val="single"/>
        </w:rPr>
        <w:t>309</w:t>
      </w:r>
      <w:r w:rsidR="005D7A9D" w:rsidRPr="00AA4397">
        <w:rPr>
          <w:rFonts w:ascii="Times New Roman" w:hAnsi="Times New Roman" w:cs="Times New Roman"/>
          <w:sz w:val="24"/>
          <w:szCs w:val="24"/>
          <w:u w:val="single"/>
        </w:rPr>
        <w:t xml:space="preserve"> MABVAZUVA TOWNSHIP, RUWA, </w:t>
      </w:r>
      <w:proofErr w:type="gramStart"/>
      <w:r w:rsidR="005D7A9D" w:rsidRPr="00AA4397">
        <w:rPr>
          <w:rFonts w:ascii="Times New Roman" w:hAnsi="Times New Roman" w:cs="Times New Roman"/>
          <w:sz w:val="24"/>
          <w:szCs w:val="24"/>
          <w:u w:val="single"/>
        </w:rPr>
        <w:t>GOROMONZI</w:t>
      </w:r>
      <w:proofErr w:type="gramEnd"/>
      <w:r w:rsidR="005D7A9D" w:rsidRPr="00AA4397">
        <w:rPr>
          <w:rFonts w:ascii="Times New Roman" w:hAnsi="Times New Roman" w:cs="Times New Roman"/>
          <w:sz w:val="24"/>
          <w:szCs w:val="24"/>
          <w:u w:val="single"/>
        </w:rPr>
        <w:t>.</w:t>
      </w:r>
    </w:p>
    <w:p w14:paraId="1B6DB68D" w14:textId="30128AA2" w:rsidR="00284CE8" w:rsidRDefault="005D7A9D"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 xml:space="preserve">The applicant </w:t>
      </w:r>
      <w:r w:rsidR="002116EF">
        <w:rPr>
          <w:rFonts w:ascii="Times New Roman" w:hAnsi="Times New Roman" w:cs="Times New Roman"/>
          <w:sz w:val="24"/>
          <w:szCs w:val="24"/>
        </w:rPr>
        <w:t>alleges</w:t>
      </w:r>
      <w:r w:rsidR="006B40E0">
        <w:rPr>
          <w:rFonts w:ascii="Times New Roman" w:hAnsi="Times New Roman" w:cs="Times New Roman"/>
          <w:sz w:val="24"/>
          <w:szCs w:val="24"/>
        </w:rPr>
        <w:t>,</w:t>
      </w:r>
      <w:r w:rsidR="002116EF">
        <w:rPr>
          <w:rFonts w:ascii="Times New Roman" w:hAnsi="Times New Roman" w:cs="Times New Roman"/>
          <w:sz w:val="24"/>
          <w:szCs w:val="24"/>
        </w:rPr>
        <w:t xml:space="preserve"> without evidence,</w:t>
      </w:r>
      <w:r w:rsidR="006B40E0">
        <w:rPr>
          <w:rFonts w:ascii="Times New Roman" w:hAnsi="Times New Roman" w:cs="Times New Roman"/>
          <w:sz w:val="24"/>
          <w:szCs w:val="24"/>
        </w:rPr>
        <w:t xml:space="preserve"> that</w:t>
      </w:r>
      <w:r w:rsidR="002116EF">
        <w:rPr>
          <w:rFonts w:ascii="Times New Roman" w:hAnsi="Times New Roman" w:cs="Times New Roman"/>
          <w:sz w:val="24"/>
          <w:szCs w:val="24"/>
        </w:rPr>
        <w:t xml:space="preserve"> the first and second </w:t>
      </w:r>
      <w:r w:rsidR="00020AD3">
        <w:rPr>
          <w:rFonts w:ascii="Times New Roman" w:hAnsi="Times New Roman" w:cs="Times New Roman"/>
          <w:sz w:val="24"/>
          <w:szCs w:val="24"/>
        </w:rPr>
        <w:t>respondents</w:t>
      </w:r>
      <w:r w:rsidR="002116EF">
        <w:rPr>
          <w:rFonts w:ascii="Times New Roman" w:hAnsi="Times New Roman" w:cs="Times New Roman"/>
          <w:sz w:val="24"/>
          <w:szCs w:val="24"/>
        </w:rPr>
        <w:t xml:space="preserve"> acquired and developed stand 32309</w:t>
      </w:r>
      <w:r w:rsidR="00284CE8">
        <w:rPr>
          <w:rFonts w:ascii="Times New Roman" w:hAnsi="Times New Roman" w:cs="Times New Roman"/>
          <w:sz w:val="24"/>
          <w:szCs w:val="24"/>
        </w:rPr>
        <w:t xml:space="preserve"> </w:t>
      </w:r>
      <w:proofErr w:type="spellStart"/>
      <w:r w:rsidR="00284CE8">
        <w:rPr>
          <w:rFonts w:ascii="Times New Roman" w:hAnsi="Times New Roman" w:cs="Times New Roman"/>
          <w:sz w:val="24"/>
          <w:szCs w:val="24"/>
        </w:rPr>
        <w:t>Mabvazuva</w:t>
      </w:r>
      <w:proofErr w:type="spellEnd"/>
      <w:r w:rsidR="00284CE8">
        <w:rPr>
          <w:rFonts w:ascii="Times New Roman" w:hAnsi="Times New Roman" w:cs="Times New Roman"/>
          <w:sz w:val="24"/>
          <w:szCs w:val="24"/>
        </w:rPr>
        <w:t xml:space="preserve"> Township using the proceeds of the unlawful activity </w:t>
      </w:r>
      <w:r w:rsidR="006B40E0">
        <w:rPr>
          <w:rFonts w:ascii="Times New Roman" w:hAnsi="Times New Roman" w:cs="Times New Roman"/>
          <w:sz w:val="24"/>
          <w:szCs w:val="24"/>
        </w:rPr>
        <w:t>indicated at para 7 of this judgement.</w:t>
      </w:r>
    </w:p>
    <w:p w14:paraId="5B00ED3A" w14:textId="77777777" w:rsidR="00284CE8" w:rsidRDefault="00B266F8"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Bes</w:t>
      </w:r>
      <w:r w:rsidR="00C93150">
        <w:rPr>
          <w:rFonts w:ascii="Times New Roman" w:hAnsi="Times New Roman" w:cs="Times New Roman"/>
          <w:sz w:val="24"/>
          <w:szCs w:val="24"/>
        </w:rPr>
        <w:t xml:space="preserve">ides making the allegation the </w:t>
      </w:r>
      <w:r>
        <w:rPr>
          <w:rFonts w:ascii="Times New Roman" w:hAnsi="Times New Roman" w:cs="Times New Roman"/>
          <w:sz w:val="24"/>
          <w:szCs w:val="24"/>
        </w:rPr>
        <w:t xml:space="preserve">application has completely failed to adduce any kind of </w:t>
      </w:r>
      <w:r w:rsidR="00C93150">
        <w:rPr>
          <w:rFonts w:ascii="Times New Roman" w:hAnsi="Times New Roman" w:cs="Times New Roman"/>
          <w:sz w:val="24"/>
          <w:szCs w:val="24"/>
        </w:rPr>
        <w:t xml:space="preserve">evidence in support thereof. </w:t>
      </w:r>
    </w:p>
    <w:p w14:paraId="4D99B824" w14:textId="0879CB36" w:rsidR="00271E92" w:rsidRDefault="00C9315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The only evidence on record in respect of the acquisition and development</w:t>
      </w:r>
      <w:r w:rsidR="0036131E">
        <w:rPr>
          <w:rFonts w:ascii="Times New Roman" w:hAnsi="Times New Roman" w:cs="Times New Roman"/>
          <w:sz w:val="24"/>
          <w:szCs w:val="24"/>
        </w:rPr>
        <w:t xml:space="preserve"> </w:t>
      </w:r>
      <w:r w:rsidR="009720E3">
        <w:rPr>
          <w:rFonts w:ascii="Times New Roman" w:hAnsi="Times New Roman" w:cs="Times New Roman"/>
          <w:sz w:val="24"/>
          <w:szCs w:val="24"/>
        </w:rPr>
        <w:t xml:space="preserve">of the property is adduced by second </w:t>
      </w:r>
      <w:r w:rsidR="00622241">
        <w:rPr>
          <w:rFonts w:ascii="Times New Roman" w:hAnsi="Times New Roman" w:cs="Times New Roman"/>
          <w:sz w:val="24"/>
          <w:szCs w:val="24"/>
        </w:rPr>
        <w:t>respondent him</w:t>
      </w:r>
      <w:r w:rsidR="001376E5">
        <w:rPr>
          <w:rFonts w:ascii="Times New Roman" w:hAnsi="Times New Roman" w:cs="Times New Roman"/>
          <w:sz w:val="24"/>
          <w:szCs w:val="24"/>
        </w:rPr>
        <w:t>s</w:t>
      </w:r>
      <w:r w:rsidR="00622241">
        <w:rPr>
          <w:rFonts w:ascii="Times New Roman" w:hAnsi="Times New Roman" w:cs="Times New Roman"/>
          <w:sz w:val="24"/>
          <w:szCs w:val="24"/>
        </w:rPr>
        <w:t xml:space="preserve">elf. </w:t>
      </w:r>
      <w:r w:rsidR="001376E5">
        <w:rPr>
          <w:rFonts w:ascii="Times New Roman" w:hAnsi="Times New Roman" w:cs="Times New Roman"/>
          <w:sz w:val="24"/>
          <w:szCs w:val="24"/>
        </w:rPr>
        <w:t xml:space="preserve">It has not been controverted by any other evidence </w:t>
      </w:r>
      <w:proofErr w:type="gramStart"/>
      <w:r w:rsidR="008B568C">
        <w:rPr>
          <w:rFonts w:ascii="Times New Roman" w:hAnsi="Times New Roman" w:cs="Times New Roman"/>
          <w:sz w:val="24"/>
          <w:szCs w:val="24"/>
        </w:rPr>
        <w:t>because,</w:t>
      </w:r>
      <w:proofErr w:type="gramEnd"/>
      <w:r w:rsidR="001A4E97">
        <w:rPr>
          <w:rFonts w:ascii="Times New Roman" w:hAnsi="Times New Roman" w:cs="Times New Roman"/>
          <w:sz w:val="24"/>
          <w:szCs w:val="24"/>
        </w:rPr>
        <w:t xml:space="preserve"> as I have said no such contrary </w:t>
      </w:r>
      <w:r w:rsidR="00B9290E">
        <w:rPr>
          <w:rFonts w:ascii="Times New Roman" w:hAnsi="Times New Roman" w:cs="Times New Roman"/>
          <w:sz w:val="24"/>
          <w:szCs w:val="24"/>
        </w:rPr>
        <w:t xml:space="preserve">evidence has been produced. This property was purchased by the first and second respondents </w:t>
      </w:r>
      <w:r w:rsidR="005265E2">
        <w:rPr>
          <w:rFonts w:ascii="Times New Roman" w:hAnsi="Times New Roman" w:cs="Times New Roman"/>
          <w:sz w:val="24"/>
          <w:szCs w:val="24"/>
        </w:rPr>
        <w:t xml:space="preserve">from Exodus and Company on 23 March </w:t>
      </w:r>
      <w:r w:rsidR="005265E2">
        <w:rPr>
          <w:rFonts w:ascii="Times New Roman" w:hAnsi="Times New Roman" w:cs="Times New Roman"/>
          <w:sz w:val="24"/>
          <w:szCs w:val="24"/>
        </w:rPr>
        <w:lastRenderedPageBreak/>
        <w:t xml:space="preserve">2018. The purchase price was US$30 208. There is a written agreement of sale in this regard. The acquisition of the property, as </w:t>
      </w:r>
      <w:r w:rsidR="00B30735">
        <w:rPr>
          <w:rFonts w:ascii="Times New Roman" w:hAnsi="Times New Roman" w:cs="Times New Roman"/>
          <w:sz w:val="24"/>
          <w:szCs w:val="24"/>
        </w:rPr>
        <w:t xml:space="preserve">was the payment of </w:t>
      </w:r>
      <w:r w:rsidR="006B40E0">
        <w:rPr>
          <w:rFonts w:ascii="Times New Roman" w:hAnsi="Times New Roman" w:cs="Times New Roman"/>
          <w:sz w:val="24"/>
          <w:szCs w:val="24"/>
        </w:rPr>
        <w:t>the purchased price, was therefore</w:t>
      </w:r>
      <w:r w:rsidR="00B30735">
        <w:rPr>
          <w:rFonts w:ascii="Times New Roman" w:hAnsi="Times New Roman" w:cs="Times New Roman"/>
          <w:sz w:val="24"/>
          <w:szCs w:val="24"/>
        </w:rPr>
        <w:t xml:space="preserve"> made some years before January 2022 (when the first respondent </w:t>
      </w:r>
      <w:r w:rsidR="003A1E6F">
        <w:rPr>
          <w:rFonts w:ascii="Times New Roman" w:hAnsi="Times New Roman" w:cs="Times New Roman"/>
          <w:sz w:val="24"/>
          <w:szCs w:val="24"/>
        </w:rPr>
        <w:t xml:space="preserve">engaged in the </w:t>
      </w:r>
      <w:r w:rsidR="00DE4FCC">
        <w:rPr>
          <w:rFonts w:ascii="Times New Roman" w:hAnsi="Times New Roman" w:cs="Times New Roman"/>
          <w:sz w:val="24"/>
          <w:szCs w:val="24"/>
        </w:rPr>
        <w:t xml:space="preserve">unlawful activity that we now know). </w:t>
      </w:r>
      <w:r w:rsidR="00574883">
        <w:rPr>
          <w:rFonts w:ascii="Times New Roman" w:hAnsi="Times New Roman" w:cs="Times New Roman"/>
          <w:sz w:val="24"/>
          <w:szCs w:val="24"/>
        </w:rPr>
        <w:t>F</w:t>
      </w:r>
      <w:r w:rsidR="00271E92">
        <w:rPr>
          <w:rFonts w:ascii="Times New Roman" w:hAnsi="Times New Roman" w:cs="Times New Roman"/>
          <w:sz w:val="24"/>
          <w:szCs w:val="24"/>
        </w:rPr>
        <w:t xml:space="preserve">urther </w:t>
      </w:r>
      <w:r w:rsidR="00574883">
        <w:rPr>
          <w:rFonts w:ascii="Times New Roman" w:hAnsi="Times New Roman" w:cs="Times New Roman"/>
          <w:sz w:val="24"/>
          <w:szCs w:val="24"/>
        </w:rPr>
        <w:t>there is abundant documentary and other evidence demonstrating</w:t>
      </w:r>
      <w:r w:rsidR="006B40E0">
        <w:rPr>
          <w:rFonts w:ascii="Times New Roman" w:hAnsi="Times New Roman" w:cs="Times New Roman"/>
          <w:sz w:val="24"/>
          <w:szCs w:val="24"/>
        </w:rPr>
        <w:t xml:space="preserve"> that</w:t>
      </w:r>
      <w:r w:rsidR="00574883">
        <w:rPr>
          <w:rFonts w:ascii="Times New Roman" w:hAnsi="Times New Roman" w:cs="Times New Roman"/>
          <w:sz w:val="24"/>
          <w:szCs w:val="24"/>
        </w:rPr>
        <w:t xml:space="preserve"> the development of the property was completed </w:t>
      </w:r>
      <w:r w:rsidR="00271E92">
        <w:rPr>
          <w:rFonts w:ascii="Times New Roman" w:hAnsi="Times New Roman" w:cs="Times New Roman"/>
          <w:sz w:val="24"/>
          <w:szCs w:val="24"/>
        </w:rPr>
        <w:t xml:space="preserve">in December 2019. </w:t>
      </w:r>
    </w:p>
    <w:p w14:paraId="1D3A1067" w14:textId="2372F8A9" w:rsidR="00276A41" w:rsidRDefault="00271E92"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quotations</w:t>
      </w:r>
      <w:r w:rsidR="00493DAA">
        <w:rPr>
          <w:rFonts w:ascii="Times New Roman" w:hAnsi="Times New Roman" w:cs="Times New Roman"/>
          <w:sz w:val="24"/>
          <w:szCs w:val="24"/>
        </w:rPr>
        <w:t xml:space="preserve">, delivery notes and receipts issued </w:t>
      </w:r>
      <w:r w:rsidR="006618A2">
        <w:rPr>
          <w:rFonts w:ascii="Times New Roman" w:hAnsi="Times New Roman" w:cs="Times New Roman"/>
          <w:sz w:val="24"/>
          <w:szCs w:val="24"/>
        </w:rPr>
        <w:t>by Lafarge</w:t>
      </w:r>
      <w:r w:rsidR="00F86549">
        <w:rPr>
          <w:rFonts w:ascii="Times New Roman" w:hAnsi="Times New Roman" w:cs="Times New Roman"/>
          <w:sz w:val="24"/>
          <w:szCs w:val="24"/>
        </w:rPr>
        <w:t xml:space="preserve"> </w:t>
      </w:r>
      <w:r w:rsidR="00C87904">
        <w:rPr>
          <w:rFonts w:ascii="Times New Roman" w:hAnsi="Times New Roman" w:cs="Times New Roman"/>
          <w:sz w:val="24"/>
          <w:szCs w:val="24"/>
        </w:rPr>
        <w:t>Cement</w:t>
      </w:r>
      <w:r w:rsidR="00F86549">
        <w:rPr>
          <w:rFonts w:ascii="Times New Roman" w:hAnsi="Times New Roman" w:cs="Times New Roman"/>
          <w:sz w:val="24"/>
          <w:szCs w:val="24"/>
        </w:rPr>
        <w:t>,</w:t>
      </w:r>
      <w:r w:rsidR="00C87904">
        <w:rPr>
          <w:rFonts w:ascii="Times New Roman" w:hAnsi="Times New Roman" w:cs="Times New Roman"/>
          <w:sz w:val="24"/>
          <w:szCs w:val="24"/>
        </w:rPr>
        <w:t xml:space="preserve"> B</w:t>
      </w:r>
      <w:r w:rsidR="00032DCE">
        <w:rPr>
          <w:rFonts w:ascii="Times New Roman" w:hAnsi="Times New Roman" w:cs="Times New Roman"/>
          <w:sz w:val="24"/>
          <w:szCs w:val="24"/>
        </w:rPr>
        <w:t xml:space="preserve">eta </w:t>
      </w:r>
      <w:r w:rsidR="00F86549">
        <w:rPr>
          <w:rFonts w:ascii="Times New Roman" w:hAnsi="Times New Roman" w:cs="Times New Roman"/>
          <w:sz w:val="24"/>
          <w:szCs w:val="24"/>
        </w:rPr>
        <w:t>B</w:t>
      </w:r>
      <w:r w:rsidR="00C87904">
        <w:rPr>
          <w:rFonts w:ascii="Times New Roman" w:hAnsi="Times New Roman" w:cs="Times New Roman"/>
          <w:sz w:val="24"/>
          <w:szCs w:val="24"/>
        </w:rPr>
        <w:t>ricks</w:t>
      </w:r>
      <w:r w:rsidR="00F86549">
        <w:rPr>
          <w:rFonts w:ascii="Times New Roman" w:hAnsi="Times New Roman" w:cs="Times New Roman"/>
          <w:sz w:val="24"/>
          <w:szCs w:val="24"/>
        </w:rPr>
        <w:t>, Union Hardware, Much C</w:t>
      </w:r>
      <w:r w:rsidR="00032DCE">
        <w:rPr>
          <w:rFonts w:ascii="Times New Roman" w:hAnsi="Times New Roman" w:cs="Times New Roman"/>
          <w:sz w:val="24"/>
          <w:szCs w:val="24"/>
        </w:rPr>
        <w:t xml:space="preserve">onstruction and Engineering, </w:t>
      </w:r>
      <w:proofErr w:type="spellStart"/>
      <w:r w:rsidR="00032DCE">
        <w:rPr>
          <w:rFonts w:ascii="Times New Roman" w:hAnsi="Times New Roman" w:cs="Times New Roman"/>
          <w:sz w:val="24"/>
          <w:szCs w:val="24"/>
        </w:rPr>
        <w:t>Steelmate</w:t>
      </w:r>
      <w:proofErr w:type="spellEnd"/>
      <w:r w:rsidR="00C14B07">
        <w:rPr>
          <w:rFonts w:ascii="Times New Roman" w:hAnsi="Times New Roman" w:cs="Times New Roman"/>
          <w:sz w:val="24"/>
          <w:szCs w:val="24"/>
        </w:rPr>
        <w:t xml:space="preserve"> Investments</w:t>
      </w:r>
      <w:r w:rsidR="00032DCE">
        <w:rPr>
          <w:rFonts w:ascii="Times New Roman" w:hAnsi="Times New Roman" w:cs="Times New Roman"/>
          <w:sz w:val="24"/>
          <w:szCs w:val="24"/>
        </w:rPr>
        <w:t xml:space="preserve">, </w:t>
      </w:r>
      <w:proofErr w:type="spellStart"/>
      <w:r w:rsidR="00C14B07">
        <w:rPr>
          <w:rFonts w:ascii="Times New Roman" w:hAnsi="Times New Roman" w:cs="Times New Roman"/>
          <w:sz w:val="24"/>
          <w:szCs w:val="24"/>
        </w:rPr>
        <w:t>Workskill</w:t>
      </w:r>
      <w:proofErr w:type="spellEnd"/>
      <w:r w:rsidR="00C14B07">
        <w:rPr>
          <w:rFonts w:ascii="Times New Roman" w:hAnsi="Times New Roman" w:cs="Times New Roman"/>
          <w:sz w:val="24"/>
          <w:szCs w:val="24"/>
        </w:rPr>
        <w:t xml:space="preserve"> Water Engineers, among other supplie</w:t>
      </w:r>
      <w:r w:rsidR="00792214">
        <w:rPr>
          <w:rFonts w:ascii="Times New Roman" w:hAnsi="Times New Roman" w:cs="Times New Roman"/>
          <w:sz w:val="24"/>
          <w:szCs w:val="24"/>
        </w:rPr>
        <w:t>r</w:t>
      </w:r>
      <w:r w:rsidR="00C14B07">
        <w:rPr>
          <w:rFonts w:ascii="Times New Roman" w:hAnsi="Times New Roman" w:cs="Times New Roman"/>
          <w:sz w:val="24"/>
          <w:szCs w:val="24"/>
        </w:rPr>
        <w:t xml:space="preserve">s </w:t>
      </w:r>
      <w:r w:rsidR="00792214">
        <w:rPr>
          <w:rFonts w:ascii="Times New Roman" w:hAnsi="Times New Roman" w:cs="Times New Roman"/>
          <w:sz w:val="24"/>
          <w:szCs w:val="24"/>
        </w:rPr>
        <w:t>of building materials and service</w:t>
      </w:r>
      <w:r w:rsidR="00CC1616">
        <w:rPr>
          <w:rFonts w:ascii="Times New Roman" w:hAnsi="Times New Roman" w:cs="Times New Roman"/>
          <w:sz w:val="24"/>
          <w:szCs w:val="24"/>
        </w:rPr>
        <w:t xml:space="preserve"> </w:t>
      </w:r>
      <w:r w:rsidR="00344097">
        <w:rPr>
          <w:rFonts w:ascii="Times New Roman" w:hAnsi="Times New Roman" w:cs="Times New Roman"/>
          <w:sz w:val="24"/>
          <w:szCs w:val="24"/>
        </w:rPr>
        <w:t>providers</w:t>
      </w:r>
      <w:r w:rsidR="00F86549">
        <w:rPr>
          <w:rFonts w:ascii="Times New Roman" w:hAnsi="Times New Roman" w:cs="Times New Roman"/>
          <w:sz w:val="24"/>
          <w:szCs w:val="24"/>
        </w:rPr>
        <w:t>,</w:t>
      </w:r>
      <w:r w:rsidR="00344097">
        <w:rPr>
          <w:rFonts w:ascii="Times New Roman" w:hAnsi="Times New Roman" w:cs="Times New Roman"/>
          <w:sz w:val="24"/>
          <w:szCs w:val="24"/>
        </w:rPr>
        <w:t xml:space="preserve"> to this effect. Forget </w:t>
      </w:r>
      <w:proofErr w:type="spellStart"/>
      <w:r w:rsidR="00344097">
        <w:rPr>
          <w:rFonts w:ascii="Times New Roman" w:hAnsi="Times New Roman" w:cs="Times New Roman"/>
          <w:sz w:val="24"/>
          <w:szCs w:val="24"/>
        </w:rPr>
        <w:t>Muchenje</w:t>
      </w:r>
      <w:proofErr w:type="spellEnd"/>
      <w:r w:rsidR="00344097">
        <w:rPr>
          <w:rFonts w:ascii="Times New Roman" w:hAnsi="Times New Roman" w:cs="Times New Roman"/>
          <w:sz w:val="24"/>
          <w:szCs w:val="24"/>
        </w:rPr>
        <w:t xml:space="preserve">, of </w:t>
      </w:r>
      <w:proofErr w:type="spellStart"/>
      <w:r w:rsidR="00344097">
        <w:rPr>
          <w:rFonts w:ascii="Times New Roman" w:hAnsi="Times New Roman" w:cs="Times New Roman"/>
          <w:sz w:val="24"/>
          <w:szCs w:val="24"/>
        </w:rPr>
        <w:t>Forgmuch</w:t>
      </w:r>
      <w:proofErr w:type="spellEnd"/>
      <w:r w:rsidR="00344097">
        <w:rPr>
          <w:rFonts w:ascii="Times New Roman" w:hAnsi="Times New Roman" w:cs="Times New Roman"/>
          <w:sz w:val="24"/>
          <w:szCs w:val="24"/>
        </w:rPr>
        <w:t xml:space="preserve"> </w:t>
      </w:r>
      <w:r w:rsidR="00A1304A">
        <w:rPr>
          <w:rFonts w:ascii="Times New Roman" w:hAnsi="Times New Roman" w:cs="Times New Roman"/>
          <w:sz w:val="24"/>
          <w:szCs w:val="24"/>
        </w:rPr>
        <w:t xml:space="preserve">Construction Private Limited, </w:t>
      </w:r>
      <w:r w:rsidR="00A30116">
        <w:rPr>
          <w:rFonts w:ascii="Times New Roman" w:hAnsi="Times New Roman" w:cs="Times New Roman"/>
          <w:sz w:val="24"/>
          <w:szCs w:val="24"/>
        </w:rPr>
        <w:t>deposed to an affidavit stat</w:t>
      </w:r>
      <w:r w:rsidR="002155E4">
        <w:rPr>
          <w:rFonts w:ascii="Times New Roman" w:hAnsi="Times New Roman" w:cs="Times New Roman"/>
          <w:sz w:val="24"/>
          <w:szCs w:val="24"/>
        </w:rPr>
        <w:t>ing</w:t>
      </w:r>
      <w:r w:rsidR="00F86549">
        <w:rPr>
          <w:rFonts w:ascii="Times New Roman" w:hAnsi="Times New Roman" w:cs="Times New Roman"/>
          <w:sz w:val="24"/>
          <w:szCs w:val="24"/>
        </w:rPr>
        <w:t xml:space="preserve"> that</w:t>
      </w:r>
      <w:r w:rsidR="002155E4">
        <w:rPr>
          <w:rFonts w:ascii="Times New Roman" w:hAnsi="Times New Roman" w:cs="Times New Roman"/>
          <w:sz w:val="24"/>
          <w:szCs w:val="24"/>
        </w:rPr>
        <w:t xml:space="preserve"> the second respondent hired him to construct a   house </w:t>
      </w:r>
      <w:r w:rsidR="00D84E72">
        <w:rPr>
          <w:rFonts w:ascii="Times New Roman" w:hAnsi="Times New Roman" w:cs="Times New Roman"/>
          <w:sz w:val="24"/>
          <w:szCs w:val="24"/>
        </w:rPr>
        <w:t xml:space="preserve">on the stand in question and </w:t>
      </w:r>
      <w:r w:rsidR="001D204B">
        <w:rPr>
          <w:rFonts w:ascii="Times New Roman" w:hAnsi="Times New Roman" w:cs="Times New Roman"/>
          <w:sz w:val="24"/>
          <w:szCs w:val="24"/>
        </w:rPr>
        <w:t>that</w:t>
      </w:r>
      <w:r w:rsidR="00F86549">
        <w:rPr>
          <w:rFonts w:ascii="Times New Roman" w:hAnsi="Times New Roman" w:cs="Times New Roman"/>
          <w:sz w:val="24"/>
          <w:szCs w:val="24"/>
        </w:rPr>
        <w:t xml:space="preserve"> he,</w:t>
      </w:r>
      <w:r w:rsidR="001D204B">
        <w:rPr>
          <w:rFonts w:ascii="Times New Roman" w:hAnsi="Times New Roman" w:cs="Times New Roman"/>
          <w:sz w:val="24"/>
          <w:szCs w:val="24"/>
        </w:rPr>
        <w:t xml:space="preserve"> </w:t>
      </w:r>
      <w:proofErr w:type="spellStart"/>
      <w:r w:rsidR="001D204B">
        <w:rPr>
          <w:rFonts w:ascii="Times New Roman" w:hAnsi="Times New Roman" w:cs="Times New Roman"/>
          <w:sz w:val="24"/>
          <w:szCs w:val="24"/>
        </w:rPr>
        <w:t>Muchenje</w:t>
      </w:r>
      <w:proofErr w:type="spellEnd"/>
      <w:r w:rsidR="001D204B">
        <w:rPr>
          <w:rFonts w:ascii="Times New Roman" w:hAnsi="Times New Roman" w:cs="Times New Roman"/>
          <w:sz w:val="24"/>
          <w:szCs w:val="24"/>
        </w:rPr>
        <w:t>, completed that project</w:t>
      </w:r>
      <w:r w:rsidR="00D84E72">
        <w:rPr>
          <w:rFonts w:ascii="Times New Roman" w:hAnsi="Times New Roman" w:cs="Times New Roman"/>
          <w:sz w:val="24"/>
          <w:szCs w:val="24"/>
        </w:rPr>
        <w:t xml:space="preserve"> in December 2019. Further, he put up </w:t>
      </w:r>
      <w:proofErr w:type="spellStart"/>
      <w:r w:rsidR="00D84E72">
        <w:rPr>
          <w:rFonts w:ascii="Times New Roman" w:hAnsi="Times New Roman" w:cs="Times New Roman"/>
          <w:sz w:val="24"/>
          <w:szCs w:val="24"/>
        </w:rPr>
        <w:t>pavings</w:t>
      </w:r>
      <w:proofErr w:type="spellEnd"/>
      <w:r w:rsidR="00D84E72">
        <w:rPr>
          <w:rFonts w:ascii="Times New Roman" w:hAnsi="Times New Roman" w:cs="Times New Roman"/>
          <w:sz w:val="24"/>
          <w:szCs w:val="24"/>
        </w:rPr>
        <w:t xml:space="preserve"> </w:t>
      </w:r>
      <w:r w:rsidR="00CB246C">
        <w:rPr>
          <w:rFonts w:ascii="Times New Roman" w:hAnsi="Times New Roman" w:cs="Times New Roman"/>
          <w:sz w:val="24"/>
          <w:szCs w:val="24"/>
        </w:rPr>
        <w:t>on the property in December 2020 at a time when the second</w:t>
      </w:r>
      <w:r w:rsidR="00F86549">
        <w:rPr>
          <w:rFonts w:ascii="Times New Roman" w:hAnsi="Times New Roman" w:cs="Times New Roman"/>
          <w:sz w:val="24"/>
          <w:szCs w:val="24"/>
        </w:rPr>
        <w:t xml:space="preserve"> respondent</w:t>
      </w:r>
      <w:r w:rsidR="00CB246C">
        <w:rPr>
          <w:rFonts w:ascii="Times New Roman" w:hAnsi="Times New Roman" w:cs="Times New Roman"/>
          <w:sz w:val="24"/>
          <w:szCs w:val="24"/>
        </w:rPr>
        <w:t xml:space="preserve"> and his family </w:t>
      </w:r>
      <w:r w:rsidR="00F86549">
        <w:rPr>
          <w:rFonts w:ascii="Times New Roman" w:hAnsi="Times New Roman" w:cs="Times New Roman"/>
          <w:sz w:val="24"/>
          <w:szCs w:val="24"/>
        </w:rPr>
        <w:t>had long occupied the property</w:t>
      </w:r>
      <w:r w:rsidR="00276A41">
        <w:rPr>
          <w:rFonts w:ascii="Times New Roman" w:hAnsi="Times New Roman" w:cs="Times New Roman"/>
          <w:sz w:val="24"/>
          <w:szCs w:val="24"/>
        </w:rPr>
        <w:t xml:space="preserve">. </w:t>
      </w:r>
    </w:p>
    <w:p w14:paraId="5793F24B" w14:textId="5BE01B71" w:rsidR="00E20A91" w:rsidRDefault="00276A41"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 xml:space="preserve">Augustine </w:t>
      </w:r>
      <w:proofErr w:type="spellStart"/>
      <w:r w:rsidR="00F86549">
        <w:rPr>
          <w:rFonts w:ascii="Times New Roman" w:hAnsi="Times New Roman" w:cs="Times New Roman"/>
          <w:sz w:val="24"/>
          <w:szCs w:val="24"/>
        </w:rPr>
        <w:t>Gaa</w:t>
      </w:r>
      <w:r w:rsidR="00695679">
        <w:rPr>
          <w:rFonts w:ascii="Times New Roman" w:hAnsi="Times New Roman" w:cs="Times New Roman"/>
          <w:sz w:val="24"/>
          <w:szCs w:val="24"/>
        </w:rPr>
        <w:t>dzikwa</w:t>
      </w:r>
      <w:proofErr w:type="spellEnd"/>
      <w:r w:rsidR="00695679">
        <w:rPr>
          <w:rFonts w:ascii="Times New Roman" w:hAnsi="Times New Roman" w:cs="Times New Roman"/>
          <w:sz w:val="24"/>
          <w:szCs w:val="24"/>
        </w:rPr>
        <w:t xml:space="preserve">, of stand 32041 </w:t>
      </w:r>
      <w:proofErr w:type="spellStart"/>
      <w:r w:rsidR="00695679">
        <w:rPr>
          <w:rFonts w:ascii="Times New Roman" w:hAnsi="Times New Roman" w:cs="Times New Roman"/>
          <w:sz w:val="24"/>
          <w:szCs w:val="24"/>
        </w:rPr>
        <w:t>Mabvazuva</w:t>
      </w:r>
      <w:proofErr w:type="spellEnd"/>
      <w:r w:rsidR="00695679">
        <w:rPr>
          <w:rFonts w:ascii="Times New Roman" w:hAnsi="Times New Roman" w:cs="Times New Roman"/>
          <w:sz w:val="24"/>
          <w:szCs w:val="24"/>
        </w:rPr>
        <w:t xml:space="preserve"> Township, </w:t>
      </w:r>
      <w:proofErr w:type="spellStart"/>
      <w:r w:rsidR="00695679">
        <w:rPr>
          <w:rFonts w:ascii="Times New Roman" w:hAnsi="Times New Roman" w:cs="Times New Roman"/>
          <w:sz w:val="24"/>
          <w:szCs w:val="24"/>
        </w:rPr>
        <w:t>Ruwa</w:t>
      </w:r>
      <w:proofErr w:type="spellEnd"/>
      <w:r w:rsidR="00695679">
        <w:rPr>
          <w:rFonts w:ascii="Times New Roman" w:hAnsi="Times New Roman" w:cs="Times New Roman"/>
          <w:sz w:val="24"/>
          <w:szCs w:val="24"/>
        </w:rPr>
        <w:t xml:space="preserve">, is </w:t>
      </w:r>
      <w:proofErr w:type="spellStart"/>
      <w:proofErr w:type="gramStart"/>
      <w:r w:rsidR="00695679">
        <w:rPr>
          <w:rFonts w:ascii="Times New Roman" w:hAnsi="Times New Roman" w:cs="Times New Roman"/>
          <w:sz w:val="24"/>
          <w:szCs w:val="24"/>
        </w:rPr>
        <w:t>neighbour</w:t>
      </w:r>
      <w:proofErr w:type="spellEnd"/>
      <w:proofErr w:type="gramEnd"/>
      <w:r w:rsidR="0026587A">
        <w:rPr>
          <w:rFonts w:ascii="Times New Roman" w:hAnsi="Times New Roman" w:cs="Times New Roman"/>
          <w:sz w:val="24"/>
          <w:szCs w:val="24"/>
        </w:rPr>
        <w:t xml:space="preserve"> to the second respondent. He too deposed </w:t>
      </w:r>
      <w:r w:rsidR="00AE3DC3">
        <w:rPr>
          <w:rFonts w:ascii="Times New Roman" w:hAnsi="Times New Roman" w:cs="Times New Roman"/>
          <w:sz w:val="24"/>
          <w:szCs w:val="24"/>
        </w:rPr>
        <w:t xml:space="preserve">to an affidavit </w:t>
      </w:r>
      <w:r w:rsidR="00F86549">
        <w:rPr>
          <w:rFonts w:ascii="Times New Roman" w:hAnsi="Times New Roman" w:cs="Times New Roman"/>
          <w:sz w:val="24"/>
          <w:szCs w:val="24"/>
        </w:rPr>
        <w:t>stating that</w:t>
      </w:r>
      <w:r w:rsidR="00AE3DC3">
        <w:rPr>
          <w:rFonts w:ascii="Times New Roman" w:hAnsi="Times New Roman" w:cs="Times New Roman"/>
          <w:sz w:val="24"/>
          <w:szCs w:val="24"/>
        </w:rPr>
        <w:t xml:space="preserve"> he </w:t>
      </w:r>
      <w:r w:rsidR="00F86549">
        <w:rPr>
          <w:rFonts w:ascii="Times New Roman" w:hAnsi="Times New Roman" w:cs="Times New Roman"/>
          <w:sz w:val="24"/>
          <w:szCs w:val="24"/>
        </w:rPr>
        <w:t>finished</w:t>
      </w:r>
      <w:r w:rsidR="00AE3DC3">
        <w:rPr>
          <w:rFonts w:ascii="Times New Roman" w:hAnsi="Times New Roman" w:cs="Times New Roman"/>
          <w:sz w:val="24"/>
          <w:szCs w:val="24"/>
        </w:rPr>
        <w:t xml:space="preserve"> constructing his own house in 2020 a</w:t>
      </w:r>
      <w:r w:rsidR="00F86549">
        <w:rPr>
          <w:rFonts w:ascii="Times New Roman" w:hAnsi="Times New Roman" w:cs="Times New Roman"/>
          <w:sz w:val="24"/>
          <w:szCs w:val="24"/>
        </w:rPr>
        <w:t>nd commenced occupation t</w:t>
      </w:r>
      <w:r w:rsidR="0039608F">
        <w:rPr>
          <w:rFonts w:ascii="Times New Roman" w:hAnsi="Times New Roman" w:cs="Times New Roman"/>
          <w:sz w:val="24"/>
          <w:szCs w:val="24"/>
        </w:rPr>
        <w:t>hereof in February 2020</w:t>
      </w:r>
      <w:r w:rsidR="006618A2">
        <w:rPr>
          <w:rFonts w:ascii="Times New Roman" w:hAnsi="Times New Roman" w:cs="Times New Roman"/>
          <w:sz w:val="24"/>
          <w:szCs w:val="24"/>
        </w:rPr>
        <w:t xml:space="preserve"> when</w:t>
      </w:r>
      <w:r w:rsidR="0039608F">
        <w:rPr>
          <w:rFonts w:ascii="Times New Roman" w:hAnsi="Times New Roman" w:cs="Times New Roman"/>
          <w:sz w:val="24"/>
          <w:szCs w:val="24"/>
        </w:rPr>
        <w:t xml:space="preserve"> the second respo</w:t>
      </w:r>
      <w:r w:rsidR="00471E79">
        <w:rPr>
          <w:rFonts w:ascii="Times New Roman" w:hAnsi="Times New Roman" w:cs="Times New Roman"/>
          <w:sz w:val="24"/>
          <w:szCs w:val="24"/>
        </w:rPr>
        <w:t xml:space="preserve">ndent </w:t>
      </w:r>
      <w:r w:rsidR="00A51F78">
        <w:rPr>
          <w:rFonts w:ascii="Times New Roman" w:hAnsi="Times New Roman" w:cs="Times New Roman"/>
          <w:sz w:val="24"/>
          <w:szCs w:val="24"/>
        </w:rPr>
        <w:t xml:space="preserve">and his family were already in occupation of the property sought to </w:t>
      </w:r>
      <w:r w:rsidR="00E20A91">
        <w:rPr>
          <w:rFonts w:ascii="Times New Roman" w:hAnsi="Times New Roman" w:cs="Times New Roman"/>
          <w:sz w:val="24"/>
          <w:szCs w:val="24"/>
        </w:rPr>
        <w:t>be forfeited</w:t>
      </w:r>
      <w:r w:rsidR="00A51F78">
        <w:rPr>
          <w:rFonts w:ascii="Times New Roman" w:hAnsi="Times New Roman" w:cs="Times New Roman"/>
          <w:sz w:val="24"/>
          <w:szCs w:val="24"/>
        </w:rPr>
        <w:t xml:space="preserve">. </w:t>
      </w:r>
    </w:p>
    <w:p w14:paraId="61C30DE5" w14:textId="2241191C" w:rsidR="0014536B"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[21</w:t>
      </w:r>
      <w:r w:rsidR="00E20A91">
        <w:rPr>
          <w:rFonts w:ascii="Times New Roman" w:hAnsi="Times New Roman" w:cs="Times New Roman"/>
          <w:sz w:val="24"/>
          <w:szCs w:val="24"/>
        </w:rPr>
        <w:t>]</w:t>
      </w:r>
      <w:r w:rsidR="00E20A91">
        <w:rPr>
          <w:rFonts w:ascii="Times New Roman" w:hAnsi="Times New Roman" w:cs="Times New Roman"/>
          <w:sz w:val="24"/>
          <w:szCs w:val="24"/>
        </w:rPr>
        <w:tab/>
        <w:t xml:space="preserve">The applicant failed to provide any link between the acquisition and development of the property by the first and second </w:t>
      </w:r>
      <w:r w:rsidR="0008458D">
        <w:rPr>
          <w:rFonts w:ascii="Times New Roman" w:hAnsi="Times New Roman" w:cs="Times New Roman"/>
          <w:sz w:val="24"/>
          <w:szCs w:val="24"/>
        </w:rPr>
        <w:t>respondents</w:t>
      </w:r>
      <w:r w:rsidR="008508EE">
        <w:rPr>
          <w:rFonts w:ascii="Times New Roman" w:hAnsi="Times New Roman" w:cs="Times New Roman"/>
          <w:sz w:val="24"/>
          <w:szCs w:val="24"/>
        </w:rPr>
        <w:t xml:space="preserve"> and </w:t>
      </w:r>
      <w:r w:rsidR="0008458D">
        <w:rPr>
          <w:rFonts w:ascii="Times New Roman" w:hAnsi="Times New Roman" w:cs="Times New Roman"/>
          <w:sz w:val="24"/>
          <w:szCs w:val="24"/>
        </w:rPr>
        <w:t xml:space="preserve">the first respondent’s unlawful activity at ZIMRA. </w:t>
      </w:r>
      <w:r w:rsidR="008508EE">
        <w:rPr>
          <w:rFonts w:ascii="Times New Roman" w:hAnsi="Times New Roman" w:cs="Times New Roman"/>
          <w:sz w:val="24"/>
          <w:szCs w:val="24"/>
        </w:rPr>
        <w:t xml:space="preserve">Perhaps it is </w:t>
      </w:r>
      <w:r w:rsidR="00884C17">
        <w:rPr>
          <w:rFonts w:ascii="Times New Roman" w:hAnsi="Times New Roman" w:cs="Times New Roman"/>
          <w:sz w:val="24"/>
          <w:szCs w:val="24"/>
        </w:rPr>
        <w:t>this failure</w:t>
      </w:r>
      <w:r w:rsidR="00ED5EC3">
        <w:rPr>
          <w:rFonts w:ascii="Times New Roman" w:hAnsi="Times New Roman" w:cs="Times New Roman"/>
          <w:sz w:val="24"/>
          <w:szCs w:val="24"/>
        </w:rPr>
        <w:t xml:space="preserve"> </w:t>
      </w:r>
      <w:r w:rsidR="00506721">
        <w:rPr>
          <w:rFonts w:ascii="Times New Roman" w:hAnsi="Times New Roman" w:cs="Times New Roman"/>
          <w:sz w:val="24"/>
          <w:szCs w:val="24"/>
        </w:rPr>
        <w:t xml:space="preserve">that then prompted the </w:t>
      </w:r>
      <w:r w:rsidR="00FA79B0">
        <w:rPr>
          <w:rFonts w:ascii="Times New Roman" w:hAnsi="Times New Roman" w:cs="Times New Roman"/>
          <w:sz w:val="24"/>
          <w:szCs w:val="24"/>
        </w:rPr>
        <w:t xml:space="preserve">applicant, in the answering </w:t>
      </w:r>
      <w:proofErr w:type="gramStart"/>
      <w:r w:rsidR="00FA79B0">
        <w:rPr>
          <w:rFonts w:ascii="Times New Roman" w:hAnsi="Times New Roman" w:cs="Times New Roman"/>
          <w:sz w:val="24"/>
          <w:szCs w:val="24"/>
        </w:rPr>
        <w:t>affidavit,</w:t>
      </w:r>
      <w:proofErr w:type="gramEnd"/>
      <w:r w:rsidR="00FA79B0">
        <w:rPr>
          <w:rFonts w:ascii="Times New Roman" w:hAnsi="Times New Roman" w:cs="Times New Roman"/>
          <w:sz w:val="24"/>
          <w:szCs w:val="24"/>
        </w:rPr>
        <w:t xml:space="preserve"> to take the position</w:t>
      </w:r>
      <w:r w:rsidR="00635EB4">
        <w:rPr>
          <w:rFonts w:ascii="Times New Roman" w:hAnsi="Times New Roman" w:cs="Times New Roman"/>
          <w:sz w:val="24"/>
          <w:szCs w:val="24"/>
        </w:rPr>
        <w:t xml:space="preserve"> </w:t>
      </w:r>
      <w:r w:rsidR="00AD7EAB">
        <w:rPr>
          <w:rFonts w:ascii="Times New Roman" w:hAnsi="Times New Roman" w:cs="Times New Roman"/>
          <w:sz w:val="24"/>
          <w:szCs w:val="24"/>
        </w:rPr>
        <w:t xml:space="preserve">that no matter when the property was acquired and developed it must still be forfeited on the basis that there is evidence </w:t>
      </w:r>
      <w:r w:rsidR="00420837">
        <w:rPr>
          <w:rFonts w:ascii="Times New Roman" w:hAnsi="Times New Roman" w:cs="Times New Roman"/>
          <w:sz w:val="24"/>
          <w:szCs w:val="24"/>
        </w:rPr>
        <w:t xml:space="preserve">of the first respondent’s involvement in unlawful activities between January 2022 and March 2023. </w:t>
      </w:r>
    </w:p>
    <w:p w14:paraId="12F9048D" w14:textId="77777777" w:rsidR="005D0F7E" w:rsidRDefault="0014536B"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Besides observing that the applicant could not make a new case in the answering affidavit the point must be made that </w:t>
      </w:r>
      <w:r w:rsidR="006A0EBB">
        <w:rPr>
          <w:rFonts w:ascii="Times New Roman" w:hAnsi="Times New Roman" w:cs="Times New Roman"/>
          <w:sz w:val="24"/>
          <w:szCs w:val="24"/>
        </w:rPr>
        <w:t xml:space="preserve">even that shift could not, and did not establish any nexus between the acquisition </w:t>
      </w:r>
      <w:r w:rsidR="003E390D">
        <w:rPr>
          <w:rFonts w:ascii="Times New Roman" w:hAnsi="Times New Roman" w:cs="Times New Roman"/>
          <w:sz w:val="24"/>
          <w:szCs w:val="24"/>
        </w:rPr>
        <w:t xml:space="preserve">and development of the property in 2018 and 2019 and the first respondent’s unlawful activities at ZIMRA </w:t>
      </w:r>
      <w:r w:rsidR="005D0F7E">
        <w:rPr>
          <w:rFonts w:ascii="Times New Roman" w:hAnsi="Times New Roman" w:cs="Times New Roman"/>
          <w:sz w:val="24"/>
          <w:szCs w:val="24"/>
        </w:rPr>
        <w:t xml:space="preserve">between January 2022 and March 2023. </w:t>
      </w:r>
    </w:p>
    <w:p w14:paraId="76306073" w14:textId="65630F99" w:rsidR="006B3C05"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[22</w:t>
      </w:r>
      <w:r w:rsidR="005D0F7E">
        <w:rPr>
          <w:rFonts w:ascii="Times New Roman" w:hAnsi="Times New Roman" w:cs="Times New Roman"/>
          <w:sz w:val="24"/>
          <w:szCs w:val="24"/>
        </w:rPr>
        <w:t>]</w:t>
      </w:r>
      <w:r w:rsidR="005D0F7E">
        <w:rPr>
          <w:rFonts w:ascii="Times New Roman" w:hAnsi="Times New Roman" w:cs="Times New Roman"/>
          <w:sz w:val="24"/>
          <w:szCs w:val="24"/>
        </w:rPr>
        <w:tab/>
        <w:t>That</w:t>
      </w:r>
      <w:r w:rsidR="00BC11B7">
        <w:rPr>
          <w:rFonts w:ascii="Times New Roman" w:hAnsi="Times New Roman" w:cs="Times New Roman"/>
          <w:sz w:val="24"/>
          <w:szCs w:val="24"/>
        </w:rPr>
        <w:t xml:space="preserve"> the first and second </w:t>
      </w:r>
      <w:r w:rsidR="0058437B">
        <w:rPr>
          <w:rFonts w:ascii="Times New Roman" w:hAnsi="Times New Roman" w:cs="Times New Roman"/>
          <w:sz w:val="24"/>
          <w:szCs w:val="24"/>
        </w:rPr>
        <w:t>respondents</w:t>
      </w:r>
      <w:r w:rsidR="00BC11B7">
        <w:rPr>
          <w:rFonts w:ascii="Times New Roman" w:hAnsi="Times New Roman" w:cs="Times New Roman"/>
          <w:sz w:val="24"/>
          <w:szCs w:val="24"/>
        </w:rPr>
        <w:t xml:space="preserve"> </w:t>
      </w:r>
      <w:r w:rsidR="0058437B">
        <w:rPr>
          <w:rFonts w:ascii="Times New Roman" w:hAnsi="Times New Roman" w:cs="Times New Roman"/>
          <w:sz w:val="24"/>
          <w:szCs w:val="24"/>
        </w:rPr>
        <w:t xml:space="preserve">donated the property to the fourth respondent (a family </w:t>
      </w:r>
      <w:r w:rsidR="006B3C05">
        <w:rPr>
          <w:rFonts w:ascii="Times New Roman" w:hAnsi="Times New Roman" w:cs="Times New Roman"/>
          <w:sz w:val="24"/>
          <w:szCs w:val="24"/>
        </w:rPr>
        <w:t>trust) on 31 March 2023 advances the applicant</w:t>
      </w:r>
      <w:r w:rsidR="0038045E">
        <w:rPr>
          <w:rFonts w:ascii="Times New Roman" w:hAnsi="Times New Roman" w:cs="Times New Roman"/>
          <w:sz w:val="24"/>
          <w:szCs w:val="24"/>
        </w:rPr>
        <w:t>’s</w:t>
      </w:r>
      <w:r w:rsidR="006B3C05">
        <w:rPr>
          <w:rFonts w:ascii="Times New Roman" w:hAnsi="Times New Roman" w:cs="Times New Roman"/>
          <w:sz w:val="24"/>
          <w:szCs w:val="24"/>
        </w:rPr>
        <w:t xml:space="preserve"> case not at all. The concerned respondents were not concealing any proceeds of crime.</w:t>
      </w:r>
      <w:r w:rsidR="00675044">
        <w:rPr>
          <w:rFonts w:ascii="Times New Roman" w:hAnsi="Times New Roman" w:cs="Times New Roman"/>
          <w:sz w:val="24"/>
          <w:szCs w:val="24"/>
        </w:rPr>
        <w:t xml:space="preserve"> They were not concealing anything by donating the property to the family trust. </w:t>
      </w:r>
    </w:p>
    <w:p w14:paraId="38F103B4" w14:textId="2214C02B" w:rsidR="00F44C5E"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[23</w:t>
      </w:r>
      <w:r w:rsidR="006B3C05">
        <w:rPr>
          <w:rFonts w:ascii="Times New Roman" w:hAnsi="Times New Roman" w:cs="Times New Roman"/>
          <w:sz w:val="24"/>
          <w:szCs w:val="24"/>
        </w:rPr>
        <w:t>]</w:t>
      </w:r>
      <w:r w:rsidR="006B3C05">
        <w:rPr>
          <w:rFonts w:ascii="Times New Roman" w:hAnsi="Times New Roman" w:cs="Times New Roman"/>
          <w:sz w:val="24"/>
          <w:szCs w:val="24"/>
        </w:rPr>
        <w:tab/>
        <w:t xml:space="preserve">Consequently, the application for an order for the </w:t>
      </w:r>
      <w:r w:rsidR="00E107C0">
        <w:rPr>
          <w:rFonts w:ascii="Times New Roman" w:hAnsi="Times New Roman" w:cs="Times New Roman"/>
          <w:sz w:val="24"/>
          <w:szCs w:val="24"/>
        </w:rPr>
        <w:t>civil</w:t>
      </w:r>
      <w:r w:rsidR="006B3C05">
        <w:rPr>
          <w:rFonts w:ascii="Times New Roman" w:hAnsi="Times New Roman" w:cs="Times New Roman"/>
          <w:sz w:val="24"/>
          <w:szCs w:val="24"/>
        </w:rPr>
        <w:t xml:space="preserve"> forfeiture of Stand </w:t>
      </w:r>
      <w:r w:rsidR="00F44C5E">
        <w:rPr>
          <w:rFonts w:ascii="Times New Roman" w:hAnsi="Times New Roman" w:cs="Times New Roman"/>
          <w:sz w:val="24"/>
          <w:szCs w:val="24"/>
        </w:rPr>
        <w:t xml:space="preserve">32039 </w:t>
      </w:r>
      <w:proofErr w:type="spellStart"/>
      <w:r w:rsidR="00F44C5E">
        <w:rPr>
          <w:rFonts w:ascii="Times New Roman" w:hAnsi="Times New Roman" w:cs="Times New Roman"/>
          <w:sz w:val="24"/>
          <w:szCs w:val="24"/>
        </w:rPr>
        <w:t>Mabvazuva</w:t>
      </w:r>
      <w:proofErr w:type="spellEnd"/>
      <w:r w:rsidR="00F44C5E">
        <w:rPr>
          <w:rFonts w:ascii="Times New Roman" w:hAnsi="Times New Roman" w:cs="Times New Roman"/>
          <w:sz w:val="24"/>
          <w:szCs w:val="24"/>
        </w:rPr>
        <w:t xml:space="preserve">, </w:t>
      </w:r>
      <w:proofErr w:type="spellStart"/>
      <w:r w:rsidR="00F44C5E">
        <w:rPr>
          <w:rFonts w:ascii="Times New Roman" w:hAnsi="Times New Roman" w:cs="Times New Roman"/>
          <w:sz w:val="24"/>
          <w:szCs w:val="24"/>
        </w:rPr>
        <w:t>Ruwa</w:t>
      </w:r>
      <w:proofErr w:type="spellEnd"/>
      <w:r w:rsidR="00F44C5E">
        <w:rPr>
          <w:rFonts w:ascii="Times New Roman" w:hAnsi="Times New Roman" w:cs="Times New Roman"/>
          <w:sz w:val="24"/>
          <w:szCs w:val="24"/>
        </w:rPr>
        <w:t xml:space="preserve"> cannot succeed.</w:t>
      </w:r>
      <w:r w:rsidR="005B2B0C">
        <w:rPr>
          <w:rFonts w:ascii="Times New Roman" w:hAnsi="Times New Roman" w:cs="Times New Roman"/>
          <w:sz w:val="24"/>
          <w:szCs w:val="24"/>
        </w:rPr>
        <w:t xml:space="preserve"> It is dismissed. </w:t>
      </w:r>
    </w:p>
    <w:p w14:paraId="1127E7D6" w14:textId="77777777" w:rsidR="000103B2" w:rsidRPr="002E2629" w:rsidRDefault="00F44C5E" w:rsidP="00C46597">
      <w:pPr>
        <w:spacing w:line="360" w:lineRule="auto"/>
        <w:jc w:val="both"/>
        <w:rPr>
          <w:rFonts w:ascii="Times New Roman" w:hAnsi="Times New Roman" w:cs="Times New Roman"/>
          <w:sz w:val="24"/>
          <w:szCs w:val="24"/>
          <w:u w:val="single"/>
        </w:rPr>
      </w:pPr>
      <w:r w:rsidRPr="002E2629">
        <w:rPr>
          <w:rFonts w:ascii="Times New Roman" w:hAnsi="Times New Roman" w:cs="Times New Roman"/>
          <w:sz w:val="24"/>
          <w:szCs w:val="24"/>
          <w:u w:val="single"/>
        </w:rPr>
        <w:t>TOYOTA AQUA REGISTRATION NUMBER AG</w:t>
      </w:r>
      <w:r w:rsidR="000103B2" w:rsidRPr="002E2629">
        <w:rPr>
          <w:rFonts w:ascii="Times New Roman" w:hAnsi="Times New Roman" w:cs="Times New Roman"/>
          <w:sz w:val="24"/>
          <w:szCs w:val="24"/>
          <w:u w:val="single"/>
        </w:rPr>
        <w:t>D</w:t>
      </w:r>
      <w:r w:rsidRPr="002E2629">
        <w:rPr>
          <w:rFonts w:ascii="Times New Roman" w:hAnsi="Times New Roman" w:cs="Times New Roman"/>
          <w:sz w:val="24"/>
          <w:szCs w:val="24"/>
          <w:u w:val="single"/>
        </w:rPr>
        <w:t xml:space="preserve"> 05</w:t>
      </w:r>
      <w:r w:rsidR="000103B2" w:rsidRPr="002E2629">
        <w:rPr>
          <w:rFonts w:ascii="Times New Roman" w:hAnsi="Times New Roman" w:cs="Times New Roman"/>
          <w:sz w:val="24"/>
          <w:szCs w:val="24"/>
          <w:u w:val="single"/>
        </w:rPr>
        <w:t xml:space="preserve">82 </w:t>
      </w:r>
      <w:r w:rsidR="002E2629" w:rsidRPr="002E2629">
        <w:rPr>
          <w:rFonts w:ascii="Times New Roman" w:hAnsi="Times New Roman" w:cs="Times New Roman"/>
          <w:sz w:val="24"/>
          <w:szCs w:val="24"/>
          <w:u w:val="single"/>
        </w:rPr>
        <w:t>CHASSIS</w:t>
      </w:r>
      <w:r w:rsidR="00714C4F">
        <w:rPr>
          <w:rFonts w:ascii="Times New Roman" w:hAnsi="Times New Roman" w:cs="Times New Roman"/>
          <w:sz w:val="24"/>
          <w:szCs w:val="24"/>
          <w:u w:val="single"/>
        </w:rPr>
        <w:t xml:space="preserve"> </w:t>
      </w:r>
      <w:r w:rsidR="000103B2" w:rsidRPr="002E2629">
        <w:rPr>
          <w:rFonts w:ascii="Times New Roman" w:hAnsi="Times New Roman" w:cs="Times New Roman"/>
          <w:sz w:val="24"/>
          <w:szCs w:val="24"/>
          <w:u w:val="single"/>
        </w:rPr>
        <w:t xml:space="preserve">NUMBER NHP102181894 </w:t>
      </w:r>
    </w:p>
    <w:p w14:paraId="42F5AF3E" w14:textId="77777777" w:rsidR="000B2D4A"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[24</w:t>
      </w:r>
      <w:r w:rsidR="000103B2">
        <w:rPr>
          <w:rFonts w:ascii="Times New Roman" w:hAnsi="Times New Roman" w:cs="Times New Roman"/>
          <w:sz w:val="24"/>
          <w:szCs w:val="24"/>
        </w:rPr>
        <w:t>]</w:t>
      </w:r>
      <w:r w:rsidR="000103B2">
        <w:rPr>
          <w:rFonts w:ascii="Times New Roman" w:hAnsi="Times New Roman" w:cs="Times New Roman"/>
          <w:sz w:val="24"/>
          <w:szCs w:val="24"/>
        </w:rPr>
        <w:tab/>
      </w:r>
      <w:r w:rsidR="005F74D9">
        <w:rPr>
          <w:rFonts w:ascii="Times New Roman" w:hAnsi="Times New Roman" w:cs="Times New Roman"/>
          <w:sz w:val="24"/>
          <w:szCs w:val="24"/>
        </w:rPr>
        <w:t xml:space="preserve">This property was imported using </w:t>
      </w:r>
      <w:r w:rsidR="000B2D4A">
        <w:rPr>
          <w:rFonts w:ascii="Times New Roman" w:hAnsi="Times New Roman" w:cs="Times New Roman"/>
          <w:sz w:val="24"/>
          <w:szCs w:val="24"/>
        </w:rPr>
        <w:t>a fake rebate letter.</w:t>
      </w:r>
    </w:p>
    <w:p w14:paraId="6650C7B2" w14:textId="77777777" w:rsidR="000B2D4A"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[25</w:t>
      </w:r>
      <w:r w:rsidR="000B2D4A">
        <w:rPr>
          <w:rFonts w:ascii="Times New Roman" w:hAnsi="Times New Roman" w:cs="Times New Roman"/>
          <w:sz w:val="24"/>
          <w:szCs w:val="24"/>
        </w:rPr>
        <w:t>]</w:t>
      </w:r>
      <w:r w:rsidR="000B2D4A">
        <w:rPr>
          <w:rFonts w:ascii="Times New Roman" w:hAnsi="Times New Roman" w:cs="Times New Roman"/>
          <w:sz w:val="24"/>
          <w:szCs w:val="24"/>
        </w:rPr>
        <w:tab/>
        <w:t>The record shows that it was purchased by the eighteenth respondent.</w:t>
      </w:r>
    </w:p>
    <w:p w14:paraId="4409E044" w14:textId="0575BDAF" w:rsidR="004B10F1" w:rsidRDefault="00556960" w:rsidP="00C46597">
      <w:pPr>
        <w:spacing w:line="360" w:lineRule="auto"/>
        <w:jc w:val="both"/>
        <w:rPr>
          <w:rFonts w:ascii="Times New Roman" w:hAnsi="Times New Roman" w:cs="Times New Roman"/>
          <w:sz w:val="24"/>
          <w:szCs w:val="24"/>
        </w:rPr>
      </w:pPr>
      <w:r>
        <w:rPr>
          <w:rFonts w:ascii="Times New Roman" w:hAnsi="Times New Roman" w:cs="Times New Roman"/>
          <w:sz w:val="24"/>
          <w:szCs w:val="24"/>
        </w:rPr>
        <w:t>[26</w:t>
      </w:r>
      <w:r w:rsidR="000B2D4A">
        <w:rPr>
          <w:rFonts w:ascii="Times New Roman" w:hAnsi="Times New Roman" w:cs="Times New Roman"/>
          <w:sz w:val="24"/>
          <w:szCs w:val="24"/>
        </w:rPr>
        <w:t>]</w:t>
      </w:r>
      <w:r w:rsidR="000B2D4A">
        <w:rPr>
          <w:rFonts w:ascii="Times New Roman" w:hAnsi="Times New Roman" w:cs="Times New Roman"/>
          <w:sz w:val="24"/>
          <w:szCs w:val="24"/>
        </w:rPr>
        <w:tab/>
      </w:r>
      <w:r w:rsidR="00AD5FE1">
        <w:rPr>
          <w:rFonts w:ascii="Times New Roman" w:hAnsi="Times New Roman" w:cs="Times New Roman"/>
          <w:sz w:val="24"/>
          <w:szCs w:val="24"/>
        </w:rPr>
        <w:t xml:space="preserve">However, the </w:t>
      </w:r>
      <w:r w:rsidR="00E25664">
        <w:rPr>
          <w:rFonts w:ascii="Times New Roman" w:hAnsi="Times New Roman" w:cs="Times New Roman"/>
          <w:sz w:val="24"/>
          <w:szCs w:val="24"/>
        </w:rPr>
        <w:t xml:space="preserve">deponent to the opposing affidavit </w:t>
      </w:r>
      <w:r w:rsidR="00ED64DF">
        <w:rPr>
          <w:rFonts w:ascii="Times New Roman" w:hAnsi="Times New Roman" w:cs="Times New Roman"/>
          <w:sz w:val="24"/>
          <w:szCs w:val="24"/>
        </w:rPr>
        <w:t xml:space="preserve">resisting the application for the civil forfeiture of the property (who is not the eighteenth respondent) </w:t>
      </w:r>
      <w:r w:rsidR="008C5FFB">
        <w:rPr>
          <w:rFonts w:ascii="Times New Roman" w:hAnsi="Times New Roman" w:cs="Times New Roman"/>
          <w:sz w:val="24"/>
          <w:szCs w:val="24"/>
        </w:rPr>
        <w:t>claimed that the eighteenth respondent had since died and that he, the deponent, was the Executor of the estate</w:t>
      </w:r>
      <w:r w:rsidR="0022644D">
        <w:rPr>
          <w:rFonts w:ascii="Times New Roman" w:hAnsi="Times New Roman" w:cs="Times New Roman"/>
          <w:sz w:val="24"/>
          <w:szCs w:val="24"/>
        </w:rPr>
        <w:t xml:space="preserve"> of the late </w:t>
      </w:r>
      <w:proofErr w:type="spellStart"/>
      <w:r w:rsidR="0022644D">
        <w:rPr>
          <w:rFonts w:ascii="Times New Roman" w:hAnsi="Times New Roman" w:cs="Times New Roman"/>
          <w:sz w:val="24"/>
          <w:szCs w:val="24"/>
        </w:rPr>
        <w:t>Sambizi</w:t>
      </w:r>
      <w:proofErr w:type="spellEnd"/>
      <w:r w:rsidR="0022644D">
        <w:rPr>
          <w:rFonts w:ascii="Times New Roman" w:hAnsi="Times New Roman" w:cs="Times New Roman"/>
          <w:sz w:val="24"/>
          <w:szCs w:val="24"/>
        </w:rPr>
        <w:t xml:space="preserve"> </w:t>
      </w:r>
      <w:proofErr w:type="spellStart"/>
      <w:r w:rsidR="0022644D">
        <w:rPr>
          <w:rFonts w:ascii="Times New Roman" w:hAnsi="Times New Roman" w:cs="Times New Roman"/>
          <w:sz w:val="24"/>
          <w:szCs w:val="24"/>
        </w:rPr>
        <w:t>Itai</w:t>
      </w:r>
      <w:proofErr w:type="spellEnd"/>
      <w:r w:rsidR="0022644D">
        <w:rPr>
          <w:rFonts w:ascii="Times New Roman" w:hAnsi="Times New Roman" w:cs="Times New Roman"/>
          <w:sz w:val="24"/>
          <w:szCs w:val="24"/>
        </w:rPr>
        <w:t xml:space="preserve">. The date and place of death were not disclosed. The certificate of death was not </w:t>
      </w:r>
      <w:r w:rsidR="00E6258A">
        <w:rPr>
          <w:rFonts w:ascii="Times New Roman" w:hAnsi="Times New Roman" w:cs="Times New Roman"/>
          <w:sz w:val="24"/>
          <w:szCs w:val="24"/>
        </w:rPr>
        <w:t>attached. The DR Number was not mentioned. Copy of</w:t>
      </w:r>
      <w:r w:rsidR="005B2B0C">
        <w:rPr>
          <w:rFonts w:ascii="Times New Roman" w:hAnsi="Times New Roman" w:cs="Times New Roman"/>
          <w:sz w:val="24"/>
          <w:szCs w:val="24"/>
        </w:rPr>
        <w:t xml:space="preserve"> the </w:t>
      </w:r>
      <w:r w:rsidR="00ED0A3A">
        <w:rPr>
          <w:rFonts w:ascii="Times New Roman" w:hAnsi="Times New Roman" w:cs="Times New Roman"/>
          <w:sz w:val="24"/>
          <w:szCs w:val="24"/>
        </w:rPr>
        <w:t>L</w:t>
      </w:r>
      <w:r w:rsidR="00E6258A">
        <w:rPr>
          <w:rFonts w:ascii="Times New Roman" w:hAnsi="Times New Roman" w:cs="Times New Roman"/>
          <w:sz w:val="24"/>
          <w:szCs w:val="24"/>
        </w:rPr>
        <w:t xml:space="preserve">etters of Administration, to prove </w:t>
      </w:r>
      <w:r w:rsidR="0077419A">
        <w:rPr>
          <w:rFonts w:ascii="Times New Roman" w:hAnsi="Times New Roman" w:cs="Times New Roman"/>
          <w:sz w:val="24"/>
          <w:szCs w:val="24"/>
        </w:rPr>
        <w:t xml:space="preserve">that the deponent was indeed appointed as the Executor </w:t>
      </w:r>
      <w:r w:rsidR="00FC4D17">
        <w:rPr>
          <w:rFonts w:ascii="Times New Roman" w:hAnsi="Times New Roman" w:cs="Times New Roman"/>
          <w:sz w:val="24"/>
          <w:szCs w:val="24"/>
        </w:rPr>
        <w:t xml:space="preserve">of the claimed estate, was not attached. Most significant of all, no application </w:t>
      </w:r>
      <w:r w:rsidR="009B6B95">
        <w:rPr>
          <w:rFonts w:ascii="Times New Roman" w:hAnsi="Times New Roman" w:cs="Times New Roman"/>
          <w:sz w:val="24"/>
          <w:szCs w:val="24"/>
        </w:rPr>
        <w:t xml:space="preserve">was made for the substitution of the Executor, if he is such as the </w:t>
      </w:r>
      <w:r w:rsidR="00AD588C">
        <w:rPr>
          <w:rFonts w:ascii="Times New Roman" w:hAnsi="Times New Roman" w:cs="Times New Roman"/>
          <w:sz w:val="24"/>
          <w:szCs w:val="24"/>
        </w:rPr>
        <w:t xml:space="preserve">eighteenth respondent. The application for an order for civil forfeiture </w:t>
      </w:r>
      <w:r w:rsidR="004B10F1">
        <w:rPr>
          <w:rFonts w:ascii="Times New Roman" w:hAnsi="Times New Roman" w:cs="Times New Roman"/>
          <w:sz w:val="24"/>
          <w:szCs w:val="24"/>
        </w:rPr>
        <w:t>of the co</w:t>
      </w:r>
      <w:r w:rsidR="005B2B0C">
        <w:rPr>
          <w:rFonts w:ascii="Times New Roman" w:hAnsi="Times New Roman" w:cs="Times New Roman"/>
          <w:sz w:val="24"/>
          <w:szCs w:val="24"/>
        </w:rPr>
        <w:t>ncerned property is not properly</w:t>
      </w:r>
      <w:r w:rsidR="004B10F1">
        <w:rPr>
          <w:rFonts w:ascii="Times New Roman" w:hAnsi="Times New Roman" w:cs="Times New Roman"/>
          <w:sz w:val="24"/>
          <w:szCs w:val="24"/>
        </w:rPr>
        <w:t xml:space="preserve"> before me. It is struck out. </w:t>
      </w:r>
    </w:p>
    <w:p w14:paraId="49ED5A0F" w14:textId="5C5344D3" w:rsidR="009359C9" w:rsidRPr="00817548" w:rsidRDefault="004B10F1" w:rsidP="005D7EE3">
      <w:pPr>
        <w:spacing w:line="360" w:lineRule="auto"/>
        <w:jc w:val="both"/>
        <w:rPr>
          <w:rFonts w:ascii="Times New Roman" w:hAnsi="Times New Roman" w:cs="Times New Roman"/>
          <w:sz w:val="24"/>
          <w:szCs w:val="24"/>
          <w:u w:val="single"/>
        </w:rPr>
      </w:pPr>
      <w:r w:rsidRPr="00817548">
        <w:rPr>
          <w:rFonts w:ascii="Times New Roman" w:hAnsi="Times New Roman" w:cs="Times New Roman"/>
          <w:sz w:val="24"/>
          <w:szCs w:val="24"/>
          <w:u w:val="single"/>
        </w:rPr>
        <w:t>HONDA FIT REGISTRATION NUMBER AGC3004; TOYOTA AQUA REGISTRATION NUMBER AFZ8761 CHASSIS NUMBER NHP10-</w:t>
      </w:r>
      <w:r w:rsidR="009446A9" w:rsidRPr="00817548">
        <w:rPr>
          <w:rFonts w:ascii="Times New Roman" w:hAnsi="Times New Roman" w:cs="Times New Roman"/>
          <w:sz w:val="24"/>
          <w:szCs w:val="24"/>
          <w:u w:val="single"/>
        </w:rPr>
        <w:t xml:space="preserve">6158961; TOYOTA PASSO CHASSIS NUMBER </w:t>
      </w:r>
      <w:r w:rsidR="002635F1" w:rsidRPr="00817548">
        <w:rPr>
          <w:rFonts w:ascii="Times New Roman" w:hAnsi="Times New Roman" w:cs="Times New Roman"/>
          <w:sz w:val="24"/>
          <w:szCs w:val="24"/>
          <w:u w:val="single"/>
        </w:rPr>
        <w:t>NGC 300023864; HONDA FIT REGISTRATION NUMBER AGC4902 CHASSIS NUMBER GP6-3012879</w:t>
      </w:r>
      <w:r w:rsidR="005D6763" w:rsidRPr="00817548">
        <w:rPr>
          <w:rFonts w:ascii="Times New Roman" w:hAnsi="Times New Roman" w:cs="Times New Roman"/>
          <w:sz w:val="24"/>
          <w:szCs w:val="24"/>
          <w:u w:val="single"/>
        </w:rPr>
        <w:t>;</w:t>
      </w:r>
      <w:r w:rsidR="005D7EE3" w:rsidRPr="00817548">
        <w:rPr>
          <w:rFonts w:ascii="Times New Roman" w:hAnsi="Times New Roman" w:cs="Times New Roman"/>
          <w:sz w:val="24"/>
          <w:szCs w:val="24"/>
          <w:u w:val="single"/>
        </w:rPr>
        <w:t xml:space="preserve"> </w:t>
      </w:r>
      <w:r w:rsidR="00023173" w:rsidRPr="00817548">
        <w:rPr>
          <w:rFonts w:ascii="Times New Roman" w:hAnsi="Times New Roman" w:cs="Times New Roman"/>
          <w:u w:val="single"/>
        </w:rPr>
        <w:t>TOYOTA AQUA</w:t>
      </w:r>
      <w:r w:rsidR="009359C9" w:rsidRPr="00817548">
        <w:rPr>
          <w:rFonts w:ascii="Times New Roman" w:hAnsi="Times New Roman" w:cs="Times New Roman"/>
          <w:u w:val="single"/>
        </w:rPr>
        <w:t xml:space="preserve"> CHASSIS NUMBER NPH10-2222971; NISSAN Ad van Chassis Number VZNY12-051923; NISSAN NOTE REGISTRATIO</w:t>
      </w:r>
      <w:r w:rsidR="00817548" w:rsidRPr="00817548">
        <w:rPr>
          <w:rFonts w:ascii="Times New Roman" w:hAnsi="Times New Roman" w:cs="Times New Roman"/>
          <w:u w:val="single"/>
        </w:rPr>
        <w:t>N NUMBER A</w:t>
      </w:r>
      <w:r w:rsidR="009359C9" w:rsidRPr="00817548">
        <w:rPr>
          <w:rFonts w:ascii="Times New Roman" w:hAnsi="Times New Roman" w:cs="Times New Roman"/>
          <w:u w:val="single"/>
        </w:rPr>
        <w:t>G</w:t>
      </w:r>
      <w:r w:rsidR="00817548" w:rsidRPr="00817548">
        <w:rPr>
          <w:rFonts w:ascii="Times New Roman" w:hAnsi="Times New Roman" w:cs="Times New Roman"/>
          <w:u w:val="single"/>
        </w:rPr>
        <w:t>C</w:t>
      </w:r>
      <w:r w:rsidR="009359C9" w:rsidRPr="00817548">
        <w:rPr>
          <w:rFonts w:ascii="Times New Roman" w:hAnsi="Times New Roman" w:cs="Times New Roman"/>
          <w:u w:val="single"/>
        </w:rPr>
        <w:t xml:space="preserve"> 2772 CHASSIS NUMBER E1282396. TOYOTA WISH CHASSIS NUMBER ZGE 200130152, HONDA FIT REGISTRATION NUMBER AFT 0262 CHASSI</w:t>
      </w:r>
      <w:r w:rsidR="00817548" w:rsidRPr="00817548">
        <w:rPr>
          <w:rFonts w:ascii="Times New Roman" w:hAnsi="Times New Roman" w:cs="Times New Roman"/>
          <w:u w:val="single"/>
        </w:rPr>
        <w:t>S NUMBER GP 11087003;TOYOTA VITZ</w:t>
      </w:r>
      <w:r w:rsidR="009359C9" w:rsidRPr="00817548">
        <w:rPr>
          <w:rFonts w:ascii="Times New Roman" w:hAnsi="Times New Roman" w:cs="Times New Roman"/>
          <w:u w:val="single"/>
        </w:rPr>
        <w:t xml:space="preserve"> REGISTRATION NUMBER AFP 9253 CHASSIS NUMBER NSP1302098549; TOYOTA PASSIO REGISTRATION NUMBER AFZ 7099;HONDA FIT REGISTRATION NU</w:t>
      </w:r>
      <w:r w:rsidR="00817548" w:rsidRPr="00817548">
        <w:rPr>
          <w:rFonts w:ascii="Times New Roman" w:hAnsi="Times New Roman" w:cs="Times New Roman"/>
          <w:u w:val="single"/>
        </w:rPr>
        <w:t xml:space="preserve">MBER AGC 1714 </w:t>
      </w:r>
      <w:r w:rsidR="00817548" w:rsidRPr="00817548">
        <w:rPr>
          <w:rFonts w:ascii="Times New Roman" w:hAnsi="Times New Roman" w:cs="Times New Roman"/>
          <w:u w:val="single"/>
        </w:rPr>
        <w:lastRenderedPageBreak/>
        <w:t>CHASSIS NUMBER GP5</w:t>
      </w:r>
      <w:r w:rsidR="009359C9" w:rsidRPr="00817548">
        <w:rPr>
          <w:rFonts w:ascii="Times New Roman" w:hAnsi="Times New Roman" w:cs="Times New Roman"/>
          <w:u w:val="single"/>
        </w:rPr>
        <w:t xml:space="preserve"> 3026073; HONDA FIT REGISTRATION NUMBER AGC 6687 AND TOYOTA BELTA</w:t>
      </w:r>
      <w:r w:rsidR="009359C9">
        <w:rPr>
          <w:rFonts w:ascii="Times New Roman" w:hAnsi="Times New Roman" w:cs="Times New Roman"/>
        </w:rPr>
        <w:t xml:space="preserve"> </w:t>
      </w:r>
      <w:r w:rsidR="009359C9" w:rsidRPr="00817548">
        <w:rPr>
          <w:rFonts w:ascii="Times New Roman" w:hAnsi="Times New Roman" w:cs="Times New Roman"/>
          <w:u w:val="single"/>
        </w:rPr>
        <w:t xml:space="preserve">REGISTRATION NUMBER AFV 4546 CHASSIS NUMBER SCP 923002106 </w:t>
      </w:r>
    </w:p>
    <w:p w14:paraId="31A4C49F" w14:textId="77777777" w:rsidR="003049AB" w:rsidRDefault="00556960" w:rsidP="009359C9">
      <w:pPr>
        <w:spacing w:line="360" w:lineRule="auto"/>
        <w:rPr>
          <w:rFonts w:ascii="Times New Roman" w:hAnsi="Times New Roman" w:cs="Times New Roman"/>
        </w:rPr>
      </w:pPr>
      <w:r>
        <w:rPr>
          <w:rFonts w:ascii="Times New Roman" w:hAnsi="Times New Roman" w:cs="Times New Roman"/>
        </w:rPr>
        <w:t>[27</w:t>
      </w:r>
      <w:r w:rsidR="009359C9">
        <w:rPr>
          <w:rFonts w:ascii="Times New Roman" w:hAnsi="Times New Roman" w:cs="Times New Roman"/>
        </w:rPr>
        <w:t>]</w:t>
      </w:r>
      <w:r w:rsidR="009359C9">
        <w:rPr>
          <w:rFonts w:ascii="Times New Roman" w:hAnsi="Times New Roman" w:cs="Times New Roman"/>
        </w:rPr>
        <w:tab/>
        <w:t>All these vehicles are tainted because they did not pay import duty.</w:t>
      </w:r>
    </w:p>
    <w:p w14:paraId="1917D311" w14:textId="77384689" w:rsidR="009359C9" w:rsidRDefault="009359C9" w:rsidP="009359C9">
      <w:pPr>
        <w:spacing w:line="360" w:lineRule="auto"/>
        <w:rPr>
          <w:rFonts w:ascii="Times New Roman" w:hAnsi="Times New Roman" w:cs="Times New Roman"/>
        </w:rPr>
      </w:pPr>
      <w:r>
        <w:rPr>
          <w:rFonts w:ascii="Times New Roman" w:hAnsi="Times New Roman" w:cs="Times New Roman"/>
        </w:rPr>
        <w:t xml:space="preserve">                                                                                                                                                                                                                                                                                                                                                                                                                                                                                                                                                                                                                                                                                                                                                                                                                                                                                                                                                                                                                                                                                                                                                                                                                                                                                                                                                                                                                                                                                                                                                                                                                                                                                                                                                                                                                                                                                                                                                                                                                                                                                                                                                                                                                                                                                                                                                                                                                                                                                                                                                                                                                                                                                                                                                                                                                                                                                                                                                                                                                                                                                                                                                                                                                                                                                                                                                                                                                                                                                                                                                                                                                                                                                                                                                                                                                                                                                                                                                                                                                                                                                                                                                                                                                                                                                                                                                                                                                                                                                                                                                                                                                                                                                                                                                                                                                                                                                                                   </w:t>
      </w:r>
      <w:r w:rsidR="00556960">
        <w:rPr>
          <w:rFonts w:ascii="Times New Roman" w:hAnsi="Times New Roman" w:cs="Times New Roman"/>
        </w:rPr>
        <w:t>[28</w:t>
      </w:r>
      <w:r>
        <w:rPr>
          <w:rFonts w:ascii="Times New Roman" w:hAnsi="Times New Roman" w:cs="Times New Roman"/>
        </w:rPr>
        <w:t>]</w:t>
      </w:r>
      <w:r>
        <w:rPr>
          <w:rFonts w:ascii="Times New Roman" w:hAnsi="Times New Roman" w:cs="Times New Roman"/>
        </w:rPr>
        <w:tab/>
        <w:t xml:space="preserve">They were bought, in that order, by the eighth, twelfth, fourteenth, </w:t>
      </w:r>
      <w:r w:rsidR="00ED0A3A">
        <w:rPr>
          <w:rFonts w:ascii="Times New Roman" w:hAnsi="Times New Roman" w:cs="Times New Roman"/>
        </w:rPr>
        <w:t>fifteenth, sixteenth</w:t>
      </w:r>
      <w:r>
        <w:rPr>
          <w:rFonts w:ascii="Times New Roman" w:hAnsi="Times New Roman" w:cs="Times New Roman"/>
        </w:rPr>
        <w:t xml:space="preserve">, seventeenth, twenty second, twenty third, twenty fourth, twenty sixth, twenty seventh, twenty ninth, thirty first, thirty second and thirty fourth respondents.  All those respondents are in default </w:t>
      </w:r>
    </w:p>
    <w:p w14:paraId="4208FBB5" w14:textId="77777777" w:rsidR="009359C9" w:rsidRDefault="00556960" w:rsidP="009359C9">
      <w:pPr>
        <w:spacing w:line="360" w:lineRule="auto"/>
        <w:rPr>
          <w:rFonts w:ascii="Times New Roman" w:hAnsi="Times New Roman" w:cs="Times New Roman"/>
        </w:rPr>
      </w:pPr>
      <w:r>
        <w:rPr>
          <w:rFonts w:ascii="Times New Roman" w:hAnsi="Times New Roman" w:cs="Times New Roman"/>
        </w:rPr>
        <w:t>[29</w:t>
      </w:r>
      <w:r w:rsidR="009359C9">
        <w:rPr>
          <w:rFonts w:ascii="Times New Roman" w:hAnsi="Times New Roman" w:cs="Times New Roman"/>
        </w:rPr>
        <w:t>]</w:t>
      </w:r>
      <w:r w:rsidR="009359C9">
        <w:rPr>
          <w:rFonts w:ascii="Times New Roman" w:hAnsi="Times New Roman" w:cs="Times New Roman"/>
        </w:rPr>
        <w:tab/>
        <w:t>The motor vehicles in question are forfeited to the state.</w:t>
      </w:r>
    </w:p>
    <w:p w14:paraId="6DAD21FF" w14:textId="6D8E1EA6" w:rsidR="009359C9" w:rsidRDefault="007D20D7" w:rsidP="009359C9">
      <w:pPr>
        <w:spacing w:line="360" w:lineRule="auto"/>
        <w:rPr>
          <w:rFonts w:ascii="Times New Roman" w:hAnsi="Times New Roman" w:cs="Times New Roman"/>
        </w:rPr>
      </w:pPr>
      <w:r>
        <w:rPr>
          <w:rFonts w:ascii="Times New Roman" w:hAnsi="Times New Roman" w:cs="Times New Roman"/>
        </w:rPr>
        <w:t>[30</w:t>
      </w:r>
      <w:r w:rsidR="00110179">
        <w:rPr>
          <w:rFonts w:ascii="Times New Roman" w:hAnsi="Times New Roman" w:cs="Times New Roman"/>
        </w:rPr>
        <w:t>]</w:t>
      </w:r>
      <w:r w:rsidR="00110179">
        <w:rPr>
          <w:rFonts w:ascii="Times New Roman" w:hAnsi="Times New Roman" w:cs="Times New Roman"/>
        </w:rPr>
        <w:tab/>
        <w:t>For c</w:t>
      </w:r>
      <w:r w:rsidR="009359C9">
        <w:rPr>
          <w:rFonts w:ascii="Times New Roman" w:hAnsi="Times New Roman" w:cs="Times New Roman"/>
        </w:rPr>
        <w:t xml:space="preserve">ompleteness I mention this.  The fake rebate letter used in importing the twenty fourth respondent’s vehicle reflected the twenty fifth respondent’s name, the twenty ninth respondent’s motor vehicle was seized by the </w:t>
      </w:r>
      <w:r w:rsidR="00110179">
        <w:rPr>
          <w:rFonts w:ascii="Times New Roman" w:hAnsi="Times New Roman" w:cs="Times New Roman"/>
        </w:rPr>
        <w:t>ZIMRA</w:t>
      </w:r>
      <w:r w:rsidR="009359C9">
        <w:rPr>
          <w:rFonts w:ascii="Times New Roman" w:hAnsi="Times New Roman" w:cs="Times New Roman"/>
        </w:rPr>
        <w:t xml:space="preserve"> while being driven by the thirteen</w:t>
      </w:r>
      <w:r w:rsidR="00110179">
        <w:rPr>
          <w:rFonts w:ascii="Times New Roman" w:hAnsi="Times New Roman" w:cs="Times New Roman"/>
        </w:rPr>
        <w:t>th</w:t>
      </w:r>
      <w:r w:rsidR="009359C9">
        <w:rPr>
          <w:rFonts w:ascii="Times New Roman" w:hAnsi="Times New Roman" w:cs="Times New Roman"/>
        </w:rPr>
        <w:t xml:space="preserve"> respondent, the fake rebate letter used in importing the vehicle belonging to the thirty second respondent was issued in the thirty third respondent’s name while the fake rebate letter used in importing the thirty fourth respondent’s motor vehicle bore one Coaster </w:t>
      </w:r>
      <w:proofErr w:type="spellStart"/>
      <w:r w:rsidR="009359C9">
        <w:rPr>
          <w:rFonts w:ascii="Times New Roman" w:hAnsi="Times New Roman" w:cs="Times New Roman"/>
        </w:rPr>
        <w:t>Mashiri’s</w:t>
      </w:r>
      <w:proofErr w:type="spellEnd"/>
      <w:r w:rsidR="009359C9">
        <w:rPr>
          <w:rFonts w:ascii="Times New Roman" w:hAnsi="Times New Roman" w:cs="Times New Roman"/>
        </w:rPr>
        <w:t xml:space="preserve"> name.</w:t>
      </w:r>
    </w:p>
    <w:p w14:paraId="25FE2C46" w14:textId="77777777" w:rsidR="009359C9" w:rsidRDefault="009359C9" w:rsidP="009359C9">
      <w:pPr>
        <w:spacing w:line="360" w:lineRule="auto"/>
        <w:rPr>
          <w:rFonts w:ascii="Times New Roman" w:hAnsi="Times New Roman" w:cs="Times New Roman"/>
          <w:u w:val="single"/>
        </w:rPr>
      </w:pPr>
      <w:r w:rsidRPr="00F631BE">
        <w:rPr>
          <w:rFonts w:ascii="Times New Roman" w:hAnsi="Times New Roman" w:cs="Times New Roman"/>
          <w:u w:val="single"/>
        </w:rPr>
        <w:t>TOYOTA VANGUARD REGISTRATION NUMBER AGC3602 CHASSIS NUMBER ACA33-5309649</w:t>
      </w:r>
    </w:p>
    <w:p w14:paraId="22F53DFE" w14:textId="77777777" w:rsidR="009359C9" w:rsidRDefault="007D20D7" w:rsidP="009359C9">
      <w:pPr>
        <w:spacing w:line="360" w:lineRule="auto"/>
        <w:rPr>
          <w:rFonts w:ascii="Times New Roman" w:hAnsi="Times New Roman" w:cs="Times New Roman"/>
        </w:rPr>
      </w:pPr>
      <w:r>
        <w:rPr>
          <w:rFonts w:ascii="Times New Roman" w:hAnsi="Times New Roman" w:cs="Times New Roman"/>
        </w:rPr>
        <w:t>[31</w:t>
      </w:r>
      <w:r w:rsidR="009359C9">
        <w:rPr>
          <w:rFonts w:ascii="Times New Roman" w:hAnsi="Times New Roman" w:cs="Times New Roman"/>
        </w:rPr>
        <w:t>]</w:t>
      </w:r>
      <w:r w:rsidR="009359C9">
        <w:rPr>
          <w:rFonts w:ascii="Times New Roman" w:hAnsi="Times New Roman" w:cs="Times New Roman"/>
        </w:rPr>
        <w:tab/>
        <w:t>The tenth respondent imported this vehicle using a fake rebate letter bearing the ninth respondent’s name.</w:t>
      </w:r>
    </w:p>
    <w:p w14:paraId="3557F478" w14:textId="77777777" w:rsidR="009359C9" w:rsidRDefault="00AB42A5" w:rsidP="009359C9">
      <w:pPr>
        <w:spacing w:line="360" w:lineRule="auto"/>
        <w:rPr>
          <w:rFonts w:ascii="Times New Roman" w:hAnsi="Times New Roman" w:cs="Times New Roman"/>
        </w:rPr>
      </w:pPr>
      <w:r>
        <w:rPr>
          <w:rFonts w:ascii="Times New Roman" w:hAnsi="Times New Roman" w:cs="Times New Roman"/>
        </w:rPr>
        <w:t>[32</w:t>
      </w:r>
      <w:r w:rsidR="009359C9">
        <w:rPr>
          <w:rFonts w:ascii="Times New Roman" w:hAnsi="Times New Roman" w:cs="Times New Roman"/>
        </w:rPr>
        <w:t>]</w:t>
      </w:r>
      <w:r w:rsidR="009359C9">
        <w:rPr>
          <w:rFonts w:ascii="Times New Roman" w:hAnsi="Times New Roman" w:cs="Times New Roman"/>
        </w:rPr>
        <w:tab/>
        <w:t>In an affidavit annexed to the founding papers the ninth respondent said:</w:t>
      </w:r>
    </w:p>
    <w:p w14:paraId="0A4A661B" w14:textId="0F70B19E" w:rsidR="009359C9" w:rsidRDefault="009359C9" w:rsidP="009359C9">
      <w:pPr>
        <w:spacing w:line="360" w:lineRule="auto"/>
        <w:rPr>
          <w:rFonts w:ascii="Times New Roman" w:hAnsi="Times New Roman" w:cs="Times New Roman"/>
        </w:rPr>
      </w:pPr>
      <w:r>
        <w:rPr>
          <w:rFonts w:ascii="Times New Roman" w:hAnsi="Times New Roman" w:cs="Times New Roman"/>
        </w:rPr>
        <w:tab/>
        <w:t>“1. I am a female adult</w:t>
      </w:r>
      <w:r w:rsidR="00110179">
        <w:rPr>
          <w:rFonts w:ascii="Times New Roman" w:hAnsi="Times New Roman" w:cs="Times New Roman"/>
        </w:rPr>
        <w:t xml:space="preserve"> …</w:t>
      </w:r>
      <w:r>
        <w:rPr>
          <w:rFonts w:ascii="Times New Roman" w:hAnsi="Times New Roman" w:cs="Times New Roman"/>
        </w:rPr>
        <w:t xml:space="preserve"> I am </w:t>
      </w:r>
      <w:r w:rsidR="00884C17">
        <w:rPr>
          <w:rFonts w:ascii="Times New Roman" w:hAnsi="Times New Roman" w:cs="Times New Roman"/>
        </w:rPr>
        <w:t>self-employed</w:t>
      </w:r>
      <w:r w:rsidR="00110179">
        <w:rPr>
          <w:rFonts w:ascii="Times New Roman" w:hAnsi="Times New Roman" w:cs="Times New Roman"/>
        </w:rPr>
        <w:t xml:space="preserve"> …</w:t>
      </w:r>
      <w:r>
        <w:rPr>
          <w:rFonts w:ascii="Times New Roman" w:hAnsi="Times New Roman" w:cs="Times New Roman"/>
        </w:rPr>
        <w:t xml:space="preserve"> </w:t>
      </w:r>
    </w:p>
    <w:p w14:paraId="633BCA5C"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ab/>
        <w:t xml:space="preserve">  2. I do not know the respondent in connection with this case.</w:t>
      </w:r>
    </w:p>
    <w:p w14:paraId="07CF203D"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ab/>
        <w:t xml:space="preserve">  3.  I have never applied for a rebate to import a motor vehicle under the civil </w:t>
      </w:r>
    </w:p>
    <w:p w14:paraId="30147E75" w14:textId="77777777" w:rsidR="009359C9" w:rsidRDefault="009359C9" w:rsidP="009359C9">
      <w:pPr>
        <w:spacing w:line="360" w:lineRule="auto"/>
        <w:ind w:firstLine="720"/>
        <w:rPr>
          <w:rFonts w:ascii="Times New Roman" w:hAnsi="Times New Roman" w:cs="Times New Roman"/>
        </w:rPr>
      </w:pPr>
      <w:proofErr w:type="gramStart"/>
      <w:r>
        <w:rPr>
          <w:rFonts w:ascii="Times New Roman" w:hAnsi="Times New Roman" w:cs="Times New Roman"/>
        </w:rPr>
        <w:t>servants</w:t>
      </w:r>
      <w:proofErr w:type="gramEnd"/>
      <w:r>
        <w:rPr>
          <w:rFonts w:ascii="Times New Roman" w:hAnsi="Times New Roman" w:cs="Times New Roman"/>
        </w:rPr>
        <w:t xml:space="preserve"> motor vehicle rebate scheme.  I am not a civil servant.</w:t>
      </w:r>
    </w:p>
    <w:p w14:paraId="1D440E1F" w14:textId="73E4C523" w:rsidR="009359C9" w:rsidRDefault="009359C9" w:rsidP="009359C9">
      <w:pPr>
        <w:spacing w:line="360" w:lineRule="auto"/>
        <w:ind w:left="720"/>
        <w:rPr>
          <w:rFonts w:ascii="Times New Roman" w:hAnsi="Times New Roman" w:cs="Times New Roman"/>
        </w:rPr>
      </w:pPr>
      <w:r>
        <w:rPr>
          <w:rFonts w:ascii="Times New Roman" w:hAnsi="Times New Roman" w:cs="Times New Roman"/>
        </w:rPr>
        <w:t>4. I can also confirm that I have never engaged someone t</w:t>
      </w:r>
      <w:r w:rsidR="004F5AD2">
        <w:rPr>
          <w:rFonts w:ascii="Times New Roman" w:hAnsi="Times New Roman" w:cs="Times New Roman"/>
        </w:rPr>
        <w:t xml:space="preserve">o import a motor vehicle under </w:t>
      </w:r>
      <w:r>
        <w:rPr>
          <w:rFonts w:ascii="Times New Roman" w:hAnsi="Times New Roman" w:cs="Times New Roman"/>
        </w:rPr>
        <w:t xml:space="preserve">the rebate scheme using my particulars.  If anyone used my particulars to import a </w:t>
      </w:r>
      <w:r w:rsidR="004F5AD2">
        <w:rPr>
          <w:rFonts w:ascii="Times New Roman" w:hAnsi="Times New Roman" w:cs="Times New Roman"/>
        </w:rPr>
        <w:t xml:space="preserve">motor vehicle using my </w:t>
      </w:r>
      <w:proofErr w:type="gramStart"/>
      <w:r w:rsidR="00884C17">
        <w:rPr>
          <w:rFonts w:ascii="Times New Roman" w:hAnsi="Times New Roman" w:cs="Times New Roman"/>
        </w:rPr>
        <w:t>details, that</w:t>
      </w:r>
      <w:proofErr w:type="gramEnd"/>
      <w:r>
        <w:rPr>
          <w:rFonts w:ascii="Times New Roman" w:hAnsi="Times New Roman" w:cs="Times New Roman"/>
        </w:rPr>
        <w:t xml:space="preserve"> was done without my knowledge.”</w:t>
      </w:r>
    </w:p>
    <w:p w14:paraId="56DE76E7" w14:textId="77777777" w:rsidR="009359C9" w:rsidRDefault="00AB42A5" w:rsidP="009359C9">
      <w:pPr>
        <w:spacing w:line="360" w:lineRule="auto"/>
        <w:rPr>
          <w:rFonts w:ascii="Times New Roman" w:hAnsi="Times New Roman" w:cs="Times New Roman"/>
        </w:rPr>
      </w:pPr>
      <w:r>
        <w:rPr>
          <w:rFonts w:ascii="Times New Roman" w:hAnsi="Times New Roman" w:cs="Times New Roman"/>
        </w:rPr>
        <w:t>[33</w:t>
      </w:r>
      <w:r w:rsidR="009359C9">
        <w:rPr>
          <w:rFonts w:ascii="Times New Roman" w:hAnsi="Times New Roman" w:cs="Times New Roman"/>
        </w:rPr>
        <w:t>]</w:t>
      </w:r>
      <w:r w:rsidR="009359C9">
        <w:rPr>
          <w:rFonts w:ascii="Times New Roman" w:hAnsi="Times New Roman" w:cs="Times New Roman"/>
        </w:rPr>
        <w:tab/>
        <w:t xml:space="preserve">At the hearing, </w:t>
      </w:r>
      <w:proofErr w:type="spellStart"/>
      <w:r w:rsidR="009359C9">
        <w:rPr>
          <w:rFonts w:ascii="Times New Roman" w:hAnsi="Times New Roman" w:cs="Times New Roman"/>
        </w:rPr>
        <w:t>Mr</w:t>
      </w:r>
      <w:proofErr w:type="spellEnd"/>
      <w:r w:rsidR="009359C9">
        <w:rPr>
          <w:rFonts w:ascii="Times New Roman" w:hAnsi="Times New Roman" w:cs="Times New Roman"/>
        </w:rPr>
        <w:t xml:space="preserve"> </w:t>
      </w:r>
      <w:proofErr w:type="spellStart"/>
      <w:r w:rsidR="009359C9">
        <w:rPr>
          <w:rFonts w:ascii="Times New Roman" w:hAnsi="Times New Roman" w:cs="Times New Roman"/>
        </w:rPr>
        <w:t>Madzivire</w:t>
      </w:r>
      <w:proofErr w:type="spellEnd"/>
      <w:r w:rsidR="009359C9">
        <w:rPr>
          <w:rFonts w:ascii="Times New Roman" w:hAnsi="Times New Roman" w:cs="Times New Roman"/>
        </w:rPr>
        <w:t xml:space="preserve"> conceded that the tenth respondent does not have a valid </w:t>
      </w:r>
      <w:proofErr w:type="spellStart"/>
      <w:r w:rsidR="009359C9">
        <w:rPr>
          <w:rFonts w:ascii="Times New Roman" w:hAnsi="Times New Roman" w:cs="Times New Roman"/>
        </w:rPr>
        <w:t>defence</w:t>
      </w:r>
      <w:proofErr w:type="spellEnd"/>
      <w:r w:rsidR="009359C9">
        <w:rPr>
          <w:rFonts w:ascii="Times New Roman" w:hAnsi="Times New Roman" w:cs="Times New Roman"/>
        </w:rPr>
        <w:t xml:space="preserve"> to the application for forfeiture.</w:t>
      </w:r>
    </w:p>
    <w:p w14:paraId="2F846C3D" w14:textId="1A9CA2B9" w:rsidR="009359C9" w:rsidRDefault="00AB42A5" w:rsidP="009359C9">
      <w:pPr>
        <w:spacing w:line="360" w:lineRule="auto"/>
        <w:rPr>
          <w:rFonts w:ascii="Times New Roman" w:hAnsi="Times New Roman" w:cs="Times New Roman"/>
        </w:rPr>
      </w:pPr>
      <w:r>
        <w:rPr>
          <w:rFonts w:ascii="Times New Roman" w:hAnsi="Times New Roman" w:cs="Times New Roman"/>
        </w:rPr>
        <w:lastRenderedPageBreak/>
        <w:t>[34</w:t>
      </w:r>
      <w:r w:rsidR="009359C9">
        <w:rPr>
          <w:rFonts w:ascii="Times New Roman" w:hAnsi="Times New Roman" w:cs="Times New Roman"/>
        </w:rPr>
        <w:t>]</w:t>
      </w:r>
      <w:r w:rsidR="009359C9">
        <w:rPr>
          <w:rFonts w:ascii="Times New Roman" w:hAnsi="Times New Roman" w:cs="Times New Roman"/>
        </w:rPr>
        <w:tab/>
        <w:t xml:space="preserve">In the circumstances, </w:t>
      </w:r>
      <w:proofErr w:type="gramStart"/>
      <w:r w:rsidR="00110179">
        <w:rPr>
          <w:rFonts w:ascii="Times New Roman" w:hAnsi="Times New Roman" w:cs="Times New Roman"/>
        </w:rPr>
        <w:t>this</w:t>
      </w:r>
      <w:proofErr w:type="gramEnd"/>
      <w:r w:rsidR="00110179">
        <w:rPr>
          <w:rFonts w:ascii="Times New Roman" w:hAnsi="Times New Roman" w:cs="Times New Roman"/>
        </w:rPr>
        <w:t xml:space="preserve"> </w:t>
      </w:r>
      <w:r w:rsidR="009359C9">
        <w:rPr>
          <w:rFonts w:ascii="Times New Roman" w:hAnsi="Times New Roman" w:cs="Times New Roman"/>
        </w:rPr>
        <w:t>motor vehicles is forfeited to the state.</w:t>
      </w:r>
    </w:p>
    <w:p w14:paraId="06391E5B" w14:textId="77777777" w:rsidR="009359C9" w:rsidRDefault="009359C9" w:rsidP="009359C9">
      <w:pPr>
        <w:spacing w:line="360" w:lineRule="auto"/>
        <w:rPr>
          <w:rFonts w:ascii="Times New Roman" w:hAnsi="Times New Roman" w:cs="Times New Roman"/>
          <w:u w:val="single"/>
        </w:rPr>
      </w:pPr>
      <w:r>
        <w:rPr>
          <w:rFonts w:ascii="Times New Roman" w:hAnsi="Times New Roman" w:cs="Times New Roman"/>
        </w:rPr>
        <w:tab/>
      </w:r>
      <w:r w:rsidRPr="007036E3">
        <w:rPr>
          <w:rFonts w:ascii="Times New Roman" w:hAnsi="Times New Roman" w:cs="Times New Roman"/>
          <w:u w:val="single"/>
        </w:rPr>
        <w:t>LEGITIMATE OWNER</w:t>
      </w:r>
    </w:p>
    <w:p w14:paraId="584E3364" w14:textId="5C715A36" w:rsidR="009359C9" w:rsidRDefault="00AB42A5" w:rsidP="009359C9">
      <w:pPr>
        <w:spacing w:line="360" w:lineRule="auto"/>
        <w:rPr>
          <w:rFonts w:ascii="Times New Roman" w:hAnsi="Times New Roman" w:cs="Times New Roman"/>
        </w:rPr>
      </w:pPr>
      <w:r>
        <w:rPr>
          <w:rFonts w:ascii="Times New Roman" w:hAnsi="Times New Roman" w:cs="Times New Roman"/>
        </w:rPr>
        <w:t>[35</w:t>
      </w:r>
      <w:r w:rsidR="009359C9" w:rsidRPr="007036E3">
        <w:rPr>
          <w:rFonts w:ascii="Times New Roman" w:hAnsi="Times New Roman" w:cs="Times New Roman"/>
        </w:rPr>
        <w:t>]</w:t>
      </w:r>
      <w:r w:rsidR="00B631FB">
        <w:rPr>
          <w:rFonts w:ascii="Times New Roman" w:hAnsi="Times New Roman" w:cs="Times New Roman"/>
        </w:rPr>
        <w:tab/>
        <w:t>S 78(1)</w:t>
      </w:r>
      <w:r w:rsidR="009359C9">
        <w:rPr>
          <w:rFonts w:ascii="Times New Roman" w:hAnsi="Times New Roman" w:cs="Times New Roman"/>
        </w:rPr>
        <w:t xml:space="preserve"> (a) (ii)</w:t>
      </w:r>
      <w:r w:rsidR="00B631FB">
        <w:rPr>
          <w:rFonts w:ascii="Times New Roman" w:hAnsi="Times New Roman" w:cs="Times New Roman"/>
        </w:rPr>
        <w:t xml:space="preserve"> of the Act</w:t>
      </w:r>
      <w:r w:rsidR="009359C9">
        <w:rPr>
          <w:rFonts w:ascii="Times New Roman" w:hAnsi="Times New Roman" w:cs="Times New Roman"/>
        </w:rPr>
        <w:t xml:space="preserve"> defines a legitimate owner in these words:</w:t>
      </w:r>
    </w:p>
    <w:p w14:paraId="4B167538"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ab/>
        <w:t>“(1) In this Part-</w:t>
      </w:r>
    </w:p>
    <w:p w14:paraId="379BC2C8"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ab/>
        <w:t>“Legitimate owner,” in relation to the owner of tainted or terrorist property or any   interest therein, means-</w:t>
      </w:r>
    </w:p>
    <w:p w14:paraId="6D8C3989" w14:textId="77777777" w:rsidR="009359C9" w:rsidRDefault="009359C9" w:rsidP="009359C9">
      <w:pPr>
        <w:pStyle w:val="ListParagraph"/>
        <w:numPr>
          <w:ilvl w:val="0"/>
          <w:numId w:val="1"/>
        </w:numPr>
        <w:spacing w:line="360" w:lineRule="auto"/>
        <w:rPr>
          <w:rFonts w:ascii="Times New Roman" w:hAnsi="Times New Roman" w:cs="Times New Roman"/>
          <w:lang w:val="en-US"/>
        </w:rPr>
      </w:pPr>
      <w:r>
        <w:rPr>
          <w:rFonts w:ascii="Times New Roman" w:hAnsi="Times New Roman" w:cs="Times New Roman"/>
          <w:lang w:val="en-US"/>
        </w:rPr>
        <w:t>In the case of such property that is the proceeds of a serious offence or terrorist act, a person who-</w:t>
      </w:r>
    </w:p>
    <w:p w14:paraId="37883687" w14:textId="77777777" w:rsidR="009359C9" w:rsidRDefault="009359C9" w:rsidP="009359C9">
      <w:pPr>
        <w:pStyle w:val="ListParagraph"/>
        <w:numPr>
          <w:ilvl w:val="0"/>
          <w:numId w:val="2"/>
        </w:numPr>
        <w:spacing w:line="360" w:lineRule="auto"/>
        <w:rPr>
          <w:rFonts w:ascii="Times New Roman" w:hAnsi="Times New Roman" w:cs="Times New Roman"/>
          <w:lang w:val="en-US"/>
        </w:rPr>
      </w:pPr>
      <w:r>
        <w:rPr>
          <w:rFonts w:ascii="Times New Roman" w:hAnsi="Times New Roman" w:cs="Times New Roman"/>
          <w:lang w:val="en-US"/>
        </w:rPr>
        <w:t>........................................................</w:t>
      </w:r>
    </w:p>
    <w:p w14:paraId="7FA0B952" w14:textId="7C9D5B5F" w:rsidR="009359C9" w:rsidRDefault="00B631FB" w:rsidP="009359C9">
      <w:pPr>
        <w:pStyle w:val="ListParagraph"/>
        <w:numPr>
          <w:ilvl w:val="0"/>
          <w:numId w:val="2"/>
        </w:numPr>
        <w:spacing w:line="360" w:lineRule="auto"/>
        <w:rPr>
          <w:rFonts w:ascii="Times New Roman" w:hAnsi="Times New Roman" w:cs="Times New Roman"/>
          <w:lang w:val="en-US"/>
        </w:rPr>
      </w:pPr>
      <w:proofErr w:type="gramStart"/>
      <w:r>
        <w:rPr>
          <w:rFonts w:ascii="Times New Roman" w:hAnsi="Times New Roman" w:cs="Times New Roman"/>
          <w:lang w:val="en-US"/>
        </w:rPr>
        <w:t>a</w:t>
      </w:r>
      <w:r w:rsidR="009359C9">
        <w:rPr>
          <w:rFonts w:ascii="Times New Roman" w:hAnsi="Times New Roman" w:cs="Times New Roman"/>
          <w:lang w:val="en-US"/>
        </w:rPr>
        <w:t>cquired</w:t>
      </w:r>
      <w:proofErr w:type="gramEnd"/>
      <w:r w:rsidR="009359C9">
        <w:rPr>
          <w:rFonts w:ascii="Times New Roman" w:hAnsi="Times New Roman" w:cs="Times New Roman"/>
          <w:lang w:val="en-US"/>
        </w:rPr>
        <w:t xml:space="preserve"> the property in good faith and for fair value after the criminal conduct and did not and could not reasonably have known the property was such proceeds.”</w:t>
      </w:r>
    </w:p>
    <w:p w14:paraId="53F28EA7" w14:textId="77777777" w:rsidR="009359C9" w:rsidRDefault="00AB42A5" w:rsidP="009359C9">
      <w:pPr>
        <w:spacing w:line="360" w:lineRule="auto"/>
        <w:rPr>
          <w:rFonts w:ascii="Times New Roman" w:hAnsi="Times New Roman" w:cs="Times New Roman"/>
        </w:rPr>
      </w:pPr>
      <w:r>
        <w:rPr>
          <w:rFonts w:ascii="Times New Roman" w:hAnsi="Times New Roman" w:cs="Times New Roman"/>
        </w:rPr>
        <w:t>[36</w:t>
      </w:r>
      <w:r w:rsidR="009359C9">
        <w:rPr>
          <w:rFonts w:ascii="Times New Roman" w:hAnsi="Times New Roman" w:cs="Times New Roman"/>
        </w:rPr>
        <w:t>]</w:t>
      </w:r>
      <w:r w:rsidR="009359C9">
        <w:rPr>
          <w:rFonts w:ascii="Times New Roman" w:hAnsi="Times New Roman" w:cs="Times New Roman"/>
        </w:rPr>
        <w:tab/>
        <w:t xml:space="preserve">In </w:t>
      </w:r>
      <w:proofErr w:type="spellStart"/>
      <w:r w:rsidR="009359C9">
        <w:rPr>
          <w:rFonts w:ascii="Times New Roman" w:hAnsi="Times New Roman" w:cs="Times New Roman"/>
        </w:rPr>
        <w:t>Manitho</w:t>
      </w:r>
      <w:proofErr w:type="spellEnd"/>
      <w:r w:rsidR="009359C9">
        <w:rPr>
          <w:rFonts w:ascii="Times New Roman" w:hAnsi="Times New Roman" w:cs="Times New Roman"/>
        </w:rPr>
        <w:t xml:space="preserve"> and Anor v The Prosecutor General and </w:t>
      </w:r>
      <w:proofErr w:type="spellStart"/>
      <w:r w:rsidR="009359C9">
        <w:rPr>
          <w:rFonts w:ascii="Times New Roman" w:hAnsi="Times New Roman" w:cs="Times New Roman"/>
        </w:rPr>
        <w:t>Ors</w:t>
      </w:r>
      <w:proofErr w:type="spellEnd"/>
      <w:r w:rsidR="009359C9">
        <w:rPr>
          <w:rFonts w:ascii="Times New Roman" w:hAnsi="Times New Roman" w:cs="Times New Roman"/>
        </w:rPr>
        <w:t xml:space="preserve"> SC 19/24 </w:t>
      </w:r>
      <w:proofErr w:type="spellStart"/>
      <w:r w:rsidR="009359C9" w:rsidRPr="007036E3">
        <w:rPr>
          <w:rFonts w:ascii="Times New Roman" w:hAnsi="Times New Roman" w:cs="Times New Roman"/>
          <w:smallCaps/>
        </w:rPr>
        <w:t>Uchena</w:t>
      </w:r>
      <w:proofErr w:type="spellEnd"/>
      <w:r w:rsidR="009359C9">
        <w:rPr>
          <w:rFonts w:ascii="Times New Roman" w:hAnsi="Times New Roman" w:cs="Times New Roman"/>
        </w:rPr>
        <w:t xml:space="preserve"> JA, writing for the court, said at para 142:</w:t>
      </w:r>
    </w:p>
    <w:p w14:paraId="1B576CEB"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 xml:space="preserve">“[142] </w:t>
      </w:r>
      <w:proofErr w:type="gramStart"/>
      <w:r>
        <w:rPr>
          <w:rFonts w:ascii="Times New Roman" w:hAnsi="Times New Roman" w:cs="Times New Roman"/>
        </w:rPr>
        <w:t>The</w:t>
      </w:r>
      <w:proofErr w:type="gramEnd"/>
      <w:r>
        <w:rPr>
          <w:rFonts w:ascii="Times New Roman" w:hAnsi="Times New Roman" w:cs="Times New Roman"/>
        </w:rPr>
        <w:t xml:space="preserve"> factors which qualify one to be a legitimate owner are:</w:t>
      </w:r>
    </w:p>
    <w:p w14:paraId="03FA3B75" w14:textId="4E2AE71A" w:rsidR="009359C9" w:rsidRDefault="00B631FB" w:rsidP="009359C9">
      <w:pPr>
        <w:pStyle w:val="ListParagraph"/>
        <w:numPr>
          <w:ilvl w:val="0"/>
          <w:numId w:val="3"/>
        </w:numPr>
        <w:spacing w:line="360" w:lineRule="auto"/>
        <w:rPr>
          <w:rFonts w:ascii="Times New Roman" w:hAnsi="Times New Roman" w:cs="Times New Roman"/>
          <w:lang w:val="en-US"/>
        </w:rPr>
      </w:pPr>
      <w:proofErr w:type="gramStart"/>
      <w:r>
        <w:rPr>
          <w:rFonts w:ascii="Times New Roman" w:hAnsi="Times New Roman" w:cs="Times New Roman"/>
          <w:lang w:val="en-US"/>
        </w:rPr>
        <w:t>h</w:t>
      </w:r>
      <w:r w:rsidR="009359C9">
        <w:rPr>
          <w:rFonts w:ascii="Times New Roman" w:hAnsi="Times New Roman" w:cs="Times New Roman"/>
          <w:lang w:val="en-US"/>
        </w:rPr>
        <w:t>e</w:t>
      </w:r>
      <w:proofErr w:type="gramEnd"/>
      <w:r w:rsidR="009359C9">
        <w:rPr>
          <w:rFonts w:ascii="Times New Roman" w:hAnsi="Times New Roman" w:cs="Times New Roman"/>
          <w:lang w:val="en-US"/>
        </w:rPr>
        <w:t xml:space="preserve"> or she acqui</w:t>
      </w:r>
      <w:r w:rsidR="00ED0A3A">
        <w:rPr>
          <w:rFonts w:ascii="Times New Roman" w:hAnsi="Times New Roman" w:cs="Times New Roman"/>
          <w:lang w:val="en-US"/>
        </w:rPr>
        <w:t>red the property for fair value and</w:t>
      </w:r>
      <w:r w:rsidR="009359C9">
        <w:rPr>
          <w:rFonts w:ascii="Times New Roman" w:hAnsi="Times New Roman" w:cs="Times New Roman"/>
          <w:lang w:val="en-US"/>
        </w:rPr>
        <w:t xml:space="preserve"> in good faith.</w:t>
      </w:r>
    </w:p>
    <w:p w14:paraId="31C7A0F1" w14:textId="1A3C574B" w:rsidR="009359C9" w:rsidRDefault="00B631FB" w:rsidP="009359C9">
      <w:pPr>
        <w:pStyle w:val="ListParagraph"/>
        <w:numPr>
          <w:ilvl w:val="0"/>
          <w:numId w:val="3"/>
        </w:numPr>
        <w:spacing w:line="360" w:lineRule="auto"/>
        <w:rPr>
          <w:rFonts w:ascii="Times New Roman" w:hAnsi="Times New Roman" w:cs="Times New Roman"/>
          <w:lang w:val="en-US"/>
        </w:rPr>
      </w:pPr>
      <w:proofErr w:type="gramStart"/>
      <w:r>
        <w:rPr>
          <w:rFonts w:ascii="Times New Roman" w:hAnsi="Times New Roman" w:cs="Times New Roman"/>
          <w:lang w:val="en-US"/>
        </w:rPr>
        <w:t>a</w:t>
      </w:r>
      <w:r w:rsidR="009359C9">
        <w:rPr>
          <w:rFonts w:ascii="Times New Roman" w:hAnsi="Times New Roman" w:cs="Times New Roman"/>
          <w:lang w:val="en-US"/>
        </w:rPr>
        <w:t>fter</w:t>
      </w:r>
      <w:proofErr w:type="gramEnd"/>
      <w:r w:rsidR="009359C9">
        <w:rPr>
          <w:rFonts w:ascii="Times New Roman" w:hAnsi="Times New Roman" w:cs="Times New Roman"/>
          <w:lang w:val="en-US"/>
        </w:rPr>
        <w:t xml:space="preserve"> the criminal conduct which tainted the property had been committed.</w:t>
      </w:r>
    </w:p>
    <w:p w14:paraId="5276022F" w14:textId="11FE8863" w:rsidR="009359C9" w:rsidRDefault="00B631FB" w:rsidP="009359C9">
      <w:pPr>
        <w:pStyle w:val="ListParagraph"/>
        <w:numPr>
          <w:ilvl w:val="0"/>
          <w:numId w:val="3"/>
        </w:numPr>
        <w:spacing w:line="360" w:lineRule="auto"/>
        <w:rPr>
          <w:rFonts w:ascii="Times New Roman" w:hAnsi="Times New Roman" w:cs="Times New Roman"/>
          <w:lang w:val="en-US"/>
        </w:rPr>
      </w:pPr>
      <w:proofErr w:type="gramStart"/>
      <w:r>
        <w:rPr>
          <w:rFonts w:ascii="Times New Roman" w:hAnsi="Times New Roman" w:cs="Times New Roman"/>
          <w:lang w:val="en-US"/>
        </w:rPr>
        <w:t>w</w:t>
      </w:r>
      <w:r w:rsidR="009359C9">
        <w:rPr>
          <w:rFonts w:ascii="Times New Roman" w:hAnsi="Times New Roman" w:cs="Times New Roman"/>
          <w:lang w:val="en-US"/>
        </w:rPr>
        <w:t>hen</w:t>
      </w:r>
      <w:proofErr w:type="gramEnd"/>
      <w:r w:rsidR="009359C9">
        <w:rPr>
          <w:rFonts w:ascii="Times New Roman" w:hAnsi="Times New Roman" w:cs="Times New Roman"/>
          <w:lang w:val="en-US"/>
        </w:rPr>
        <w:t xml:space="preserve"> he or she could reasonably not have known that the property was tainted.</w:t>
      </w:r>
    </w:p>
    <w:p w14:paraId="143EAD9A" w14:textId="77777777" w:rsidR="009359C9" w:rsidRDefault="009359C9" w:rsidP="009359C9">
      <w:pPr>
        <w:spacing w:line="360" w:lineRule="auto"/>
        <w:ind w:left="720"/>
        <w:rPr>
          <w:rFonts w:ascii="Times New Roman" w:hAnsi="Times New Roman" w:cs="Times New Roman"/>
        </w:rPr>
      </w:pPr>
      <w:r>
        <w:rPr>
          <w:rFonts w:ascii="Times New Roman" w:hAnsi="Times New Roman" w:cs="Times New Roman"/>
        </w:rPr>
        <w:t xml:space="preserve">These factors should be established by evidence led in the civil forfeiture proceedings and be carefully taken into consideration by the court to avoid forfeiting property genuinely and innocently acquired by third parties without </w:t>
      </w:r>
      <w:proofErr w:type="spellStart"/>
      <w:r>
        <w:rPr>
          <w:rFonts w:ascii="Times New Roman" w:hAnsi="Times New Roman" w:cs="Times New Roman"/>
        </w:rPr>
        <w:t>realising</w:t>
      </w:r>
      <w:proofErr w:type="spellEnd"/>
      <w:r>
        <w:rPr>
          <w:rFonts w:ascii="Times New Roman" w:hAnsi="Times New Roman" w:cs="Times New Roman"/>
        </w:rPr>
        <w:t xml:space="preserve"> that they are buying tainted property.”</w:t>
      </w:r>
    </w:p>
    <w:p w14:paraId="4396AF55" w14:textId="0EA9A2BC" w:rsidR="009359C9" w:rsidRDefault="00AB42A5" w:rsidP="009359C9">
      <w:pPr>
        <w:spacing w:line="360" w:lineRule="auto"/>
        <w:rPr>
          <w:rFonts w:ascii="Times New Roman" w:hAnsi="Times New Roman" w:cs="Times New Roman"/>
        </w:rPr>
      </w:pPr>
      <w:r>
        <w:rPr>
          <w:rFonts w:ascii="Times New Roman" w:hAnsi="Times New Roman" w:cs="Times New Roman"/>
        </w:rPr>
        <w:t>[37</w:t>
      </w:r>
      <w:r w:rsidR="009359C9">
        <w:rPr>
          <w:rFonts w:ascii="Times New Roman" w:hAnsi="Times New Roman" w:cs="Times New Roman"/>
        </w:rPr>
        <w:t>]</w:t>
      </w:r>
      <w:r w:rsidR="009359C9">
        <w:rPr>
          <w:rFonts w:ascii="Times New Roman" w:hAnsi="Times New Roman" w:cs="Times New Roman"/>
        </w:rPr>
        <w:tab/>
        <w:t xml:space="preserve">The need to protect legitimate owners is </w:t>
      </w:r>
      <w:r w:rsidR="00B631FB">
        <w:rPr>
          <w:rFonts w:ascii="Times New Roman" w:hAnsi="Times New Roman" w:cs="Times New Roman"/>
        </w:rPr>
        <w:t>a statutory requirement.  In thi</w:t>
      </w:r>
      <w:r w:rsidR="009359C9">
        <w:rPr>
          <w:rFonts w:ascii="Times New Roman" w:hAnsi="Times New Roman" w:cs="Times New Roman"/>
        </w:rPr>
        <w:t>s regard S 85(1) of the Act reads as follows:</w:t>
      </w:r>
    </w:p>
    <w:p w14:paraId="06D1272D" w14:textId="77777777" w:rsidR="009359C9" w:rsidRDefault="009359C9" w:rsidP="009359C9">
      <w:pPr>
        <w:spacing w:line="360" w:lineRule="auto"/>
        <w:rPr>
          <w:rFonts w:ascii="Times New Roman" w:hAnsi="Times New Roman" w:cs="Times New Roman"/>
        </w:rPr>
      </w:pPr>
      <w:r>
        <w:rPr>
          <w:rFonts w:ascii="Times New Roman" w:hAnsi="Times New Roman" w:cs="Times New Roman"/>
        </w:rPr>
        <w:tab/>
        <w:t xml:space="preserve">“85 </w:t>
      </w:r>
      <w:r w:rsidRPr="00707643">
        <w:rPr>
          <w:rFonts w:ascii="Times New Roman" w:hAnsi="Times New Roman" w:cs="Times New Roman"/>
          <w:u w:val="single"/>
        </w:rPr>
        <w:t>Orders regarding legitimate owners</w:t>
      </w:r>
      <w:r>
        <w:rPr>
          <w:rFonts w:ascii="Times New Roman" w:hAnsi="Times New Roman" w:cs="Times New Roman"/>
        </w:rPr>
        <w:t xml:space="preserve"> </w:t>
      </w:r>
    </w:p>
    <w:p w14:paraId="20D88DEA" w14:textId="77777777" w:rsidR="009359C9" w:rsidRDefault="009359C9" w:rsidP="009359C9">
      <w:pPr>
        <w:pStyle w:val="ListParagraph"/>
        <w:numPr>
          <w:ilvl w:val="0"/>
          <w:numId w:val="4"/>
        </w:numPr>
        <w:spacing w:line="360" w:lineRule="auto"/>
        <w:rPr>
          <w:rFonts w:ascii="Times New Roman" w:hAnsi="Times New Roman" w:cs="Times New Roman"/>
          <w:lang w:val="en-US"/>
        </w:rPr>
      </w:pPr>
      <w:r>
        <w:rPr>
          <w:rFonts w:ascii="Times New Roman" w:hAnsi="Times New Roman" w:cs="Times New Roman"/>
          <w:lang w:val="en-US"/>
        </w:rPr>
        <w:t xml:space="preserve">If, in the course of hearing of an application for a civil forfeiture order, the court is satisfied on a balance of probabilities that any property which is the subject of the application is tainted property or terrorist property and that a person is a legitimate </w:t>
      </w:r>
      <w:r>
        <w:rPr>
          <w:rFonts w:ascii="Times New Roman" w:hAnsi="Times New Roman" w:cs="Times New Roman"/>
          <w:lang w:val="en-US"/>
        </w:rPr>
        <w:lastRenderedPageBreak/>
        <w:t xml:space="preserve">owner, the court shall make any order it considers necessary to protect that person’s interest in the property.” </w:t>
      </w:r>
    </w:p>
    <w:p w14:paraId="2EC91610" w14:textId="5EF0AE67" w:rsidR="009359C9" w:rsidRDefault="00AB42A5" w:rsidP="009359C9">
      <w:pPr>
        <w:spacing w:line="360" w:lineRule="auto"/>
        <w:rPr>
          <w:rFonts w:ascii="Times New Roman" w:hAnsi="Times New Roman" w:cs="Times New Roman"/>
        </w:rPr>
      </w:pPr>
      <w:r>
        <w:rPr>
          <w:rFonts w:ascii="Times New Roman" w:hAnsi="Times New Roman" w:cs="Times New Roman"/>
        </w:rPr>
        <w:t>[38</w:t>
      </w:r>
      <w:r w:rsidR="009359C9">
        <w:rPr>
          <w:rFonts w:ascii="Times New Roman" w:hAnsi="Times New Roman" w:cs="Times New Roman"/>
        </w:rPr>
        <w:t>]</w:t>
      </w:r>
      <w:r w:rsidR="009359C9">
        <w:rPr>
          <w:rFonts w:ascii="Times New Roman" w:hAnsi="Times New Roman" w:cs="Times New Roman"/>
        </w:rPr>
        <w:tab/>
        <w:t>The twentieth, twenty first and twenty-eight</w:t>
      </w:r>
      <w:r w:rsidR="00B631FB">
        <w:rPr>
          <w:rFonts w:ascii="Times New Roman" w:hAnsi="Times New Roman" w:cs="Times New Roman"/>
        </w:rPr>
        <w:t>h</w:t>
      </w:r>
      <w:r w:rsidR="009359C9">
        <w:rPr>
          <w:rFonts w:ascii="Times New Roman" w:hAnsi="Times New Roman" w:cs="Times New Roman"/>
        </w:rPr>
        <w:t xml:space="preserve"> respondents purchase</w:t>
      </w:r>
      <w:r w:rsidR="00ED0A3A">
        <w:rPr>
          <w:rFonts w:ascii="Times New Roman" w:hAnsi="Times New Roman" w:cs="Times New Roman"/>
        </w:rPr>
        <w:t>d</w:t>
      </w:r>
      <w:r w:rsidR="009359C9">
        <w:rPr>
          <w:rFonts w:ascii="Times New Roman" w:hAnsi="Times New Roman" w:cs="Times New Roman"/>
        </w:rPr>
        <w:t xml:space="preserve"> their respective vehicles at different car sales and on different dates in Harare.</w:t>
      </w:r>
    </w:p>
    <w:p w14:paraId="7360254C" w14:textId="77777777" w:rsidR="009359C9" w:rsidRDefault="00AB42A5" w:rsidP="009359C9">
      <w:pPr>
        <w:spacing w:line="360" w:lineRule="auto"/>
        <w:rPr>
          <w:rFonts w:ascii="Times New Roman" w:hAnsi="Times New Roman" w:cs="Times New Roman"/>
        </w:rPr>
      </w:pPr>
      <w:r>
        <w:rPr>
          <w:rFonts w:ascii="Times New Roman" w:hAnsi="Times New Roman" w:cs="Times New Roman"/>
        </w:rPr>
        <w:t>[39</w:t>
      </w:r>
      <w:r w:rsidR="009359C9">
        <w:rPr>
          <w:rFonts w:ascii="Times New Roman" w:hAnsi="Times New Roman" w:cs="Times New Roman"/>
        </w:rPr>
        <w:t>]</w:t>
      </w:r>
      <w:r w:rsidR="009359C9">
        <w:rPr>
          <w:rFonts w:ascii="Times New Roman" w:hAnsi="Times New Roman" w:cs="Times New Roman"/>
        </w:rPr>
        <w:tab/>
        <w:t>The agreements of sale are part of the record.</w:t>
      </w:r>
    </w:p>
    <w:p w14:paraId="4A83CB5F" w14:textId="77777777" w:rsidR="009359C9" w:rsidRDefault="00AB42A5" w:rsidP="009359C9">
      <w:pPr>
        <w:spacing w:line="360" w:lineRule="auto"/>
        <w:rPr>
          <w:rFonts w:ascii="Times New Roman" w:hAnsi="Times New Roman" w:cs="Times New Roman"/>
        </w:rPr>
      </w:pPr>
      <w:r>
        <w:rPr>
          <w:rFonts w:ascii="Times New Roman" w:hAnsi="Times New Roman" w:cs="Times New Roman"/>
        </w:rPr>
        <w:t>[40</w:t>
      </w:r>
      <w:r w:rsidR="009359C9">
        <w:rPr>
          <w:rFonts w:ascii="Times New Roman" w:hAnsi="Times New Roman" w:cs="Times New Roman"/>
        </w:rPr>
        <w:t>]</w:t>
      </w:r>
      <w:r w:rsidR="009359C9">
        <w:rPr>
          <w:rFonts w:ascii="Times New Roman" w:hAnsi="Times New Roman" w:cs="Times New Roman"/>
        </w:rPr>
        <w:tab/>
        <w:t>Since these vehicles were displayed for sale at car sales, they were available to any member of the public who was interested and able to purchase them.  Anybody could have innocently bought these vehicles.</w:t>
      </w:r>
    </w:p>
    <w:p w14:paraId="3D1DD19B" w14:textId="3179D22E" w:rsidR="005E7FDC" w:rsidRDefault="00A1594F" w:rsidP="005E7FDC">
      <w:pPr>
        <w:spacing w:line="360" w:lineRule="auto"/>
        <w:rPr>
          <w:rFonts w:ascii="Times New Roman" w:hAnsi="Times New Roman" w:cs="Times New Roman"/>
        </w:rPr>
      </w:pPr>
      <w:r>
        <w:rPr>
          <w:rFonts w:ascii="Times New Roman" w:hAnsi="Times New Roman" w:cs="Times New Roman"/>
        </w:rPr>
        <w:t>[41</w:t>
      </w:r>
      <w:r w:rsidR="009359C9">
        <w:rPr>
          <w:rFonts w:ascii="Times New Roman" w:hAnsi="Times New Roman" w:cs="Times New Roman"/>
        </w:rPr>
        <w:t>]</w:t>
      </w:r>
      <w:r w:rsidR="009359C9">
        <w:rPr>
          <w:rFonts w:ascii="Times New Roman" w:hAnsi="Times New Roman" w:cs="Times New Roman"/>
        </w:rPr>
        <w:tab/>
        <w:t xml:space="preserve">The vehicles had already been imported.  Although fake rebate letters were </w:t>
      </w:r>
      <w:r w:rsidR="005E7FDC">
        <w:rPr>
          <w:rFonts w:ascii="Times New Roman" w:hAnsi="Times New Roman" w:cs="Times New Roman"/>
        </w:rPr>
        <w:t>used to import them, the concerned respondents were innocent third parties.  They were n</w:t>
      </w:r>
      <w:r w:rsidR="00ED0A3A">
        <w:rPr>
          <w:rFonts w:ascii="Times New Roman" w:hAnsi="Times New Roman" w:cs="Times New Roman"/>
        </w:rPr>
        <w:t xml:space="preserve">ot party to such importation </w:t>
      </w:r>
      <w:r w:rsidR="005E7FDC">
        <w:rPr>
          <w:rFonts w:ascii="Times New Roman" w:hAnsi="Times New Roman" w:cs="Times New Roman"/>
        </w:rPr>
        <w:t xml:space="preserve">and were unaware that the motor vehicles were tainted in the manner indicated in this judgment.  There is nothing to indicate that the purchase price paid in respect of each vehicle was unreasonably low so as to suggest to </w:t>
      </w:r>
      <w:proofErr w:type="gramStart"/>
      <w:r w:rsidR="005E7FDC">
        <w:rPr>
          <w:rFonts w:ascii="Times New Roman" w:hAnsi="Times New Roman" w:cs="Times New Roman"/>
        </w:rPr>
        <w:t>a would</w:t>
      </w:r>
      <w:proofErr w:type="gramEnd"/>
      <w:r w:rsidR="005E7FDC">
        <w:rPr>
          <w:rFonts w:ascii="Times New Roman" w:hAnsi="Times New Roman" w:cs="Times New Roman"/>
        </w:rPr>
        <w:t xml:space="preserve"> be purchaser that import duty had not been paid.</w:t>
      </w:r>
    </w:p>
    <w:p w14:paraId="3BFEF5D6" w14:textId="111141DF" w:rsidR="005E7FDC" w:rsidRDefault="00A1594F" w:rsidP="005E7FDC">
      <w:pPr>
        <w:spacing w:line="360" w:lineRule="auto"/>
        <w:jc w:val="both"/>
        <w:rPr>
          <w:rFonts w:ascii="Times New Roman" w:hAnsi="Times New Roman" w:cs="Times New Roman"/>
        </w:rPr>
      </w:pPr>
      <w:r>
        <w:rPr>
          <w:rFonts w:ascii="Times New Roman" w:hAnsi="Times New Roman" w:cs="Times New Roman"/>
        </w:rPr>
        <w:t>[42</w:t>
      </w:r>
      <w:r w:rsidR="005E7FDC">
        <w:rPr>
          <w:rFonts w:ascii="Times New Roman" w:hAnsi="Times New Roman" w:cs="Times New Roman"/>
        </w:rPr>
        <w:t>]</w:t>
      </w:r>
      <w:r w:rsidR="005E7FDC">
        <w:rPr>
          <w:rFonts w:ascii="Times New Roman" w:hAnsi="Times New Roman" w:cs="Times New Roman"/>
        </w:rPr>
        <w:tab/>
        <w:t>The eleventh, respondent had been on the market looking for a veh</w:t>
      </w:r>
      <w:r w:rsidR="00A526B4">
        <w:rPr>
          <w:rFonts w:ascii="Times New Roman" w:hAnsi="Times New Roman" w:cs="Times New Roman"/>
        </w:rPr>
        <w:t>icle to purchase.  In July 2022</w:t>
      </w:r>
      <w:r w:rsidR="005E7FDC">
        <w:rPr>
          <w:rFonts w:ascii="Times New Roman" w:hAnsi="Times New Roman" w:cs="Times New Roman"/>
        </w:rPr>
        <w:t xml:space="preserve"> she interacted with Baobab Cars Marketing</w:t>
      </w:r>
      <w:r w:rsidR="00ED0A3A">
        <w:rPr>
          <w:rFonts w:ascii="Times New Roman" w:hAnsi="Times New Roman" w:cs="Times New Roman"/>
        </w:rPr>
        <w:t xml:space="preserve"> (</w:t>
      </w:r>
      <w:proofErr w:type="spellStart"/>
      <w:r w:rsidR="00ED0A3A">
        <w:rPr>
          <w:rFonts w:ascii="Times New Roman" w:hAnsi="Times New Roman" w:cs="Times New Roman"/>
        </w:rPr>
        <w:t>Pvt</w:t>
      </w:r>
      <w:proofErr w:type="spellEnd"/>
      <w:r w:rsidR="00ED0A3A">
        <w:rPr>
          <w:rFonts w:ascii="Times New Roman" w:hAnsi="Times New Roman" w:cs="Times New Roman"/>
        </w:rPr>
        <w:t xml:space="preserve">) Ltd on </w:t>
      </w:r>
      <w:proofErr w:type="spellStart"/>
      <w:r w:rsidR="00ED0A3A">
        <w:rPr>
          <w:rFonts w:ascii="Times New Roman" w:hAnsi="Times New Roman" w:cs="Times New Roman"/>
        </w:rPr>
        <w:t>facebook</w:t>
      </w:r>
      <w:proofErr w:type="spellEnd"/>
      <w:r w:rsidR="00ED0A3A">
        <w:rPr>
          <w:rFonts w:ascii="Times New Roman" w:hAnsi="Times New Roman" w:cs="Times New Roman"/>
        </w:rPr>
        <w:t xml:space="preserve"> as the la</w:t>
      </w:r>
      <w:r w:rsidR="005E7FDC">
        <w:rPr>
          <w:rFonts w:ascii="Times New Roman" w:hAnsi="Times New Roman" w:cs="Times New Roman"/>
        </w:rPr>
        <w:t>tter was advertising motor vehicles for sale.  She was advised that the purchase price for a Toyota Porte was US$2700, the import duty US$2200 and the inspection fee US$400.  In August 2022, she paid the purchase price and the inspection fee in full at some given office in Harare.  In December 2022 she then deposited US$1281 towards the duty into Baobab</w:t>
      </w:r>
      <w:r w:rsidR="00A526B4">
        <w:rPr>
          <w:rFonts w:ascii="Times New Roman" w:hAnsi="Times New Roman" w:cs="Times New Roman"/>
        </w:rPr>
        <w:t xml:space="preserve"> Cars Marketing (</w:t>
      </w:r>
      <w:proofErr w:type="spellStart"/>
      <w:r w:rsidR="00A526B4">
        <w:rPr>
          <w:rFonts w:ascii="Times New Roman" w:hAnsi="Times New Roman" w:cs="Times New Roman"/>
        </w:rPr>
        <w:t>Pvt</w:t>
      </w:r>
      <w:proofErr w:type="spellEnd"/>
      <w:r w:rsidR="00A526B4">
        <w:rPr>
          <w:rFonts w:ascii="Times New Roman" w:hAnsi="Times New Roman" w:cs="Times New Roman"/>
        </w:rPr>
        <w:t xml:space="preserve">) </w:t>
      </w:r>
      <w:proofErr w:type="spellStart"/>
      <w:r w:rsidR="00A526B4">
        <w:rPr>
          <w:rFonts w:ascii="Times New Roman" w:hAnsi="Times New Roman" w:cs="Times New Roman"/>
        </w:rPr>
        <w:t>Ltd’s</w:t>
      </w:r>
      <w:proofErr w:type="spellEnd"/>
      <w:r w:rsidR="00A526B4">
        <w:rPr>
          <w:rFonts w:ascii="Times New Roman" w:hAnsi="Times New Roman" w:cs="Times New Roman"/>
        </w:rPr>
        <w:t xml:space="preserve"> bank</w:t>
      </w:r>
      <w:r w:rsidR="005E7FDC">
        <w:rPr>
          <w:rFonts w:ascii="Times New Roman" w:hAnsi="Times New Roman" w:cs="Times New Roman"/>
        </w:rPr>
        <w:t xml:space="preserve"> account and</w:t>
      </w:r>
      <w:r w:rsidR="00ED0A3A">
        <w:rPr>
          <w:rFonts w:ascii="Times New Roman" w:hAnsi="Times New Roman" w:cs="Times New Roman"/>
        </w:rPr>
        <w:t xml:space="preserve"> paid</w:t>
      </w:r>
      <w:r w:rsidR="005E7FDC">
        <w:rPr>
          <w:rFonts w:ascii="Times New Roman" w:hAnsi="Times New Roman" w:cs="Times New Roman"/>
        </w:rPr>
        <w:t xml:space="preserve"> the balance of US$900 to one Forgive </w:t>
      </w:r>
      <w:proofErr w:type="spellStart"/>
      <w:r w:rsidR="005E7FDC">
        <w:rPr>
          <w:rFonts w:ascii="Times New Roman" w:hAnsi="Times New Roman" w:cs="Times New Roman"/>
        </w:rPr>
        <w:t>Siyawareva</w:t>
      </w:r>
      <w:proofErr w:type="spellEnd"/>
      <w:r w:rsidR="005E7FDC">
        <w:rPr>
          <w:rFonts w:ascii="Times New Roman" w:hAnsi="Times New Roman" w:cs="Times New Roman"/>
        </w:rPr>
        <w:t xml:space="preserve"> as instructed.</w:t>
      </w:r>
    </w:p>
    <w:p w14:paraId="3F29D401" w14:textId="6BD8C077" w:rsidR="005E7FDC" w:rsidRDefault="00A1594F" w:rsidP="005E7FDC">
      <w:pPr>
        <w:spacing w:line="360" w:lineRule="auto"/>
        <w:jc w:val="both"/>
        <w:rPr>
          <w:rFonts w:ascii="Times New Roman" w:hAnsi="Times New Roman" w:cs="Times New Roman"/>
        </w:rPr>
      </w:pPr>
      <w:r>
        <w:rPr>
          <w:rFonts w:ascii="Times New Roman" w:hAnsi="Times New Roman" w:cs="Times New Roman"/>
        </w:rPr>
        <w:t>[43</w:t>
      </w:r>
      <w:r w:rsidR="005E7FDC">
        <w:rPr>
          <w:rFonts w:ascii="Times New Roman" w:hAnsi="Times New Roman" w:cs="Times New Roman"/>
        </w:rPr>
        <w:t>]</w:t>
      </w:r>
      <w:r w:rsidR="005E7FDC">
        <w:rPr>
          <w:rFonts w:ascii="Times New Roman" w:hAnsi="Times New Roman" w:cs="Times New Roman"/>
        </w:rPr>
        <w:tab/>
        <w:t xml:space="preserve">She was then introduced to Lloyd </w:t>
      </w:r>
      <w:proofErr w:type="spellStart"/>
      <w:r w:rsidR="005E7FDC">
        <w:rPr>
          <w:rFonts w:ascii="Times New Roman" w:hAnsi="Times New Roman" w:cs="Times New Roman"/>
        </w:rPr>
        <w:t>Mawadze</w:t>
      </w:r>
      <w:proofErr w:type="spellEnd"/>
      <w:r w:rsidR="005E7FDC">
        <w:rPr>
          <w:rFonts w:ascii="Times New Roman" w:hAnsi="Times New Roman" w:cs="Times New Roman"/>
        </w:rPr>
        <w:t xml:space="preserve">, an agent at </w:t>
      </w:r>
      <w:proofErr w:type="spellStart"/>
      <w:r w:rsidR="005E7FDC">
        <w:rPr>
          <w:rFonts w:ascii="Times New Roman" w:hAnsi="Times New Roman" w:cs="Times New Roman"/>
        </w:rPr>
        <w:t>Beitbridge</w:t>
      </w:r>
      <w:proofErr w:type="spellEnd"/>
      <w:r w:rsidR="005E7FDC">
        <w:rPr>
          <w:rFonts w:ascii="Times New Roman" w:hAnsi="Times New Roman" w:cs="Times New Roman"/>
        </w:rPr>
        <w:t xml:space="preserve"> Border Post, who cleared the vehicle after she had paid a further US$1300 “to complete all the paperwork including number plates.”  Thereafter</w:t>
      </w:r>
      <w:r w:rsidR="00B67E19">
        <w:rPr>
          <w:rFonts w:ascii="Times New Roman" w:hAnsi="Times New Roman" w:cs="Times New Roman"/>
        </w:rPr>
        <w:t>,</w:t>
      </w:r>
      <w:r w:rsidR="005E7FDC">
        <w:rPr>
          <w:rFonts w:ascii="Times New Roman" w:hAnsi="Times New Roman" w:cs="Times New Roman"/>
        </w:rPr>
        <w:t xml:space="preserve"> </w:t>
      </w:r>
      <w:r w:rsidR="00B67E19">
        <w:rPr>
          <w:rFonts w:ascii="Times New Roman" w:hAnsi="Times New Roman" w:cs="Times New Roman"/>
        </w:rPr>
        <w:t>the motor</w:t>
      </w:r>
      <w:r w:rsidR="005E7FDC">
        <w:rPr>
          <w:rFonts w:ascii="Times New Roman" w:hAnsi="Times New Roman" w:cs="Times New Roman"/>
        </w:rPr>
        <w:t xml:space="preserve"> vehicle was delivered to her together with the registration book (which bore her name and particulars).  As clearly indicated in Ashley </w:t>
      </w:r>
      <w:proofErr w:type="spellStart"/>
      <w:r w:rsidR="005E7FDC">
        <w:rPr>
          <w:rFonts w:ascii="Times New Roman" w:hAnsi="Times New Roman" w:cs="Times New Roman"/>
        </w:rPr>
        <w:t>Tabvuma</w:t>
      </w:r>
      <w:r w:rsidR="00B67E19">
        <w:rPr>
          <w:rFonts w:ascii="Times New Roman" w:hAnsi="Times New Roman" w:cs="Times New Roman"/>
        </w:rPr>
        <w:t>-</w:t>
      </w:r>
      <w:r w:rsidR="005E7FDC">
        <w:rPr>
          <w:rFonts w:ascii="Times New Roman" w:hAnsi="Times New Roman" w:cs="Times New Roman"/>
        </w:rPr>
        <w:t>Mandaba’s</w:t>
      </w:r>
      <w:proofErr w:type="spellEnd"/>
      <w:r w:rsidR="005E7FDC">
        <w:rPr>
          <w:rFonts w:ascii="Times New Roman" w:hAnsi="Times New Roman" w:cs="Times New Roman"/>
        </w:rPr>
        <w:t xml:space="preserve"> supporting affidavit</w:t>
      </w:r>
      <w:r w:rsidR="00B67E19">
        <w:rPr>
          <w:rFonts w:ascii="Times New Roman" w:hAnsi="Times New Roman" w:cs="Times New Roman"/>
        </w:rPr>
        <w:t xml:space="preserve"> to the application itself</w:t>
      </w:r>
      <w:r w:rsidR="005E7FDC">
        <w:rPr>
          <w:rFonts w:ascii="Times New Roman" w:hAnsi="Times New Roman" w:cs="Times New Roman"/>
        </w:rPr>
        <w:t>, the eleventh res</w:t>
      </w:r>
      <w:r w:rsidR="00ED0A3A">
        <w:rPr>
          <w:rFonts w:ascii="Times New Roman" w:hAnsi="Times New Roman" w:cs="Times New Roman"/>
        </w:rPr>
        <w:t xml:space="preserve">pondent </w:t>
      </w:r>
      <w:proofErr w:type="gramStart"/>
      <w:r w:rsidR="00ED0A3A">
        <w:rPr>
          <w:rFonts w:ascii="Times New Roman" w:hAnsi="Times New Roman" w:cs="Times New Roman"/>
        </w:rPr>
        <w:t>fell</w:t>
      </w:r>
      <w:proofErr w:type="gramEnd"/>
      <w:r w:rsidR="00ED0A3A">
        <w:rPr>
          <w:rFonts w:ascii="Times New Roman" w:hAnsi="Times New Roman" w:cs="Times New Roman"/>
        </w:rPr>
        <w:t xml:space="preserve"> victim to the frau</w:t>
      </w:r>
      <w:r w:rsidR="005E7FDC">
        <w:rPr>
          <w:rFonts w:ascii="Times New Roman" w:hAnsi="Times New Roman" w:cs="Times New Roman"/>
        </w:rPr>
        <w:t xml:space="preserve">dulent conduct of </w:t>
      </w:r>
      <w:proofErr w:type="spellStart"/>
      <w:r w:rsidR="005E7FDC">
        <w:rPr>
          <w:rFonts w:ascii="Times New Roman" w:hAnsi="Times New Roman" w:cs="Times New Roman"/>
        </w:rPr>
        <w:t>Misheck</w:t>
      </w:r>
      <w:proofErr w:type="spellEnd"/>
      <w:r w:rsidR="005E7FDC">
        <w:rPr>
          <w:rFonts w:ascii="Times New Roman" w:hAnsi="Times New Roman" w:cs="Times New Roman"/>
        </w:rPr>
        <w:t xml:space="preserve"> </w:t>
      </w:r>
      <w:proofErr w:type="spellStart"/>
      <w:r w:rsidR="005E7FDC">
        <w:rPr>
          <w:rFonts w:ascii="Times New Roman" w:hAnsi="Times New Roman" w:cs="Times New Roman"/>
        </w:rPr>
        <w:t>Chamuka</w:t>
      </w:r>
      <w:proofErr w:type="spellEnd"/>
      <w:r w:rsidR="005E7FDC">
        <w:rPr>
          <w:rFonts w:ascii="Times New Roman" w:hAnsi="Times New Roman" w:cs="Times New Roman"/>
        </w:rPr>
        <w:t xml:space="preserve"> and </w:t>
      </w:r>
      <w:proofErr w:type="spellStart"/>
      <w:r w:rsidR="00B67E19">
        <w:rPr>
          <w:rFonts w:ascii="Times New Roman" w:hAnsi="Times New Roman" w:cs="Times New Roman"/>
        </w:rPr>
        <w:t>Shumiraishe</w:t>
      </w:r>
      <w:proofErr w:type="spellEnd"/>
      <w:r w:rsidR="00B67E19">
        <w:rPr>
          <w:rFonts w:ascii="Times New Roman" w:hAnsi="Times New Roman" w:cs="Times New Roman"/>
        </w:rPr>
        <w:t xml:space="preserve"> </w:t>
      </w:r>
      <w:proofErr w:type="spellStart"/>
      <w:r w:rsidR="00B67E19">
        <w:rPr>
          <w:rFonts w:ascii="Times New Roman" w:hAnsi="Times New Roman" w:cs="Times New Roman"/>
        </w:rPr>
        <w:t>Musabayana</w:t>
      </w:r>
      <w:proofErr w:type="spellEnd"/>
      <w:r w:rsidR="00B67E19">
        <w:rPr>
          <w:rFonts w:ascii="Times New Roman" w:hAnsi="Times New Roman" w:cs="Times New Roman"/>
        </w:rPr>
        <w:t>.  The duo</w:t>
      </w:r>
      <w:r w:rsidR="00ED0A3A">
        <w:rPr>
          <w:rFonts w:ascii="Times New Roman" w:hAnsi="Times New Roman" w:cs="Times New Roman"/>
        </w:rPr>
        <w:t>,</w:t>
      </w:r>
      <w:r w:rsidR="005E7FDC">
        <w:rPr>
          <w:rFonts w:ascii="Times New Roman" w:hAnsi="Times New Roman" w:cs="Times New Roman"/>
        </w:rPr>
        <w:t xml:space="preserve"> in connivance with the first respondent, used a fake rebate letter bearing the reference number of </w:t>
      </w:r>
      <w:proofErr w:type="spellStart"/>
      <w:r w:rsidR="005E7FDC">
        <w:rPr>
          <w:rFonts w:ascii="Times New Roman" w:hAnsi="Times New Roman" w:cs="Times New Roman"/>
        </w:rPr>
        <w:t>Sherpard</w:t>
      </w:r>
      <w:proofErr w:type="spellEnd"/>
      <w:r w:rsidR="005E7FDC">
        <w:rPr>
          <w:rFonts w:ascii="Times New Roman" w:hAnsi="Times New Roman" w:cs="Times New Roman"/>
        </w:rPr>
        <w:t xml:space="preserve"> </w:t>
      </w:r>
      <w:proofErr w:type="spellStart"/>
      <w:r w:rsidR="005E7FDC">
        <w:rPr>
          <w:rFonts w:ascii="Times New Roman" w:hAnsi="Times New Roman" w:cs="Times New Roman"/>
        </w:rPr>
        <w:t>Chitsama’s</w:t>
      </w:r>
      <w:proofErr w:type="spellEnd"/>
      <w:r w:rsidR="005E7FDC">
        <w:rPr>
          <w:rFonts w:ascii="Times New Roman" w:hAnsi="Times New Roman" w:cs="Times New Roman"/>
        </w:rPr>
        <w:t xml:space="preserve"> genuine rebate letter to import the concerned vehicle.  They pocketed the money which the eleventh respondent had raised for import duty.  In para(s) 11 and 12 of his affidavit, </w:t>
      </w:r>
      <w:proofErr w:type="spellStart"/>
      <w:r w:rsidR="005E7FDC">
        <w:rPr>
          <w:rFonts w:ascii="Times New Roman" w:hAnsi="Times New Roman" w:cs="Times New Roman"/>
        </w:rPr>
        <w:t>Mandaba</w:t>
      </w:r>
      <w:proofErr w:type="spellEnd"/>
      <w:r w:rsidR="005E7FDC">
        <w:rPr>
          <w:rFonts w:ascii="Times New Roman" w:hAnsi="Times New Roman" w:cs="Times New Roman"/>
        </w:rPr>
        <w:t xml:space="preserve"> says:</w:t>
      </w:r>
    </w:p>
    <w:p w14:paraId="42B70C38" w14:textId="4BBC3C14" w:rsidR="005E7FDC" w:rsidRDefault="005E7FDC" w:rsidP="005E7FDC">
      <w:pPr>
        <w:spacing w:line="360" w:lineRule="auto"/>
        <w:jc w:val="both"/>
        <w:rPr>
          <w:rFonts w:ascii="Times New Roman" w:hAnsi="Times New Roman" w:cs="Times New Roman"/>
        </w:rPr>
      </w:pPr>
      <w:r>
        <w:rPr>
          <w:rFonts w:ascii="Times New Roman" w:hAnsi="Times New Roman" w:cs="Times New Roman"/>
        </w:rPr>
        <w:lastRenderedPageBreak/>
        <w:tab/>
        <w:t xml:space="preserve">“11. </w:t>
      </w:r>
      <w:proofErr w:type="spellStart"/>
      <w:r>
        <w:rPr>
          <w:rFonts w:ascii="Times New Roman" w:hAnsi="Times New Roman" w:cs="Times New Roman"/>
        </w:rPr>
        <w:t>Misheck</w:t>
      </w:r>
      <w:proofErr w:type="spellEnd"/>
      <w:r>
        <w:rPr>
          <w:rFonts w:ascii="Times New Roman" w:hAnsi="Times New Roman" w:cs="Times New Roman"/>
        </w:rPr>
        <w:t xml:space="preserve"> </w:t>
      </w:r>
      <w:proofErr w:type="spellStart"/>
      <w:r>
        <w:rPr>
          <w:rFonts w:ascii="Times New Roman" w:hAnsi="Times New Roman" w:cs="Times New Roman"/>
        </w:rPr>
        <w:t>Chamuka</w:t>
      </w:r>
      <w:proofErr w:type="spellEnd"/>
      <w:r>
        <w:rPr>
          <w:rFonts w:ascii="Times New Roman" w:hAnsi="Times New Roman" w:cs="Times New Roman"/>
        </w:rPr>
        <w:t xml:space="preserve"> and </w:t>
      </w:r>
      <w:proofErr w:type="spellStart"/>
      <w:r>
        <w:rPr>
          <w:rFonts w:ascii="Times New Roman" w:hAnsi="Times New Roman" w:cs="Times New Roman"/>
        </w:rPr>
        <w:t>Shumiraishe</w:t>
      </w:r>
      <w:proofErr w:type="spellEnd"/>
      <w:r>
        <w:rPr>
          <w:rFonts w:ascii="Times New Roman" w:hAnsi="Times New Roman" w:cs="Times New Roman"/>
        </w:rPr>
        <w:t xml:space="preserve"> </w:t>
      </w:r>
      <w:proofErr w:type="spellStart"/>
      <w:r>
        <w:rPr>
          <w:rFonts w:ascii="Times New Roman" w:hAnsi="Times New Roman" w:cs="Times New Roman"/>
        </w:rPr>
        <w:t>Musabayana</w:t>
      </w:r>
      <w:proofErr w:type="spellEnd"/>
      <w:r>
        <w:rPr>
          <w:rFonts w:ascii="Times New Roman" w:hAnsi="Times New Roman" w:cs="Times New Roman"/>
        </w:rPr>
        <w:t xml:space="preserve"> generated a fake rebate using the respondent personal details fully aware that she was not a civil servant and did not qualify under Civil Servant Rebate Scheme.  An affidavit Statement was th</w:t>
      </w:r>
      <w:r w:rsidR="00B67E19">
        <w:rPr>
          <w:rFonts w:ascii="Times New Roman" w:hAnsi="Times New Roman" w:cs="Times New Roman"/>
        </w:rPr>
        <w:t>en recorded from the respondent</w:t>
      </w:r>
      <w:r>
        <w:rPr>
          <w:rFonts w:ascii="Times New Roman" w:hAnsi="Times New Roman" w:cs="Times New Roman"/>
        </w:rPr>
        <w:t xml:space="preserve"> stating that she fully paid for the purchase and duty fee of the motor vehicle to </w:t>
      </w:r>
      <w:proofErr w:type="spellStart"/>
      <w:r>
        <w:rPr>
          <w:rFonts w:ascii="Times New Roman" w:hAnsi="Times New Roman" w:cs="Times New Roman"/>
        </w:rPr>
        <w:t>Misheck</w:t>
      </w:r>
      <w:proofErr w:type="spellEnd"/>
      <w:r>
        <w:rPr>
          <w:rFonts w:ascii="Times New Roman" w:hAnsi="Times New Roman" w:cs="Times New Roman"/>
        </w:rPr>
        <w:t xml:space="preserve"> </w:t>
      </w:r>
      <w:proofErr w:type="spellStart"/>
      <w:r>
        <w:rPr>
          <w:rFonts w:ascii="Times New Roman" w:hAnsi="Times New Roman" w:cs="Times New Roman"/>
        </w:rPr>
        <w:t>Chamuka</w:t>
      </w:r>
      <w:proofErr w:type="spellEnd"/>
      <w:r>
        <w:rPr>
          <w:rFonts w:ascii="Times New Roman" w:hAnsi="Times New Roman" w:cs="Times New Roman"/>
        </w:rPr>
        <w:t xml:space="preserve"> and </w:t>
      </w:r>
      <w:proofErr w:type="spellStart"/>
      <w:r>
        <w:rPr>
          <w:rFonts w:ascii="Times New Roman" w:hAnsi="Times New Roman" w:cs="Times New Roman"/>
        </w:rPr>
        <w:t>Shumiraishe</w:t>
      </w:r>
      <w:proofErr w:type="spellEnd"/>
      <w:r>
        <w:rPr>
          <w:rFonts w:ascii="Times New Roman" w:hAnsi="Times New Roman" w:cs="Times New Roman"/>
        </w:rPr>
        <w:t xml:space="preserve"> </w:t>
      </w:r>
      <w:proofErr w:type="spellStart"/>
      <w:r>
        <w:rPr>
          <w:rFonts w:ascii="Times New Roman" w:hAnsi="Times New Roman" w:cs="Times New Roman"/>
        </w:rPr>
        <w:t>Musabayana</w:t>
      </w:r>
      <w:proofErr w:type="spellEnd"/>
      <w:r>
        <w:rPr>
          <w:rFonts w:ascii="Times New Roman" w:hAnsi="Times New Roman" w:cs="Times New Roman"/>
        </w:rPr>
        <w:t xml:space="preserve">.  The respondent only noticed that the vehicle registration book took note that the vehicle was not be sold in 3 years and denies any part in the application of any rebate letter since she is not a civil servant.  See attached affidavit statement from Patricia </w:t>
      </w:r>
      <w:proofErr w:type="spellStart"/>
      <w:r>
        <w:rPr>
          <w:rFonts w:ascii="Times New Roman" w:hAnsi="Times New Roman" w:cs="Times New Roman"/>
        </w:rPr>
        <w:t>Mudzimba</w:t>
      </w:r>
      <w:proofErr w:type="spellEnd"/>
      <w:r>
        <w:rPr>
          <w:rFonts w:ascii="Times New Roman" w:hAnsi="Times New Roman" w:cs="Times New Roman"/>
        </w:rPr>
        <w:t>.</w:t>
      </w:r>
    </w:p>
    <w:p w14:paraId="035CA2BB"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12. As a result </w:t>
      </w:r>
      <w:proofErr w:type="gramStart"/>
      <w:r>
        <w:rPr>
          <w:rFonts w:ascii="Times New Roman" w:hAnsi="Times New Roman" w:cs="Times New Roman"/>
        </w:rPr>
        <w:t xml:space="preserve">fraudulent actions by </w:t>
      </w:r>
      <w:proofErr w:type="spellStart"/>
      <w:r>
        <w:rPr>
          <w:rFonts w:ascii="Times New Roman" w:hAnsi="Times New Roman" w:cs="Times New Roman"/>
        </w:rPr>
        <w:t>Misheck</w:t>
      </w:r>
      <w:proofErr w:type="spellEnd"/>
      <w:r>
        <w:rPr>
          <w:rFonts w:ascii="Times New Roman" w:hAnsi="Times New Roman" w:cs="Times New Roman"/>
        </w:rPr>
        <w:t xml:space="preserve"> </w:t>
      </w:r>
      <w:proofErr w:type="spellStart"/>
      <w:r>
        <w:rPr>
          <w:rFonts w:ascii="Times New Roman" w:hAnsi="Times New Roman" w:cs="Times New Roman"/>
        </w:rPr>
        <w:t>Chamuka</w:t>
      </w:r>
      <w:proofErr w:type="spellEnd"/>
      <w:r>
        <w:rPr>
          <w:rFonts w:ascii="Times New Roman" w:hAnsi="Times New Roman" w:cs="Times New Roman"/>
        </w:rPr>
        <w:t xml:space="preserve"> and </w:t>
      </w:r>
      <w:proofErr w:type="spellStart"/>
      <w:r>
        <w:rPr>
          <w:rFonts w:ascii="Times New Roman" w:hAnsi="Times New Roman" w:cs="Times New Roman"/>
        </w:rPr>
        <w:t>Shumiraishe</w:t>
      </w:r>
      <w:proofErr w:type="spellEnd"/>
      <w:r>
        <w:rPr>
          <w:rFonts w:ascii="Times New Roman" w:hAnsi="Times New Roman" w:cs="Times New Roman"/>
        </w:rPr>
        <w:t xml:space="preserve"> </w:t>
      </w:r>
      <w:proofErr w:type="spellStart"/>
      <w:r>
        <w:rPr>
          <w:rFonts w:ascii="Times New Roman" w:hAnsi="Times New Roman" w:cs="Times New Roman"/>
        </w:rPr>
        <w:t>Musabayama</w:t>
      </w:r>
      <w:proofErr w:type="spellEnd"/>
      <w:r>
        <w:rPr>
          <w:rFonts w:ascii="Times New Roman" w:hAnsi="Times New Roman" w:cs="Times New Roman"/>
        </w:rPr>
        <w:t xml:space="preserve"> ZIMRA was</w:t>
      </w:r>
      <w:proofErr w:type="gramEnd"/>
      <w:r>
        <w:rPr>
          <w:rFonts w:ascii="Times New Roman" w:hAnsi="Times New Roman" w:cs="Times New Roman"/>
        </w:rPr>
        <w:t xml:space="preserve"> prejudiced US$3946.25 being duty.”</w:t>
      </w:r>
    </w:p>
    <w:p w14:paraId="13DB8002" w14:textId="7B6AE222" w:rsidR="005E7FDC" w:rsidRDefault="00A1594F" w:rsidP="005E7FDC">
      <w:pPr>
        <w:spacing w:line="360" w:lineRule="auto"/>
        <w:jc w:val="both"/>
        <w:rPr>
          <w:rFonts w:ascii="Times New Roman" w:hAnsi="Times New Roman" w:cs="Times New Roman"/>
        </w:rPr>
      </w:pPr>
      <w:r>
        <w:rPr>
          <w:rFonts w:ascii="Times New Roman" w:hAnsi="Times New Roman" w:cs="Times New Roman"/>
        </w:rPr>
        <w:t>[44</w:t>
      </w:r>
      <w:r w:rsidR="005E7FDC">
        <w:rPr>
          <w:rFonts w:ascii="Times New Roman" w:hAnsi="Times New Roman" w:cs="Times New Roman"/>
        </w:rPr>
        <w:t>]</w:t>
      </w:r>
      <w:r w:rsidR="005E7FDC">
        <w:rPr>
          <w:rFonts w:ascii="Times New Roman" w:hAnsi="Times New Roman" w:cs="Times New Roman"/>
        </w:rPr>
        <w:tab/>
        <w:t>The Toyota Porte Registration</w:t>
      </w:r>
      <w:r w:rsidR="00B67E19">
        <w:rPr>
          <w:rFonts w:ascii="Times New Roman" w:hAnsi="Times New Roman" w:cs="Times New Roman"/>
        </w:rPr>
        <w:t xml:space="preserve"> number AFZ4130 Chassis number</w:t>
      </w:r>
      <w:r w:rsidR="005E7FDC">
        <w:rPr>
          <w:rFonts w:ascii="Times New Roman" w:hAnsi="Times New Roman" w:cs="Times New Roman"/>
        </w:rPr>
        <w:t xml:space="preserve"> NSP140-9001120, Honda Fit registration number AGD0455, Nissan Note registration number AGD0453 and the Nissan Note registration number AGC 3384 Chassis number E 12243015 belong to the eleventh, twentieth, twenty first and twenty eighth respondents respectively.  All these properties are tainted.  But, on a balance of probabilities, I am satisfied that the said respondents are legitimate owners thereof.</w:t>
      </w:r>
    </w:p>
    <w:p w14:paraId="66CA764F" w14:textId="0FDBEE63" w:rsidR="005E7FDC" w:rsidRDefault="00A1594F" w:rsidP="005E7FDC">
      <w:pPr>
        <w:spacing w:line="360" w:lineRule="auto"/>
        <w:jc w:val="both"/>
        <w:rPr>
          <w:rFonts w:ascii="Times New Roman" w:hAnsi="Times New Roman" w:cs="Times New Roman"/>
        </w:rPr>
      </w:pPr>
      <w:r>
        <w:rPr>
          <w:rFonts w:ascii="Times New Roman" w:hAnsi="Times New Roman" w:cs="Times New Roman"/>
        </w:rPr>
        <w:t>[45</w:t>
      </w:r>
      <w:r w:rsidR="005E7FDC">
        <w:rPr>
          <w:rFonts w:ascii="Times New Roman" w:hAnsi="Times New Roman" w:cs="Times New Roman"/>
        </w:rPr>
        <w:t>]</w:t>
      </w:r>
      <w:r w:rsidR="00B67E19">
        <w:rPr>
          <w:rFonts w:ascii="Times New Roman" w:hAnsi="Times New Roman" w:cs="Times New Roman"/>
        </w:rPr>
        <w:tab/>
        <w:t>I think that the thirteenth</w:t>
      </w:r>
      <w:r w:rsidR="005E7FDC">
        <w:rPr>
          <w:rFonts w:ascii="Times New Roman" w:hAnsi="Times New Roman" w:cs="Times New Roman"/>
        </w:rPr>
        <w:t xml:space="preserve"> respondent is not the legitimate owner of the Toyota Aqua registration number AGD2328 Chassis number HNP10-2271604.  </w:t>
      </w:r>
    </w:p>
    <w:p w14:paraId="0029ADA3" w14:textId="118BF65B" w:rsidR="005E7FDC" w:rsidRDefault="00A1594F" w:rsidP="005E7FDC">
      <w:pPr>
        <w:spacing w:line="360" w:lineRule="auto"/>
        <w:jc w:val="both"/>
        <w:rPr>
          <w:rFonts w:ascii="Times New Roman" w:hAnsi="Times New Roman" w:cs="Times New Roman"/>
        </w:rPr>
      </w:pPr>
      <w:r>
        <w:rPr>
          <w:rFonts w:ascii="Times New Roman" w:hAnsi="Times New Roman" w:cs="Times New Roman"/>
        </w:rPr>
        <w:t>[46</w:t>
      </w:r>
      <w:r w:rsidR="005E7FDC">
        <w:rPr>
          <w:rFonts w:ascii="Times New Roman" w:hAnsi="Times New Roman" w:cs="Times New Roman"/>
        </w:rPr>
        <w:t>]</w:t>
      </w:r>
      <w:r w:rsidR="005E7FDC">
        <w:rPr>
          <w:rFonts w:ascii="Times New Roman" w:hAnsi="Times New Roman" w:cs="Times New Roman"/>
        </w:rPr>
        <w:tab/>
        <w:t>A fake rebate letter bearing the thirteenth respondent’s name</w:t>
      </w:r>
      <w:r w:rsidR="00B67E19">
        <w:rPr>
          <w:rFonts w:ascii="Times New Roman" w:hAnsi="Times New Roman" w:cs="Times New Roman"/>
        </w:rPr>
        <w:t xml:space="preserve"> was used to import the Toyota Aqua mentioned in the </w:t>
      </w:r>
      <w:proofErr w:type="spellStart"/>
      <w:r w:rsidR="00B67E19">
        <w:rPr>
          <w:rFonts w:ascii="Times New Roman" w:hAnsi="Times New Roman" w:cs="Times New Roman"/>
        </w:rPr>
        <w:t>pre</w:t>
      </w:r>
      <w:r w:rsidR="005E7FDC">
        <w:rPr>
          <w:rFonts w:ascii="Times New Roman" w:hAnsi="Times New Roman" w:cs="Times New Roman"/>
        </w:rPr>
        <w:t>ceeding</w:t>
      </w:r>
      <w:proofErr w:type="spellEnd"/>
      <w:r w:rsidR="005E7FDC">
        <w:rPr>
          <w:rFonts w:ascii="Times New Roman" w:hAnsi="Times New Roman" w:cs="Times New Roman"/>
        </w:rPr>
        <w:t xml:space="preserve"> paragraph.  The letter purported to have been issued by the Commissioner General of ZIMRA following a written application for rebate of duty by the thirteenth respondent himself.  This respondent never applied for rebate of duty but told me in argument that he was referred by a fellow member of the Zimbabwe National Army to one C </w:t>
      </w:r>
      <w:proofErr w:type="spellStart"/>
      <w:r w:rsidR="005E7FDC">
        <w:rPr>
          <w:rFonts w:ascii="Times New Roman" w:hAnsi="Times New Roman" w:cs="Times New Roman"/>
        </w:rPr>
        <w:t>Jojo</w:t>
      </w:r>
      <w:proofErr w:type="spellEnd"/>
      <w:r w:rsidR="005E7FDC">
        <w:rPr>
          <w:rFonts w:ascii="Times New Roman" w:hAnsi="Times New Roman" w:cs="Times New Roman"/>
        </w:rPr>
        <w:t xml:space="preserve"> who asked for the formers national identify card, military identity card and the purchase price of the motor vehicle so as to prepare the application for rebate of import duty. The thirteenth respondent submitted that he never saw the application for rebate of duty (because </w:t>
      </w:r>
      <w:proofErr w:type="spellStart"/>
      <w:r w:rsidR="005E7FDC">
        <w:rPr>
          <w:rFonts w:ascii="Times New Roman" w:hAnsi="Times New Roman" w:cs="Times New Roman"/>
        </w:rPr>
        <w:t>Jojo</w:t>
      </w:r>
      <w:proofErr w:type="spellEnd"/>
      <w:r w:rsidR="005E7FDC">
        <w:rPr>
          <w:rFonts w:ascii="Times New Roman" w:hAnsi="Times New Roman" w:cs="Times New Roman"/>
        </w:rPr>
        <w:t xml:space="preserve"> handled it) and does not know whether such application was ever made.</w:t>
      </w:r>
    </w:p>
    <w:p w14:paraId="59F70022" w14:textId="77777777" w:rsidR="005E7FDC" w:rsidRDefault="00A1594F" w:rsidP="005E7FDC">
      <w:pPr>
        <w:spacing w:line="360" w:lineRule="auto"/>
        <w:jc w:val="both"/>
        <w:rPr>
          <w:rFonts w:ascii="Times New Roman" w:hAnsi="Times New Roman" w:cs="Times New Roman"/>
        </w:rPr>
      </w:pPr>
      <w:r>
        <w:rPr>
          <w:rFonts w:ascii="Times New Roman" w:hAnsi="Times New Roman" w:cs="Times New Roman"/>
        </w:rPr>
        <w:t>[47</w:t>
      </w:r>
      <w:r w:rsidR="005E7FDC">
        <w:rPr>
          <w:rFonts w:ascii="Times New Roman" w:hAnsi="Times New Roman" w:cs="Times New Roman"/>
        </w:rPr>
        <w:t>]</w:t>
      </w:r>
      <w:r w:rsidR="005E7FDC">
        <w:rPr>
          <w:rFonts w:ascii="Times New Roman" w:hAnsi="Times New Roman" w:cs="Times New Roman"/>
        </w:rPr>
        <w:tab/>
        <w:t>I have said no application for rebate of duty was ever made.</w:t>
      </w:r>
    </w:p>
    <w:p w14:paraId="73CD01D9" w14:textId="77777777" w:rsidR="005E7FDC" w:rsidRDefault="00A1594F" w:rsidP="005E7FDC">
      <w:pPr>
        <w:spacing w:line="360" w:lineRule="auto"/>
        <w:jc w:val="both"/>
        <w:rPr>
          <w:rFonts w:ascii="Times New Roman" w:hAnsi="Times New Roman" w:cs="Times New Roman"/>
        </w:rPr>
      </w:pPr>
      <w:r>
        <w:rPr>
          <w:rFonts w:ascii="Times New Roman" w:hAnsi="Times New Roman" w:cs="Times New Roman"/>
        </w:rPr>
        <w:t>[48</w:t>
      </w:r>
      <w:r w:rsidR="005E7FDC">
        <w:rPr>
          <w:rFonts w:ascii="Times New Roman" w:hAnsi="Times New Roman" w:cs="Times New Roman"/>
        </w:rPr>
        <w:t>]</w:t>
      </w:r>
      <w:r w:rsidR="005E7FDC">
        <w:rPr>
          <w:rFonts w:ascii="Times New Roman" w:hAnsi="Times New Roman" w:cs="Times New Roman"/>
        </w:rPr>
        <w:tab/>
        <w:t>The thirteenth respondent submitted that he never saw the rebate letter and does not know whether same was ever issued by ZIMRA.  We now know that a fake rebate letter was used to import the vehicle.</w:t>
      </w:r>
    </w:p>
    <w:p w14:paraId="1ACCE6D5" w14:textId="03296FBD" w:rsidR="005E7FDC" w:rsidRDefault="00A1594F" w:rsidP="005E7FDC">
      <w:pPr>
        <w:spacing w:line="360" w:lineRule="auto"/>
        <w:jc w:val="both"/>
        <w:rPr>
          <w:rFonts w:ascii="Times New Roman" w:hAnsi="Times New Roman" w:cs="Times New Roman"/>
        </w:rPr>
      </w:pPr>
      <w:r>
        <w:rPr>
          <w:rFonts w:ascii="Times New Roman" w:hAnsi="Times New Roman" w:cs="Times New Roman"/>
        </w:rPr>
        <w:t>[49</w:t>
      </w:r>
      <w:r w:rsidR="005E7FDC">
        <w:rPr>
          <w:rFonts w:ascii="Times New Roman" w:hAnsi="Times New Roman" w:cs="Times New Roman"/>
        </w:rPr>
        <w:t>]</w:t>
      </w:r>
      <w:r w:rsidR="005E7FDC">
        <w:rPr>
          <w:rFonts w:ascii="Times New Roman" w:hAnsi="Times New Roman" w:cs="Times New Roman"/>
        </w:rPr>
        <w:tab/>
        <w:t>The colleague who is claimed to have referred the thi</w:t>
      </w:r>
      <w:r w:rsidR="00B67E19">
        <w:rPr>
          <w:rFonts w:ascii="Times New Roman" w:hAnsi="Times New Roman" w:cs="Times New Roman"/>
        </w:rPr>
        <w:t xml:space="preserve">rteenth respondent to </w:t>
      </w:r>
      <w:proofErr w:type="spellStart"/>
      <w:r w:rsidR="00B67E19">
        <w:rPr>
          <w:rFonts w:ascii="Times New Roman" w:hAnsi="Times New Roman" w:cs="Times New Roman"/>
        </w:rPr>
        <w:t>Jojo</w:t>
      </w:r>
      <w:proofErr w:type="spellEnd"/>
      <w:r w:rsidR="00B67E19">
        <w:rPr>
          <w:rFonts w:ascii="Times New Roman" w:hAnsi="Times New Roman" w:cs="Times New Roman"/>
        </w:rPr>
        <w:t xml:space="preserve"> has n</w:t>
      </w:r>
      <w:r w:rsidR="005E7FDC">
        <w:rPr>
          <w:rFonts w:ascii="Times New Roman" w:hAnsi="Times New Roman" w:cs="Times New Roman"/>
        </w:rPr>
        <w:t xml:space="preserve">ot been named.  No affidavit by that fictitious character has been placed before the court.  </w:t>
      </w:r>
    </w:p>
    <w:p w14:paraId="41C03CBD" w14:textId="77777777" w:rsidR="005E7FDC" w:rsidRDefault="00A1594F" w:rsidP="005E7FDC">
      <w:pPr>
        <w:spacing w:line="360" w:lineRule="auto"/>
        <w:jc w:val="both"/>
        <w:rPr>
          <w:rFonts w:ascii="Times New Roman" w:hAnsi="Times New Roman" w:cs="Times New Roman"/>
        </w:rPr>
      </w:pPr>
      <w:r>
        <w:rPr>
          <w:rFonts w:ascii="Times New Roman" w:hAnsi="Times New Roman" w:cs="Times New Roman"/>
        </w:rPr>
        <w:lastRenderedPageBreak/>
        <w:t>[50</w:t>
      </w:r>
      <w:r w:rsidR="005E7FDC">
        <w:rPr>
          <w:rFonts w:ascii="Times New Roman" w:hAnsi="Times New Roman" w:cs="Times New Roman"/>
        </w:rPr>
        <w:t>]</w:t>
      </w:r>
      <w:r w:rsidR="005E7FDC">
        <w:rPr>
          <w:rFonts w:ascii="Times New Roman" w:hAnsi="Times New Roman" w:cs="Times New Roman"/>
        </w:rPr>
        <w:tab/>
        <w:t>Since the thirteenth respondent averred that he is a legitimate owner of the vehicle in question, he should have placed before the court clear evidence to establish, on a balance of probabilities that he;</w:t>
      </w:r>
    </w:p>
    <w:p w14:paraId="06E703D1"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w:t>
      </w:r>
      <w:proofErr w:type="spellStart"/>
      <w:r>
        <w:rPr>
          <w:rFonts w:ascii="Times New Roman" w:hAnsi="Times New Roman" w:cs="Times New Roman"/>
        </w:rPr>
        <w:t>i</w:t>
      </w:r>
      <w:proofErr w:type="spellEnd"/>
      <w:r>
        <w:rPr>
          <w:rFonts w:ascii="Times New Roman" w:hAnsi="Times New Roman" w:cs="Times New Roman"/>
        </w:rPr>
        <w:t xml:space="preserve">) </w:t>
      </w:r>
      <w:proofErr w:type="gramStart"/>
      <w:r>
        <w:rPr>
          <w:rFonts w:ascii="Times New Roman" w:hAnsi="Times New Roman" w:cs="Times New Roman"/>
        </w:rPr>
        <w:t>acquired</w:t>
      </w:r>
      <w:proofErr w:type="gramEnd"/>
      <w:r>
        <w:rPr>
          <w:rFonts w:ascii="Times New Roman" w:hAnsi="Times New Roman" w:cs="Times New Roman"/>
        </w:rPr>
        <w:t xml:space="preserve"> the property for fair value in good faith.</w:t>
      </w:r>
    </w:p>
    <w:p w14:paraId="678A24A4"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(ii) </w:t>
      </w:r>
      <w:proofErr w:type="gramStart"/>
      <w:r>
        <w:rPr>
          <w:rFonts w:ascii="Times New Roman" w:hAnsi="Times New Roman" w:cs="Times New Roman"/>
        </w:rPr>
        <w:t>after</w:t>
      </w:r>
      <w:proofErr w:type="gramEnd"/>
      <w:r>
        <w:rPr>
          <w:rFonts w:ascii="Times New Roman" w:hAnsi="Times New Roman" w:cs="Times New Roman"/>
        </w:rPr>
        <w:t xml:space="preserve"> the criminal conduct which tainted the property had been committed.</w:t>
      </w:r>
    </w:p>
    <w:p w14:paraId="39AC9EDD"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(iii) </w:t>
      </w:r>
      <w:proofErr w:type="gramStart"/>
      <w:r>
        <w:rPr>
          <w:rFonts w:ascii="Times New Roman" w:hAnsi="Times New Roman" w:cs="Times New Roman"/>
        </w:rPr>
        <w:t>when</w:t>
      </w:r>
      <w:proofErr w:type="gramEnd"/>
      <w:r>
        <w:rPr>
          <w:rFonts w:ascii="Times New Roman" w:hAnsi="Times New Roman" w:cs="Times New Roman"/>
        </w:rPr>
        <w:t xml:space="preserve"> he could reasonably not have known that the property was tainted.</w:t>
      </w:r>
    </w:p>
    <w:p w14:paraId="2E5764B8" w14:textId="00937A9F" w:rsidR="005E7FDC" w:rsidRDefault="00A1594F" w:rsidP="005E7FDC">
      <w:pPr>
        <w:spacing w:line="360" w:lineRule="auto"/>
        <w:jc w:val="both"/>
        <w:rPr>
          <w:rFonts w:ascii="Times New Roman" w:hAnsi="Times New Roman" w:cs="Times New Roman"/>
        </w:rPr>
      </w:pPr>
      <w:r>
        <w:rPr>
          <w:rFonts w:ascii="Times New Roman" w:hAnsi="Times New Roman" w:cs="Times New Roman"/>
        </w:rPr>
        <w:t>[51</w:t>
      </w:r>
      <w:r w:rsidR="005E7FDC">
        <w:rPr>
          <w:rFonts w:ascii="Times New Roman" w:hAnsi="Times New Roman" w:cs="Times New Roman"/>
        </w:rPr>
        <w:t>]</w:t>
      </w:r>
      <w:r w:rsidR="005E7FDC">
        <w:rPr>
          <w:rFonts w:ascii="Times New Roman" w:hAnsi="Times New Roman" w:cs="Times New Roman"/>
        </w:rPr>
        <w:tab/>
        <w:t xml:space="preserve">All that he paid was the purchase price.  It is incredible to believe that he neither knew whether an application for a rebate letter had been made when it was him who was purchasing the motor vehicle.  Even more bizarre is his submission that he did not know the outcome of such an application, if ever it was made.  He would benefit from </w:t>
      </w:r>
      <w:r w:rsidR="00B67E19">
        <w:rPr>
          <w:rFonts w:ascii="Times New Roman" w:hAnsi="Times New Roman" w:cs="Times New Roman"/>
        </w:rPr>
        <w:t xml:space="preserve">a </w:t>
      </w:r>
      <w:r w:rsidR="005E7FDC">
        <w:rPr>
          <w:rFonts w:ascii="Times New Roman" w:hAnsi="Times New Roman" w:cs="Times New Roman"/>
        </w:rPr>
        <w:t>successful application for rebate of duty.  He would pay duty if such an application were rejected.  He could not be in the dark.  In the circumstances, he benefitted from the use of a fake rebate o</w:t>
      </w:r>
      <w:r w:rsidR="00B67E19">
        <w:rPr>
          <w:rFonts w:ascii="Times New Roman" w:hAnsi="Times New Roman" w:cs="Times New Roman"/>
        </w:rPr>
        <w:t>f duty letter issued in his name</w:t>
      </w:r>
      <w:r w:rsidR="005E7FDC">
        <w:rPr>
          <w:rFonts w:ascii="Times New Roman" w:hAnsi="Times New Roman" w:cs="Times New Roman"/>
        </w:rPr>
        <w:t xml:space="preserve">.  He did not adduce evidence to establish that he acquired the property after the generation of the fake rebate letter and the importation </w:t>
      </w:r>
      <w:r w:rsidR="00B67E19">
        <w:rPr>
          <w:rFonts w:ascii="Times New Roman" w:hAnsi="Times New Roman" w:cs="Times New Roman"/>
        </w:rPr>
        <w:t>of the vehicle.  Neither is the</w:t>
      </w:r>
      <w:r w:rsidR="005E7FDC">
        <w:rPr>
          <w:rFonts w:ascii="Times New Roman" w:hAnsi="Times New Roman" w:cs="Times New Roman"/>
        </w:rPr>
        <w:t>r</w:t>
      </w:r>
      <w:r w:rsidR="00B67E19">
        <w:rPr>
          <w:rFonts w:ascii="Times New Roman" w:hAnsi="Times New Roman" w:cs="Times New Roman"/>
        </w:rPr>
        <w:t>e</w:t>
      </w:r>
      <w:r w:rsidR="005E7FDC">
        <w:rPr>
          <w:rFonts w:ascii="Times New Roman" w:hAnsi="Times New Roman" w:cs="Times New Roman"/>
        </w:rPr>
        <w:t xml:space="preserve"> evidence that he could reasonably not have known that the property was tainted.  If anything, his feigned ignorance of critical pieces of information, already highlighted in this judgment, shows that he participated in bringing the fake rebate letter into existence and therefore knew that the fake rebate letter would be used to import the vehicle.  In a nutshell, the thirteenth respondent not only did not acquire the property in good faith but also failed to adduce evidence to establish the second and third requirements of the legitimate owner </w:t>
      </w:r>
      <w:proofErr w:type="spellStart"/>
      <w:r w:rsidR="005E7FDC">
        <w:rPr>
          <w:rFonts w:ascii="Times New Roman" w:hAnsi="Times New Roman" w:cs="Times New Roman"/>
        </w:rPr>
        <w:t>defence</w:t>
      </w:r>
      <w:proofErr w:type="spellEnd"/>
      <w:r w:rsidR="005E7FDC">
        <w:rPr>
          <w:rFonts w:ascii="Times New Roman" w:hAnsi="Times New Roman" w:cs="Times New Roman"/>
        </w:rPr>
        <w:t xml:space="preserve">.  He participated in the commission of the criminal conduct which tainted the property.  He connived with </w:t>
      </w:r>
      <w:proofErr w:type="spellStart"/>
      <w:r w:rsidR="005E7FDC">
        <w:rPr>
          <w:rFonts w:ascii="Times New Roman" w:hAnsi="Times New Roman" w:cs="Times New Roman"/>
        </w:rPr>
        <w:t>Jojo</w:t>
      </w:r>
      <w:proofErr w:type="spellEnd"/>
      <w:r w:rsidR="005E7FDC">
        <w:rPr>
          <w:rFonts w:ascii="Times New Roman" w:hAnsi="Times New Roman" w:cs="Times New Roman"/>
        </w:rPr>
        <w:t xml:space="preserve"> and the first respondent to generate and use a fake rebate letter to import the vehicle hence the fraud charge preferred against him before the Magistrates Court at Harare under CRB HRER 1527-28/23.</w:t>
      </w:r>
    </w:p>
    <w:p w14:paraId="69BFB7EA"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[52</w:t>
      </w:r>
      <w:r w:rsidR="005E7FDC">
        <w:rPr>
          <w:rFonts w:ascii="Times New Roman" w:hAnsi="Times New Roman" w:cs="Times New Roman"/>
        </w:rPr>
        <w:t>]</w:t>
      </w:r>
      <w:r w:rsidR="005E7FDC">
        <w:rPr>
          <w:rFonts w:ascii="Times New Roman" w:hAnsi="Times New Roman" w:cs="Times New Roman"/>
        </w:rPr>
        <w:tab/>
        <w:t>The Toyota Wish registration number AFW 3414 is tainted because it did not pay import duty.</w:t>
      </w:r>
    </w:p>
    <w:p w14:paraId="7AFF7A60"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[53</w:t>
      </w:r>
      <w:r w:rsidR="005E7FDC">
        <w:rPr>
          <w:rFonts w:ascii="Times New Roman" w:hAnsi="Times New Roman" w:cs="Times New Roman"/>
        </w:rPr>
        <w:t>]</w:t>
      </w:r>
      <w:r w:rsidR="005E7FDC">
        <w:rPr>
          <w:rFonts w:ascii="Times New Roman" w:hAnsi="Times New Roman" w:cs="Times New Roman"/>
        </w:rPr>
        <w:tab/>
        <w:t>A fake rebate of duty letter, dated 25 April 2022, was used to facilitate the importation of the vehicle.</w:t>
      </w:r>
    </w:p>
    <w:p w14:paraId="3606A412"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[54</w:t>
      </w:r>
      <w:r w:rsidR="005E7FDC">
        <w:rPr>
          <w:rFonts w:ascii="Times New Roman" w:hAnsi="Times New Roman" w:cs="Times New Roman"/>
        </w:rPr>
        <w:t>]</w:t>
      </w:r>
      <w:r w:rsidR="005E7FDC">
        <w:rPr>
          <w:rFonts w:ascii="Times New Roman" w:hAnsi="Times New Roman" w:cs="Times New Roman"/>
        </w:rPr>
        <w:tab/>
        <w:t xml:space="preserve">The letter is </w:t>
      </w:r>
      <w:proofErr w:type="gramStart"/>
      <w:r w:rsidR="005E7FDC">
        <w:rPr>
          <w:rFonts w:ascii="Times New Roman" w:hAnsi="Times New Roman" w:cs="Times New Roman"/>
        </w:rPr>
        <w:t>fake</w:t>
      </w:r>
      <w:proofErr w:type="gramEnd"/>
      <w:r w:rsidR="005E7FDC">
        <w:rPr>
          <w:rFonts w:ascii="Times New Roman" w:hAnsi="Times New Roman" w:cs="Times New Roman"/>
        </w:rPr>
        <w:t xml:space="preserve"> because among other things, there is no record in the ZIMRA files that Peterson </w:t>
      </w:r>
      <w:proofErr w:type="spellStart"/>
      <w:r w:rsidR="005E7FDC">
        <w:rPr>
          <w:rFonts w:ascii="Times New Roman" w:hAnsi="Times New Roman" w:cs="Times New Roman"/>
        </w:rPr>
        <w:t>Moyo</w:t>
      </w:r>
      <w:proofErr w:type="spellEnd"/>
      <w:r w:rsidR="005E7FDC">
        <w:rPr>
          <w:rFonts w:ascii="Times New Roman" w:hAnsi="Times New Roman" w:cs="Times New Roman"/>
        </w:rPr>
        <w:t xml:space="preserve">, in whose </w:t>
      </w:r>
      <w:proofErr w:type="spellStart"/>
      <w:r w:rsidR="005E7FDC">
        <w:rPr>
          <w:rFonts w:ascii="Times New Roman" w:hAnsi="Times New Roman" w:cs="Times New Roman"/>
        </w:rPr>
        <w:t>favour</w:t>
      </w:r>
      <w:proofErr w:type="spellEnd"/>
      <w:r w:rsidR="005E7FDC">
        <w:rPr>
          <w:rFonts w:ascii="Times New Roman" w:hAnsi="Times New Roman" w:cs="Times New Roman"/>
        </w:rPr>
        <w:t xml:space="preserve"> the letter was issued, ever applied for rebate of duty to enable him to import the vehicle in question.</w:t>
      </w:r>
    </w:p>
    <w:p w14:paraId="37D10F4C"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[55</w:t>
      </w:r>
      <w:r w:rsidR="005E7FDC">
        <w:rPr>
          <w:rFonts w:ascii="Times New Roman" w:hAnsi="Times New Roman" w:cs="Times New Roman"/>
        </w:rPr>
        <w:t>]</w:t>
      </w:r>
      <w:r w:rsidR="005E7FDC">
        <w:rPr>
          <w:rFonts w:ascii="Times New Roman" w:hAnsi="Times New Roman" w:cs="Times New Roman"/>
        </w:rPr>
        <w:tab/>
      </w:r>
      <w:proofErr w:type="spellStart"/>
      <w:r w:rsidR="005E7FDC">
        <w:rPr>
          <w:rFonts w:ascii="Times New Roman" w:hAnsi="Times New Roman" w:cs="Times New Roman"/>
        </w:rPr>
        <w:t>Samia</w:t>
      </w:r>
      <w:proofErr w:type="spellEnd"/>
      <w:r w:rsidR="005E7FDC">
        <w:rPr>
          <w:rFonts w:ascii="Times New Roman" w:hAnsi="Times New Roman" w:cs="Times New Roman"/>
        </w:rPr>
        <w:t xml:space="preserve"> </w:t>
      </w:r>
      <w:proofErr w:type="spellStart"/>
      <w:r w:rsidR="005E7FDC">
        <w:rPr>
          <w:rFonts w:ascii="Times New Roman" w:hAnsi="Times New Roman" w:cs="Times New Roman"/>
        </w:rPr>
        <w:t>Mupita</w:t>
      </w:r>
      <w:proofErr w:type="spellEnd"/>
      <w:r w:rsidR="005E7FDC">
        <w:rPr>
          <w:rFonts w:ascii="Times New Roman" w:hAnsi="Times New Roman" w:cs="Times New Roman"/>
        </w:rPr>
        <w:t xml:space="preserve"> is a Revenue Officer employed by ZIMRA.  She is based at </w:t>
      </w:r>
      <w:proofErr w:type="spellStart"/>
      <w:r w:rsidR="005E7FDC">
        <w:rPr>
          <w:rFonts w:ascii="Times New Roman" w:hAnsi="Times New Roman" w:cs="Times New Roman"/>
        </w:rPr>
        <w:t>Kurima</w:t>
      </w:r>
      <w:proofErr w:type="spellEnd"/>
      <w:r w:rsidR="005E7FDC">
        <w:rPr>
          <w:rFonts w:ascii="Times New Roman" w:hAnsi="Times New Roman" w:cs="Times New Roman"/>
        </w:rPr>
        <w:t xml:space="preserve"> House in Harare.  In deposing to an affidavit on 27 June 2024, she said:</w:t>
      </w:r>
    </w:p>
    <w:p w14:paraId="6A449865" w14:textId="3D3676DC" w:rsidR="005E7FDC" w:rsidRDefault="005E7FDC" w:rsidP="005E7FDC">
      <w:pPr>
        <w:spacing w:line="360" w:lineRule="auto"/>
        <w:jc w:val="both"/>
        <w:rPr>
          <w:rFonts w:ascii="Times New Roman" w:hAnsi="Times New Roman" w:cs="Times New Roman"/>
        </w:rPr>
      </w:pPr>
      <w:r>
        <w:rPr>
          <w:rFonts w:ascii="Times New Roman" w:hAnsi="Times New Roman" w:cs="Times New Roman"/>
        </w:rPr>
        <w:lastRenderedPageBreak/>
        <w:tab/>
        <w:t xml:space="preserve">“4. During the course of my investigations, I established that Rebecca Jamba approached </w:t>
      </w:r>
      <w:proofErr w:type="spellStart"/>
      <w:r w:rsidR="00B67E19">
        <w:rPr>
          <w:rFonts w:ascii="Times New Roman" w:hAnsi="Times New Roman" w:cs="Times New Roman"/>
        </w:rPr>
        <w:t>Tawanda</w:t>
      </w:r>
      <w:proofErr w:type="spellEnd"/>
      <w:r w:rsidR="00B67E19">
        <w:rPr>
          <w:rFonts w:ascii="Times New Roman" w:hAnsi="Times New Roman" w:cs="Times New Roman"/>
        </w:rPr>
        <w:t xml:space="preserve"> </w:t>
      </w:r>
      <w:proofErr w:type="spellStart"/>
      <w:r w:rsidR="00B67E19">
        <w:rPr>
          <w:rFonts w:ascii="Times New Roman" w:hAnsi="Times New Roman" w:cs="Times New Roman"/>
        </w:rPr>
        <w:t>Muzhing</w:t>
      </w:r>
      <w:r>
        <w:rPr>
          <w:rFonts w:ascii="Times New Roman" w:hAnsi="Times New Roman" w:cs="Times New Roman"/>
        </w:rPr>
        <w:t>i</w:t>
      </w:r>
      <w:proofErr w:type="spellEnd"/>
      <w:r>
        <w:rPr>
          <w:rFonts w:ascii="Times New Roman" w:hAnsi="Times New Roman" w:cs="Times New Roman"/>
        </w:rPr>
        <w:t xml:space="preserve"> to import a vehicle on her behalf.</w:t>
      </w:r>
    </w:p>
    <w:p w14:paraId="649746F6" w14:textId="6A927CB9"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5. She indicated that she had no expertise on how to import a vehicle from Japan and </w:t>
      </w:r>
      <w:proofErr w:type="spellStart"/>
      <w:r>
        <w:rPr>
          <w:rFonts w:ascii="Times New Roman" w:hAnsi="Times New Roman" w:cs="Times New Roman"/>
        </w:rPr>
        <w:t>Tawanda</w:t>
      </w:r>
      <w:proofErr w:type="spellEnd"/>
      <w:r>
        <w:rPr>
          <w:rFonts w:ascii="Times New Roman" w:hAnsi="Times New Roman" w:cs="Times New Roman"/>
        </w:rPr>
        <w:t xml:space="preserve"> agreed to do all the importation</w:t>
      </w:r>
      <w:r w:rsidR="00495FEC">
        <w:rPr>
          <w:rFonts w:ascii="Times New Roman" w:hAnsi="Times New Roman" w:cs="Times New Roman"/>
        </w:rPr>
        <w:t xml:space="preserve"> </w:t>
      </w:r>
      <w:r w:rsidR="00884C17">
        <w:rPr>
          <w:rFonts w:ascii="Times New Roman" w:hAnsi="Times New Roman" w:cs="Times New Roman"/>
        </w:rPr>
        <w:t>papers</w:t>
      </w:r>
      <w:r>
        <w:rPr>
          <w:rFonts w:ascii="Times New Roman" w:hAnsi="Times New Roman" w:cs="Times New Roman"/>
        </w:rPr>
        <w:t xml:space="preserve"> at a fee.</w:t>
      </w:r>
    </w:p>
    <w:p w14:paraId="1A8A3744"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6. Rebecca Jamba paid US$6900 for the purchase of the vehicle. </w:t>
      </w:r>
    </w:p>
    <w:p w14:paraId="4376F4C2" w14:textId="7BDC5545"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7. She received </w:t>
      </w:r>
      <w:r w:rsidR="00495FEC">
        <w:rPr>
          <w:rFonts w:ascii="Times New Roman" w:hAnsi="Times New Roman" w:cs="Times New Roman"/>
        </w:rPr>
        <w:t>her veh</w:t>
      </w:r>
      <w:r w:rsidR="008E1D52">
        <w:rPr>
          <w:rFonts w:ascii="Times New Roman" w:hAnsi="Times New Roman" w:cs="Times New Roman"/>
        </w:rPr>
        <w:t>i</w:t>
      </w:r>
      <w:r w:rsidR="00495FEC">
        <w:rPr>
          <w:rFonts w:ascii="Times New Roman" w:hAnsi="Times New Roman" w:cs="Times New Roman"/>
        </w:rPr>
        <w:t>cle some</w:t>
      </w:r>
      <w:r>
        <w:rPr>
          <w:rFonts w:ascii="Times New Roman" w:hAnsi="Times New Roman" w:cs="Times New Roman"/>
        </w:rPr>
        <w:t>time in 2022 a 2012, Toyota Wish Registration number AFW3414 along with the registration book.</w:t>
      </w:r>
    </w:p>
    <w:p w14:paraId="45989423"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8. The vehicle was and is still registered in the name of Peterson </w:t>
      </w:r>
      <w:proofErr w:type="spellStart"/>
      <w:r>
        <w:rPr>
          <w:rFonts w:ascii="Times New Roman" w:hAnsi="Times New Roman" w:cs="Times New Roman"/>
        </w:rPr>
        <w:t>Moyo</w:t>
      </w:r>
      <w:proofErr w:type="spellEnd"/>
      <w:r>
        <w:rPr>
          <w:rFonts w:ascii="Times New Roman" w:hAnsi="Times New Roman" w:cs="Times New Roman"/>
        </w:rPr>
        <w:t xml:space="preserve"> (Annexure A)</w:t>
      </w:r>
    </w:p>
    <w:p w14:paraId="0977DE81"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9. According to the ZIMRA </w:t>
      </w:r>
      <w:proofErr w:type="spellStart"/>
      <w:r>
        <w:rPr>
          <w:rFonts w:ascii="Times New Roman" w:hAnsi="Times New Roman" w:cs="Times New Roman"/>
        </w:rPr>
        <w:t>Asycuda</w:t>
      </w:r>
      <w:proofErr w:type="spellEnd"/>
      <w:r>
        <w:rPr>
          <w:rFonts w:ascii="Times New Roman" w:hAnsi="Times New Roman" w:cs="Times New Roman"/>
        </w:rPr>
        <w:t xml:space="preserve"> system, the vehicle was imported by Peterson </w:t>
      </w:r>
      <w:proofErr w:type="spellStart"/>
      <w:r>
        <w:rPr>
          <w:rFonts w:ascii="Times New Roman" w:hAnsi="Times New Roman" w:cs="Times New Roman"/>
        </w:rPr>
        <w:t>Moyo</w:t>
      </w:r>
      <w:proofErr w:type="spellEnd"/>
      <w:r>
        <w:rPr>
          <w:rFonts w:ascii="Times New Roman" w:hAnsi="Times New Roman" w:cs="Times New Roman"/>
        </w:rPr>
        <w:t xml:space="preserve"> on bill of entry ZWCH N1234 of 28 April 2022 using the civil servant rebate and it did not pay duty.</w:t>
      </w:r>
    </w:p>
    <w:p w14:paraId="569FC1E5"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10. There is no record in our files that Peterson </w:t>
      </w:r>
      <w:proofErr w:type="spellStart"/>
      <w:r>
        <w:rPr>
          <w:rFonts w:ascii="Times New Roman" w:hAnsi="Times New Roman" w:cs="Times New Roman"/>
        </w:rPr>
        <w:t>Moyo</w:t>
      </w:r>
      <w:proofErr w:type="spellEnd"/>
      <w:r>
        <w:rPr>
          <w:rFonts w:ascii="Times New Roman" w:hAnsi="Times New Roman" w:cs="Times New Roman"/>
        </w:rPr>
        <w:t xml:space="preserve"> applied for rebate at ZIMRA.”</w:t>
      </w:r>
    </w:p>
    <w:p w14:paraId="49DE4F86"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[56</w:t>
      </w:r>
      <w:r w:rsidR="005E7FDC">
        <w:rPr>
          <w:rFonts w:ascii="Times New Roman" w:hAnsi="Times New Roman" w:cs="Times New Roman"/>
        </w:rPr>
        <w:t>]</w:t>
      </w:r>
      <w:r w:rsidR="005E7FDC">
        <w:rPr>
          <w:rFonts w:ascii="Times New Roman" w:hAnsi="Times New Roman" w:cs="Times New Roman"/>
        </w:rPr>
        <w:tab/>
        <w:t>Annexure “A</w:t>
      </w:r>
      <w:proofErr w:type="gramStart"/>
      <w:r w:rsidR="005E7FDC">
        <w:rPr>
          <w:rFonts w:ascii="Times New Roman" w:hAnsi="Times New Roman" w:cs="Times New Roman"/>
        </w:rPr>
        <w:t>”,</w:t>
      </w:r>
      <w:proofErr w:type="gramEnd"/>
      <w:r w:rsidR="005E7FDC">
        <w:rPr>
          <w:rFonts w:ascii="Times New Roman" w:hAnsi="Times New Roman" w:cs="Times New Roman"/>
        </w:rPr>
        <w:t xml:space="preserve"> is the Vehicle Registration Book of the said vehicle.  The registered owner is reflected as Peterson </w:t>
      </w:r>
      <w:proofErr w:type="spellStart"/>
      <w:r w:rsidR="005E7FDC">
        <w:rPr>
          <w:rFonts w:ascii="Times New Roman" w:hAnsi="Times New Roman" w:cs="Times New Roman"/>
        </w:rPr>
        <w:t>Moyo</w:t>
      </w:r>
      <w:proofErr w:type="spellEnd"/>
      <w:r w:rsidR="005E7FDC">
        <w:rPr>
          <w:rFonts w:ascii="Times New Roman" w:hAnsi="Times New Roman" w:cs="Times New Roman"/>
        </w:rPr>
        <w:t>.  His passport and phone numbers are given.</w:t>
      </w:r>
    </w:p>
    <w:p w14:paraId="709D9FA5"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[57</w:t>
      </w:r>
      <w:r w:rsidR="005E7FDC">
        <w:rPr>
          <w:rFonts w:ascii="Times New Roman" w:hAnsi="Times New Roman" w:cs="Times New Roman"/>
        </w:rPr>
        <w:t>]</w:t>
      </w:r>
      <w:r w:rsidR="005E7FDC">
        <w:rPr>
          <w:rFonts w:ascii="Times New Roman" w:hAnsi="Times New Roman" w:cs="Times New Roman"/>
        </w:rPr>
        <w:tab/>
        <w:t xml:space="preserve">In her opposing affidavit the nineteenth respondent states that she purchased the motor vehicle from </w:t>
      </w:r>
      <w:proofErr w:type="spellStart"/>
      <w:r w:rsidR="005E7FDC">
        <w:rPr>
          <w:rFonts w:ascii="Times New Roman" w:hAnsi="Times New Roman" w:cs="Times New Roman"/>
        </w:rPr>
        <w:t>Moyo</w:t>
      </w:r>
      <w:proofErr w:type="spellEnd"/>
      <w:r w:rsidR="005E7FDC">
        <w:rPr>
          <w:rFonts w:ascii="Times New Roman" w:hAnsi="Times New Roman" w:cs="Times New Roman"/>
        </w:rPr>
        <w:t>.  The vehicle was already in this contrary.  It had been imported. She does not know how the vehicle was imported and cleared at the border.</w:t>
      </w:r>
    </w:p>
    <w:p w14:paraId="6A026038" w14:textId="54D2B880" w:rsidR="005E7FDC" w:rsidRDefault="00613880" w:rsidP="005E7FDC">
      <w:pPr>
        <w:spacing w:line="360" w:lineRule="auto"/>
        <w:jc w:val="both"/>
        <w:rPr>
          <w:rFonts w:ascii="Times New Roman" w:hAnsi="Times New Roman" w:cs="Times New Roman"/>
        </w:rPr>
      </w:pPr>
      <w:r>
        <w:rPr>
          <w:rFonts w:ascii="Times New Roman" w:hAnsi="Times New Roman" w:cs="Times New Roman"/>
        </w:rPr>
        <w:t>[58</w:t>
      </w:r>
      <w:r w:rsidR="005E7FDC">
        <w:rPr>
          <w:rFonts w:ascii="Times New Roman" w:hAnsi="Times New Roman" w:cs="Times New Roman"/>
        </w:rPr>
        <w:t>]</w:t>
      </w:r>
      <w:r w:rsidR="005E7FDC">
        <w:rPr>
          <w:rFonts w:ascii="Times New Roman" w:hAnsi="Times New Roman" w:cs="Times New Roman"/>
        </w:rPr>
        <w:tab/>
        <w:t>I am mindful of the fact that a motor vehicle registration book is not proof tha</w:t>
      </w:r>
      <w:r w:rsidR="008E1D52">
        <w:rPr>
          <w:rFonts w:ascii="Times New Roman" w:hAnsi="Times New Roman" w:cs="Times New Roman"/>
        </w:rPr>
        <w:t>t the person reflected therein i</w:t>
      </w:r>
      <w:r w:rsidR="005E7FDC">
        <w:rPr>
          <w:rFonts w:ascii="Times New Roman" w:hAnsi="Times New Roman" w:cs="Times New Roman"/>
        </w:rPr>
        <w:t>s the registered owner is the legal owner of such motor vehicle.  What this means is that there is a possibility that the nineteenth respondent imported the motor vehicle in question but caused the motor vehicle registration book</w:t>
      </w:r>
      <w:r w:rsidR="008E1D52">
        <w:rPr>
          <w:rFonts w:ascii="Times New Roman" w:hAnsi="Times New Roman" w:cs="Times New Roman"/>
        </w:rPr>
        <w:t xml:space="preserve"> to be issued in </w:t>
      </w:r>
      <w:proofErr w:type="spellStart"/>
      <w:r w:rsidR="008E1D52">
        <w:rPr>
          <w:rFonts w:ascii="Times New Roman" w:hAnsi="Times New Roman" w:cs="Times New Roman"/>
        </w:rPr>
        <w:t>Moyo’s</w:t>
      </w:r>
      <w:proofErr w:type="spellEnd"/>
      <w:r w:rsidR="008E1D52">
        <w:rPr>
          <w:rFonts w:ascii="Times New Roman" w:hAnsi="Times New Roman" w:cs="Times New Roman"/>
        </w:rPr>
        <w:t xml:space="preserve"> name.  B</w:t>
      </w:r>
      <w:r w:rsidR="005E7FDC">
        <w:rPr>
          <w:rFonts w:ascii="Times New Roman" w:hAnsi="Times New Roman" w:cs="Times New Roman"/>
        </w:rPr>
        <w:t>ut that is speculation.  It is not evidence.</w:t>
      </w:r>
    </w:p>
    <w:p w14:paraId="7832381B" w14:textId="606184E9" w:rsidR="005E7FDC" w:rsidRDefault="00613880" w:rsidP="005E7FDC">
      <w:pPr>
        <w:spacing w:line="360" w:lineRule="auto"/>
        <w:jc w:val="both"/>
        <w:rPr>
          <w:rFonts w:ascii="Times New Roman" w:hAnsi="Times New Roman" w:cs="Times New Roman"/>
        </w:rPr>
      </w:pPr>
      <w:r>
        <w:rPr>
          <w:rFonts w:ascii="Times New Roman" w:hAnsi="Times New Roman" w:cs="Times New Roman"/>
        </w:rPr>
        <w:t>[69</w:t>
      </w:r>
      <w:r w:rsidR="005E7FDC">
        <w:rPr>
          <w:rFonts w:ascii="Times New Roman" w:hAnsi="Times New Roman" w:cs="Times New Roman"/>
        </w:rPr>
        <w:t>]</w:t>
      </w:r>
      <w:r w:rsidR="005E7FDC">
        <w:rPr>
          <w:rFonts w:ascii="Times New Roman" w:hAnsi="Times New Roman" w:cs="Times New Roman"/>
        </w:rPr>
        <w:tab/>
        <w:t xml:space="preserve">There was nothing precluding the applicant from </w:t>
      </w:r>
      <w:r w:rsidR="00495FEC">
        <w:rPr>
          <w:rFonts w:ascii="Times New Roman" w:hAnsi="Times New Roman" w:cs="Times New Roman"/>
        </w:rPr>
        <w:t xml:space="preserve">adducing </w:t>
      </w:r>
      <w:r w:rsidR="005E7FDC">
        <w:rPr>
          <w:rFonts w:ascii="Times New Roman" w:hAnsi="Times New Roman" w:cs="Times New Roman"/>
        </w:rPr>
        <w:t xml:space="preserve">documentary evidence of the purchase of this motor vehicle and its subsequent importation.  Had that been done this court would have known whether it was </w:t>
      </w:r>
      <w:proofErr w:type="spellStart"/>
      <w:r w:rsidR="005E7FDC">
        <w:rPr>
          <w:rFonts w:ascii="Times New Roman" w:hAnsi="Times New Roman" w:cs="Times New Roman"/>
        </w:rPr>
        <w:t>Moyo</w:t>
      </w:r>
      <w:proofErr w:type="spellEnd"/>
      <w:r w:rsidR="005E7FDC">
        <w:rPr>
          <w:rFonts w:ascii="Times New Roman" w:hAnsi="Times New Roman" w:cs="Times New Roman"/>
        </w:rPr>
        <w:t xml:space="preserve"> or the nineteenth respondent who purchased the vehicle from Japan, paid the purchase price and imported it.</w:t>
      </w:r>
    </w:p>
    <w:p w14:paraId="399F5600" w14:textId="401F8E22" w:rsidR="005E7FDC" w:rsidRDefault="00613880" w:rsidP="005E7FDC">
      <w:pPr>
        <w:spacing w:line="360" w:lineRule="auto"/>
        <w:jc w:val="both"/>
        <w:rPr>
          <w:rFonts w:ascii="Times New Roman" w:hAnsi="Times New Roman" w:cs="Times New Roman"/>
        </w:rPr>
      </w:pPr>
      <w:r>
        <w:rPr>
          <w:rFonts w:ascii="Times New Roman" w:hAnsi="Times New Roman" w:cs="Times New Roman"/>
        </w:rPr>
        <w:t>[60</w:t>
      </w:r>
      <w:r w:rsidR="005E7FDC">
        <w:rPr>
          <w:rFonts w:ascii="Times New Roman" w:hAnsi="Times New Roman" w:cs="Times New Roman"/>
        </w:rPr>
        <w:t>]</w:t>
      </w:r>
      <w:r w:rsidR="005E7FDC">
        <w:rPr>
          <w:rFonts w:ascii="Times New Roman" w:hAnsi="Times New Roman" w:cs="Times New Roman"/>
        </w:rPr>
        <w:tab/>
        <w:t xml:space="preserve">Paragraphs 4 and 5 of </w:t>
      </w:r>
      <w:proofErr w:type="spellStart"/>
      <w:r w:rsidR="005E7FDC">
        <w:rPr>
          <w:rFonts w:ascii="Times New Roman" w:hAnsi="Times New Roman" w:cs="Times New Roman"/>
        </w:rPr>
        <w:t>Mupita’s</w:t>
      </w:r>
      <w:proofErr w:type="spellEnd"/>
      <w:r w:rsidR="005E7FDC">
        <w:rPr>
          <w:rFonts w:ascii="Times New Roman" w:hAnsi="Times New Roman" w:cs="Times New Roman"/>
        </w:rPr>
        <w:t xml:space="preserve"> affidavit (reproduced at para 56 of this judgment) are not facts.  That deponent is not the Court.  It is only this Court, after considering such evidence as is placed before it, that could have made a finding of fact that the nineteenth respondent purchased the motor vehicle from Japan and then proceeded to import it into this country.  As explained in para 61 above, no primary </w:t>
      </w:r>
      <w:r w:rsidR="005E7FDC">
        <w:rPr>
          <w:rFonts w:ascii="Times New Roman" w:hAnsi="Times New Roman" w:cs="Times New Roman"/>
        </w:rPr>
        <w:lastRenderedPageBreak/>
        <w:t xml:space="preserve">evidence was adduced to show who bought the motor vehicle from Japan and proceeded to import it into Zimbabwe.  </w:t>
      </w:r>
      <w:r w:rsidR="001D49D5">
        <w:rPr>
          <w:rFonts w:ascii="Times New Roman" w:hAnsi="Times New Roman" w:cs="Times New Roman"/>
        </w:rPr>
        <w:t>The</w:t>
      </w:r>
      <w:r w:rsidR="005E7FDC">
        <w:rPr>
          <w:rFonts w:ascii="Times New Roman" w:hAnsi="Times New Roman" w:cs="Times New Roman"/>
        </w:rPr>
        <w:t xml:space="preserve"> mere fact that a fake rebate letter </w:t>
      </w:r>
      <w:r w:rsidR="001D49D5">
        <w:rPr>
          <w:rFonts w:ascii="Times New Roman" w:hAnsi="Times New Roman" w:cs="Times New Roman"/>
        </w:rPr>
        <w:t>was used</w:t>
      </w:r>
      <w:r w:rsidR="00495FEC">
        <w:rPr>
          <w:rFonts w:ascii="Times New Roman" w:hAnsi="Times New Roman" w:cs="Times New Roman"/>
        </w:rPr>
        <w:t xml:space="preserve"> </w:t>
      </w:r>
      <w:r w:rsidR="005E7FDC">
        <w:rPr>
          <w:rFonts w:ascii="Times New Roman" w:hAnsi="Times New Roman" w:cs="Times New Roman"/>
        </w:rPr>
        <w:t>to facilitate the clearance of the motor vehicle at the border without paying import duty is not evidence that it was the nineteenth respondent who bought the motor vehicle from Japan and proceeded to import the same.  Further, there is no</w:t>
      </w:r>
      <w:r w:rsidR="00495FEC">
        <w:rPr>
          <w:rFonts w:ascii="Times New Roman" w:hAnsi="Times New Roman" w:cs="Times New Roman"/>
        </w:rPr>
        <w:t xml:space="preserve"> explanation why </w:t>
      </w:r>
      <w:proofErr w:type="spellStart"/>
      <w:r w:rsidR="00495FEC">
        <w:rPr>
          <w:rFonts w:ascii="Times New Roman" w:hAnsi="Times New Roman" w:cs="Times New Roman"/>
        </w:rPr>
        <w:t>Tawanda</w:t>
      </w:r>
      <w:proofErr w:type="spellEnd"/>
      <w:r w:rsidR="00495FEC">
        <w:rPr>
          <w:rFonts w:ascii="Times New Roman" w:hAnsi="Times New Roman" w:cs="Times New Roman"/>
        </w:rPr>
        <w:t xml:space="preserve"> </w:t>
      </w:r>
      <w:proofErr w:type="spellStart"/>
      <w:r w:rsidR="00495FEC">
        <w:rPr>
          <w:rFonts w:ascii="Times New Roman" w:hAnsi="Times New Roman" w:cs="Times New Roman"/>
        </w:rPr>
        <w:t>Muzhing</w:t>
      </w:r>
      <w:r w:rsidR="005E7FDC">
        <w:rPr>
          <w:rFonts w:ascii="Times New Roman" w:hAnsi="Times New Roman" w:cs="Times New Roman"/>
        </w:rPr>
        <w:t>i’s</w:t>
      </w:r>
      <w:proofErr w:type="spellEnd"/>
      <w:r w:rsidR="005E7FDC">
        <w:rPr>
          <w:rFonts w:ascii="Times New Roman" w:hAnsi="Times New Roman" w:cs="Times New Roman"/>
        </w:rPr>
        <w:t xml:space="preserve"> affidavit is not part of the founding papers.  That person</w:t>
      </w:r>
      <w:r w:rsidR="00F634D8">
        <w:rPr>
          <w:rFonts w:ascii="Times New Roman" w:hAnsi="Times New Roman" w:cs="Times New Roman"/>
        </w:rPr>
        <w:t>,</w:t>
      </w:r>
      <w:r w:rsidR="005E7FDC">
        <w:rPr>
          <w:rFonts w:ascii="Times New Roman" w:hAnsi="Times New Roman" w:cs="Times New Roman"/>
        </w:rPr>
        <w:t xml:space="preserve"> if he exists, would have been expected to explain whether he played any role in the purchase and importation of the motor vehicle and, if so, described such role and named his principal.</w:t>
      </w:r>
    </w:p>
    <w:p w14:paraId="30B310F2"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[61</w:t>
      </w:r>
      <w:r w:rsidR="005E7FDC">
        <w:rPr>
          <w:rFonts w:ascii="Times New Roman" w:hAnsi="Times New Roman" w:cs="Times New Roman"/>
        </w:rPr>
        <w:t>]</w:t>
      </w:r>
      <w:r w:rsidR="005E7FDC">
        <w:rPr>
          <w:rFonts w:ascii="Times New Roman" w:hAnsi="Times New Roman" w:cs="Times New Roman"/>
        </w:rPr>
        <w:tab/>
        <w:t xml:space="preserve">At the end of the day, I agree with </w:t>
      </w:r>
      <w:proofErr w:type="spellStart"/>
      <w:r w:rsidR="005E7FDC">
        <w:rPr>
          <w:rFonts w:ascii="Times New Roman" w:hAnsi="Times New Roman" w:cs="Times New Roman"/>
        </w:rPr>
        <w:t>Mr</w:t>
      </w:r>
      <w:proofErr w:type="spellEnd"/>
      <w:r w:rsidR="005E7FDC">
        <w:rPr>
          <w:rFonts w:ascii="Times New Roman" w:hAnsi="Times New Roman" w:cs="Times New Roman"/>
        </w:rPr>
        <w:t xml:space="preserve"> </w:t>
      </w:r>
      <w:proofErr w:type="spellStart"/>
      <w:r w:rsidR="005E7FDC">
        <w:rPr>
          <w:rFonts w:ascii="Times New Roman" w:hAnsi="Times New Roman" w:cs="Times New Roman"/>
        </w:rPr>
        <w:t>Tafireyi</w:t>
      </w:r>
      <w:proofErr w:type="spellEnd"/>
      <w:r w:rsidR="005E7FDC">
        <w:rPr>
          <w:rFonts w:ascii="Times New Roman" w:hAnsi="Times New Roman" w:cs="Times New Roman"/>
        </w:rPr>
        <w:t xml:space="preserve"> that there is no evidence that the nineteenth respondent participated in the purchase of the motor vehicle from Japan and the importation thereof.</w:t>
      </w:r>
    </w:p>
    <w:p w14:paraId="609DF0AC"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[62</w:t>
      </w:r>
      <w:r w:rsidR="005E7FDC">
        <w:rPr>
          <w:rFonts w:ascii="Times New Roman" w:hAnsi="Times New Roman" w:cs="Times New Roman"/>
        </w:rPr>
        <w:t>]</w:t>
      </w:r>
      <w:r w:rsidR="005E7FDC">
        <w:rPr>
          <w:rFonts w:ascii="Times New Roman" w:hAnsi="Times New Roman" w:cs="Times New Roman"/>
        </w:rPr>
        <w:tab/>
        <w:t>The application for the civil forfeiture of the Toyota Wish registration number 3414 is dismissed.</w:t>
      </w:r>
    </w:p>
    <w:p w14:paraId="2626F1BE" w14:textId="77777777" w:rsidR="005E7FDC" w:rsidRPr="008B0B55" w:rsidRDefault="005E7FDC" w:rsidP="005E7FDC">
      <w:pPr>
        <w:spacing w:line="360" w:lineRule="auto"/>
        <w:jc w:val="both"/>
        <w:rPr>
          <w:rFonts w:ascii="Times New Roman" w:hAnsi="Times New Roman" w:cs="Times New Roman"/>
          <w:u w:val="single"/>
        </w:rPr>
      </w:pPr>
      <w:r w:rsidRPr="008B0B55">
        <w:rPr>
          <w:rFonts w:ascii="Times New Roman" w:hAnsi="Times New Roman" w:cs="Times New Roman"/>
          <w:u w:val="single"/>
        </w:rPr>
        <w:t>THE PRELIMINARY POINT</w:t>
      </w:r>
    </w:p>
    <w:p w14:paraId="3F14D825"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[63</w:t>
      </w:r>
      <w:r w:rsidR="005E7FDC">
        <w:rPr>
          <w:rFonts w:ascii="Times New Roman" w:hAnsi="Times New Roman" w:cs="Times New Roman"/>
        </w:rPr>
        <w:t>]</w:t>
      </w:r>
      <w:r w:rsidR="005E7FDC">
        <w:rPr>
          <w:rFonts w:ascii="Times New Roman" w:hAnsi="Times New Roman" w:cs="Times New Roman"/>
        </w:rPr>
        <w:tab/>
        <w:t>It is convenient that I now deal with the preliminary point raised by the twenty first respondent.</w:t>
      </w:r>
    </w:p>
    <w:p w14:paraId="1DB4E048" w14:textId="159C96BB" w:rsidR="005E7FDC" w:rsidRDefault="00613880" w:rsidP="005E7FDC">
      <w:pPr>
        <w:spacing w:line="360" w:lineRule="auto"/>
        <w:jc w:val="both"/>
        <w:rPr>
          <w:rFonts w:ascii="Times New Roman" w:hAnsi="Times New Roman" w:cs="Times New Roman"/>
        </w:rPr>
      </w:pPr>
      <w:r>
        <w:rPr>
          <w:rFonts w:ascii="Times New Roman" w:hAnsi="Times New Roman" w:cs="Times New Roman"/>
        </w:rPr>
        <w:t>[64</w:t>
      </w:r>
      <w:r w:rsidR="005E7FDC">
        <w:rPr>
          <w:rFonts w:ascii="Times New Roman" w:hAnsi="Times New Roman" w:cs="Times New Roman"/>
        </w:rPr>
        <w:t>]</w:t>
      </w:r>
      <w:r w:rsidR="005E7FDC">
        <w:rPr>
          <w:rFonts w:ascii="Times New Roman" w:hAnsi="Times New Roman" w:cs="Times New Roman"/>
        </w:rPr>
        <w:tab/>
      </w:r>
      <w:proofErr w:type="spellStart"/>
      <w:r w:rsidR="005E7FDC">
        <w:rPr>
          <w:rFonts w:ascii="Times New Roman" w:hAnsi="Times New Roman" w:cs="Times New Roman"/>
        </w:rPr>
        <w:t>Mr</w:t>
      </w:r>
      <w:proofErr w:type="spellEnd"/>
      <w:r w:rsidR="005E7FDC">
        <w:rPr>
          <w:rFonts w:ascii="Times New Roman" w:hAnsi="Times New Roman" w:cs="Times New Roman"/>
        </w:rPr>
        <w:t xml:space="preserve"> </w:t>
      </w:r>
      <w:proofErr w:type="spellStart"/>
      <w:r w:rsidR="005E7FDC">
        <w:rPr>
          <w:rFonts w:ascii="Times New Roman" w:hAnsi="Times New Roman" w:cs="Times New Roman"/>
        </w:rPr>
        <w:t>Chimiti</w:t>
      </w:r>
      <w:proofErr w:type="spellEnd"/>
      <w:r w:rsidR="005E7FDC">
        <w:rPr>
          <w:rFonts w:ascii="Times New Roman" w:hAnsi="Times New Roman" w:cs="Times New Roman"/>
        </w:rPr>
        <w:t>, submitted that the application for civil forfeiture of the said respondent’s motor vehicle was not properly before the court because there were domestic remedies available to the Commissioner</w:t>
      </w:r>
      <w:r w:rsidR="001D49D5">
        <w:rPr>
          <w:rFonts w:ascii="Times New Roman" w:hAnsi="Times New Roman" w:cs="Times New Roman"/>
        </w:rPr>
        <w:t xml:space="preserve"> -</w:t>
      </w:r>
      <w:r w:rsidR="005E7FDC">
        <w:rPr>
          <w:rFonts w:ascii="Times New Roman" w:hAnsi="Times New Roman" w:cs="Times New Roman"/>
        </w:rPr>
        <w:t xml:space="preserve"> General of ZIMRA against the importer under the Customs and Excise Act [</w:t>
      </w:r>
      <w:r w:rsidR="005E7FDC" w:rsidRPr="00804A74">
        <w:rPr>
          <w:rFonts w:ascii="Times New Roman" w:hAnsi="Times New Roman" w:cs="Times New Roman"/>
          <w:i/>
          <w:iCs/>
        </w:rPr>
        <w:t>Chapter  8:01</w:t>
      </w:r>
      <w:r w:rsidR="005E7FDC">
        <w:rPr>
          <w:rFonts w:ascii="Times New Roman" w:hAnsi="Times New Roman" w:cs="Times New Roman"/>
        </w:rPr>
        <w:t>] and the regulations made thereunder.</w:t>
      </w:r>
    </w:p>
    <w:p w14:paraId="3F0CDFA8" w14:textId="7C6E6B49" w:rsidR="005E7FDC" w:rsidRDefault="00613880" w:rsidP="005E7FDC">
      <w:pPr>
        <w:spacing w:line="360" w:lineRule="auto"/>
        <w:jc w:val="both"/>
        <w:rPr>
          <w:rFonts w:ascii="Times New Roman" w:hAnsi="Times New Roman" w:cs="Times New Roman"/>
        </w:rPr>
      </w:pPr>
      <w:r>
        <w:rPr>
          <w:rFonts w:ascii="Times New Roman" w:hAnsi="Times New Roman" w:cs="Times New Roman"/>
        </w:rPr>
        <w:t>[65</w:t>
      </w:r>
      <w:r w:rsidR="005E7FDC">
        <w:rPr>
          <w:rFonts w:ascii="Times New Roman" w:hAnsi="Times New Roman" w:cs="Times New Roman"/>
        </w:rPr>
        <w:t>]</w:t>
      </w:r>
      <w:r w:rsidR="005E7FDC">
        <w:rPr>
          <w:rFonts w:ascii="Times New Roman" w:hAnsi="Times New Roman" w:cs="Times New Roman"/>
        </w:rPr>
        <w:tab/>
        <w:t>For present purposes, it is not necessary to cite the relevant provisions of that Act, as well as the regulations, and deal with Counsel’s submissions at length.  It suffices to say this.  Sections 79 and 80 of the Money Laundering Act are not subject to any provisions of the Customs and Excise Act [Chapter 8:01].  This</w:t>
      </w:r>
      <w:r w:rsidR="00C635B9">
        <w:rPr>
          <w:rFonts w:ascii="Times New Roman" w:hAnsi="Times New Roman" w:cs="Times New Roman"/>
        </w:rPr>
        <w:t xml:space="preserve"> means that whatever remedies that may</w:t>
      </w:r>
      <w:r w:rsidR="005E7FDC">
        <w:rPr>
          <w:rFonts w:ascii="Times New Roman" w:hAnsi="Times New Roman" w:cs="Times New Roman"/>
        </w:rPr>
        <w:t xml:space="preserve"> be available to the Commissioner-General of ZIMRA against an importer who has unlawfully brought goods into this country without paying import duty are not a bar to the P</w:t>
      </w:r>
      <w:r w:rsidR="001D49D5">
        <w:rPr>
          <w:rFonts w:ascii="Times New Roman" w:hAnsi="Times New Roman" w:cs="Times New Roman"/>
        </w:rPr>
        <w:t>rosecutor-General invoking the p</w:t>
      </w:r>
      <w:r w:rsidR="005E7FDC">
        <w:rPr>
          <w:rFonts w:ascii="Times New Roman" w:hAnsi="Times New Roman" w:cs="Times New Roman"/>
        </w:rPr>
        <w:t xml:space="preserve">rovisions of </w:t>
      </w:r>
      <w:proofErr w:type="spellStart"/>
      <w:r w:rsidR="005E7FDC">
        <w:rPr>
          <w:rFonts w:ascii="Times New Roman" w:hAnsi="Times New Roman" w:cs="Times New Roman"/>
        </w:rPr>
        <w:t>ss</w:t>
      </w:r>
      <w:proofErr w:type="spellEnd"/>
      <w:r w:rsidR="005E7FDC">
        <w:rPr>
          <w:rFonts w:ascii="Times New Roman" w:hAnsi="Times New Roman" w:cs="Times New Roman"/>
        </w:rPr>
        <w:t xml:space="preserve"> 79 and 80 of the Money Laundering Act.  It ought to be remembered always that an application such as is the subject of this judgment is in rem.  It is against the tainted property, and not a person.  See s 80(1) of the Money Laundering Act and the case of </w:t>
      </w:r>
      <w:proofErr w:type="spellStart"/>
      <w:r w:rsidR="00C635B9">
        <w:rPr>
          <w:rFonts w:ascii="Times New Roman" w:hAnsi="Times New Roman" w:cs="Times New Roman"/>
        </w:rPr>
        <w:t>Matinyarare</w:t>
      </w:r>
      <w:proofErr w:type="spellEnd"/>
      <w:r w:rsidR="00C635B9">
        <w:rPr>
          <w:rFonts w:ascii="Times New Roman" w:hAnsi="Times New Roman" w:cs="Times New Roman"/>
        </w:rPr>
        <w:t xml:space="preserve"> </w:t>
      </w:r>
      <w:r w:rsidR="001D49D5">
        <w:rPr>
          <w:rFonts w:ascii="Times New Roman" w:hAnsi="Times New Roman" w:cs="Times New Roman"/>
        </w:rPr>
        <w:t xml:space="preserve">v the Prosecutor General and </w:t>
      </w:r>
      <w:proofErr w:type="spellStart"/>
      <w:r w:rsidR="001D49D5">
        <w:rPr>
          <w:rFonts w:ascii="Times New Roman" w:hAnsi="Times New Roman" w:cs="Times New Roman"/>
        </w:rPr>
        <w:t>Ors</w:t>
      </w:r>
      <w:proofErr w:type="spellEnd"/>
      <w:r w:rsidR="00C635B9">
        <w:rPr>
          <w:rFonts w:ascii="Times New Roman" w:hAnsi="Times New Roman" w:cs="Times New Roman"/>
        </w:rPr>
        <w:t xml:space="preserve"> SC115/24.</w:t>
      </w:r>
    </w:p>
    <w:p w14:paraId="6BECFE07" w14:textId="77777777" w:rsidR="005E7FDC" w:rsidRDefault="00613880" w:rsidP="005E7FDC">
      <w:pPr>
        <w:spacing w:line="360" w:lineRule="auto"/>
        <w:jc w:val="both"/>
        <w:rPr>
          <w:rFonts w:ascii="Times New Roman" w:hAnsi="Times New Roman" w:cs="Times New Roman"/>
        </w:rPr>
      </w:pPr>
      <w:r>
        <w:rPr>
          <w:rFonts w:ascii="Times New Roman" w:hAnsi="Times New Roman" w:cs="Times New Roman"/>
        </w:rPr>
        <w:t>[66</w:t>
      </w:r>
      <w:r w:rsidR="005E7FDC">
        <w:rPr>
          <w:rFonts w:ascii="Times New Roman" w:hAnsi="Times New Roman" w:cs="Times New Roman"/>
        </w:rPr>
        <w:t>]</w:t>
      </w:r>
      <w:r w:rsidR="005E7FDC">
        <w:rPr>
          <w:rFonts w:ascii="Times New Roman" w:hAnsi="Times New Roman" w:cs="Times New Roman"/>
        </w:rPr>
        <w:tab/>
        <w:t>The preliminary point is dismissed.</w:t>
      </w:r>
    </w:p>
    <w:p w14:paraId="7DDA561D" w14:textId="77777777" w:rsidR="005E7FDC" w:rsidRPr="009425B1" w:rsidRDefault="005E7FDC" w:rsidP="005E7FDC">
      <w:pPr>
        <w:spacing w:line="360" w:lineRule="auto"/>
        <w:jc w:val="both"/>
        <w:rPr>
          <w:rFonts w:ascii="Times New Roman" w:hAnsi="Times New Roman" w:cs="Times New Roman"/>
          <w:u w:val="single"/>
        </w:rPr>
      </w:pPr>
      <w:r w:rsidRPr="009425B1">
        <w:rPr>
          <w:rFonts w:ascii="Times New Roman" w:hAnsi="Times New Roman" w:cs="Times New Roman"/>
          <w:u w:val="single"/>
        </w:rPr>
        <w:t>ORDER</w:t>
      </w:r>
    </w:p>
    <w:p w14:paraId="3C26953D"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IT IS ORDERED THAT:</w:t>
      </w:r>
    </w:p>
    <w:p w14:paraId="2F3824FF" w14:textId="32013852" w:rsidR="005E7FDC" w:rsidRDefault="003D70B8" w:rsidP="005E7FDC">
      <w:pPr>
        <w:spacing w:line="360" w:lineRule="auto"/>
        <w:jc w:val="both"/>
        <w:rPr>
          <w:rFonts w:ascii="Times New Roman" w:hAnsi="Times New Roman" w:cs="Times New Roman"/>
        </w:rPr>
      </w:pPr>
      <w:r>
        <w:rPr>
          <w:rFonts w:ascii="Times New Roman" w:hAnsi="Times New Roman" w:cs="Times New Roman"/>
        </w:rPr>
        <w:t>1. The</w:t>
      </w:r>
      <w:r w:rsidR="005E7FDC">
        <w:rPr>
          <w:rFonts w:ascii="Times New Roman" w:hAnsi="Times New Roman" w:cs="Times New Roman"/>
        </w:rPr>
        <w:t xml:space="preserve"> application is partially allowed.</w:t>
      </w:r>
    </w:p>
    <w:p w14:paraId="17F00A54"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lastRenderedPageBreak/>
        <w:t>2. The following property is forfeited to the State.</w:t>
      </w:r>
    </w:p>
    <w:p w14:paraId="6EC8FB20"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The sum of US$18261 held in trust by the 5</w:t>
      </w:r>
      <w:r w:rsidRPr="009425B1">
        <w:rPr>
          <w:rFonts w:ascii="Times New Roman" w:hAnsi="Times New Roman" w:cs="Times New Roman"/>
          <w:vertAlign w:val="superscript"/>
        </w:rPr>
        <w:t>th</w:t>
      </w:r>
      <w:r>
        <w:rPr>
          <w:rFonts w:ascii="Times New Roman" w:hAnsi="Times New Roman" w:cs="Times New Roman"/>
        </w:rPr>
        <w:t xml:space="preserve"> respondent on behalf of the first and second respondents.</w:t>
      </w:r>
    </w:p>
    <w:p w14:paraId="2F56E6D3" w14:textId="0BABFF2F"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The sum of US$18</w:t>
      </w:r>
      <w:r w:rsidR="001D49D5">
        <w:rPr>
          <w:rFonts w:ascii="Times New Roman" w:hAnsi="Times New Roman" w:cs="Times New Roman"/>
        </w:rPr>
        <w:t>940 held in trust by the sixth</w:t>
      </w:r>
      <w:r>
        <w:rPr>
          <w:rFonts w:ascii="Times New Roman" w:hAnsi="Times New Roman" w:cs="Times New Roman"/>
        </w:rPr>
        <w:t xml:space="preserve"> respondent on behalf of the first and second respondents.</w:t>
      </w:r>
    </w:p>
    <w:p w14:paraId="33E1EB38"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Honda Fit registration number AGC 3004.</w:t>
      </w:r>
    </w:p>
    <w:p w14:paraId="7D099084"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Toyota Aqua registration number AFZ 8761.</w:t>
      </w:r>
    </w:p>
    <w:p w14:paraId="72FA1B99"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 xml:space="preserve">Toyota </w:t>
      </w:r>
      <w:proofErr w:type="spellStart"/>
      <w:r>
        <w:rPr>
          <w:rFonts w:ascii="Times New Roman" w:hAnsi="Times New Roman" w:cs="Times New Roman"/>
        </w:rPr>
        <w:t>Passo</w:t>
      </w:r>
      <w:proofErr w:type="spellEnd"/>
      <w:r>
        <w:rPr>
          <w:rFonts w:ascii="Times New Roman" w:hAnsi="Times New Roman" w:cs="Times New Roman"/>
        </w:rPr>
        <w:t xml:space="preserve"> Chassis number NGC 300023864.</w:t>
      </w:r>
    </w:p>
    <w:p w14:paraId="0001C255"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Honda Fit registration number AGC 4902.</w:t>
      </w:r>
    </w:p>
    <w:p w14:paraId="5E88F332"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Toyota Aqua Chassis number NPH10-2222971.</w:t>
      </w:r>
    </w:p>
    <w:p w14:paraId="46E6A779"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Nissan Ad Van Chassis number VZNY12-051923.</w:t>
      </w:r>
    </w:p>
    <w:p w14:paraId="19B39A49"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Nissan Note registration number AGC 2772.</w:t>
      </w:r>
    </w:p>
    <w:p w14:paraId="1A32A762"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Toyota Wish Chassis number ZGE 200130152.</w:t>
      </w:r>
    </w:p>
    <w:p w14:paraId="244C0B4F"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Honda Fit registration number AFT0262.</w:t>
      </w:r>
    </w:p>
    <w:p w14:paraId="145A8BBA"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 xml:space="preserve">Toyota </w:t>
      </w:r>
      <w:proofErr w:type="spellStart"/>
      <w:r>
        <w:rPr>
          <w:rFonts w:ascii="Times New Roman" w:hAnsi="Times New Roman" w:cs="Times New Roman"/>
        </w:rPr>
        <w:t>Vitz</w:t>
      </w:r>
      <w:proofErr w:type="spellEnd"/>
      <w:r>
        <w:rPr>
          <w:rFonts w:ascii="Times New Roman" w:hAnsi="Times New Roman" w:cs="Times New Roman"/>
        </w:rPr>
        <w:t xml:space="preserve"> registration number AFP 9253.</w:t>
      </w:r>
    </w:p>
    <w:p w14:paraId="70AF109F"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 xml:space="preserve">Toyota </w:t>
      </w:r>
      <w:proofErr w:type="spellStart"/>
      <w:r>
        <w:rPr>
          <w:rFonts w:ascii="Times New Roman" w:hAnsi="Times New Roman" w:cs="Times New Roman"/>
        </w:rPr>
        <w:t>Passo</w:t>
      </w:r>
      <w:proofErr w:type="spellEnd"/>
      <w:r>
        <w:rPr>
          <w:rFonts w:ascii="Times New Roman" w:hAnsi="Times New Roman" w:cs="Times New Roman"/>
        </w:rPr>
        <w:t xml:space="preserve"> registration number AFZ 7099.</w:t>
      </w:r>
    </w:p>
    <w:p w14:paraId="071D8A7E"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Honda Fit registration number AGC 1714.</w:t>
      </w:r>
    </w:p>
    <w:p w14:paraId="1356B873"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Honda Fit registration number AGC 6687.</w:t>
      </w:r>
    </w:p>
    <w:p w14:paraId="00EEE1DB"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 xml:space="preserve">Toyota </w:t>
      </w:r>
      <w:proofErr w:type="spellStart"/>
      <w:r>
        <w:rPr>
          <w:rFonts w:ascii="Times New Roman" w:hAnsi="Times New Roman" w:cs="Times New Roman"/>
        </w:rPr>
        <w:t>Belta</w:t>
      </w:r>
      <w:proofErr w:type="spellEnd"/>
      <w:r>
        <w:rPr>
          <w:rFonts w:ascii="Times New Roman" w:hAnsi="Times New Roman" w:cs="Times New Roman"/>
        </w:rPr>
        <w:t xml:space="preserve"> registration number AFV 4546.</w:t>
      </w:r>
    </w:p>
    <w:p w14:paraId="675B4C5F"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Toyota Aqua registration number AGD 2328.</w:t>
      </w:r>
    </w:p>
    <w:p w14:paraId="348DD319" w14:textId="77777777" w:rsidR="005E7FDC" w:rsidRDefault="005E7FDC" w:rsidP="005E7FDC">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rPr>
        <w:t>Toyota Vanguard registration number AGC 3602.</w:t>
      </w:r>
    </w:p>
    <w:p w14:paraId="3FE82B51"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3. The properties listed in the preceding paragraph shall vest in the Asset Management Unit of Zimbabwe with immediate effect.</w:t>
      </w:r>
    </w:p>
    <w:p w14:paraId="48D295F8"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 xml:space="preserve">4. The application for the civil forfeiture of the following properties </w:t>
      </w:r>
      <w:proofErr w:type="gramStart"/>
      <w:r>
        <w:rPr>
          <w:rFonts w:ascii="Times New Roman" w:hAnsi="Times New Roman" w:cs="Times New Roman"/>
        </w:rPr>
        <w:t>be</w:t>
      </w:r>
      <w:proofErr w:type="gramEnd"/>
      <w:r>
        <w:rPr>
          <w:rFonts w:ascii="Times New Roman" w:hAnsi="Times New Roman" w:cs="Times New Roman"/>
        </w:rPr>
        <w:t xml:space="preserve"> and is dismissed:</w:t>
      </w:r>
    </w:p>
    <w:p w14:paraId="51D0393D"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 xml:space="preserve">(a) Stand 32309 </w:t>
      </w:r>
      <w:proofErr w:type="spellStart"/>
      <w:r>
        <w:rPr>
          <w:rFonts w:ascii="Times New Roman" w:hAnsi="Times New Roman" w:cs="Times New Roman"/>
        </w:rPr>
        <w:t>Mabvazuva</w:t>
      </w:r>
      <w:proofErr w:type="spellEnd"/>
      <w:r>
        <w:rPr>
          <w:rFonts w:ascii="Times New Roman" w:hAnsi="Times New Roman" w:cs="Times New Roman"/>
        </w:rPr>
        <w:t xml:space="preserve"> Township, </w:t>
      </w:r>
      <w:proofErr w:type="spellStart"/>
      <w:r>
        <w:rPr>
          <w:rFonts w:ascii="Times New Roman" w:hAnsi="Times New Roman" w:cs="Times New Roman"/>
        </w:rPr>
        <w:t>Ruwa</w:t>
      </w:r>
      <w:proofErr w:type="spellEnd"/>
      <w:r>
        <w:rPr>
          <w:rFonts w:ascii="Times New Roman" w:hAnsi="Times New Roman" w:cs="Times New Roman"/>
        </w:rPr>
        <w:t xml:space="preserve">, </w:t>
      </w:r>
      <w:proofErr w:type="spellStart"/>
      <w:proofErr w:type="gramStart"/>
      <w:r>
        <w:rPr>
          <w:rFonts w:ascii="Times New Roman" w:hAnsi="Times New Roman" w:cs="Times New Roman"/>
        </w:rPr>
        <w:t>Goromonzi</w:t>
      </w:r>
      <w:proofErr w:type="spellEnd"/>
      <w:proofErr w:type="gramEnd"/>
      <w:r>
        <w:rPr>
          <w:rFonts w:ascii="Times New Roman" w:hAnsi="Times New Roman" w:cs="Times New Roman"/>
        </w:rPr>
        <w:t>.</w:t>
      </w:r>
    </w:p>
    <w:p w14:paraId="3C30B373"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(b) Toyota Porte registration number AFZ 4130.</w:t>
      </w:r>
    </w:p>
    <w:p w14:paraId="336117E6"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w:t>
      </w:r>
      <w:proofErr w:type="gramStart"/>
      <w:r>
        <w:rPr>
          <w:rFonts w:ascii="Times New Roman" w:hAnsi="Times New Roman" w:cs="Times New Roman"/>
        </w:rPr>
        <w:t>c</w:t>
      </w:r>
      <w:proofErr w:type="gramEnd"/>
      <w:r>
        <w:rPr>
          <w:rFonts w:ascii="Times New Roman" w:hAnsi="Times New Roman" w:cs="Times New Roman"/>
        </w:rPr>
        <w:t>) Honda Fit registration number AGD 0455.</w:t>
      </w:r>
    </w:p>
    <w:p w14:paraId="2EDE9338"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(d) Nissan Note registration number AGD 0453.</w:t>
      </w:r>
      <w:proofErr w:type="gramEnd"/>
    </w:p>
    <w:p w14:paraId="2BC29BD1"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lastRenderedPageBreak/>
        <w:tab/>
      </w:r>
      <w:proofErr w:type="gramStart"/>
      <w:r>
        <w:rPr>
          <w:rFonts w:ascii="Times New Roman" w:hAnsi="Times New Roman" w:cs="Times New Roman"/>
        </w:rPr>
        <w:t>(e) Nissan Note registration number AGC 3384.</w:t>
      </w:r>
      <w:proofErr w:type="gramEnd"/>
    </w:p>
    <w:p w14:paraId="63E07DE9"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ab/>
        <w:t>(f) Toyota Wish registration number AFW 3414.</w:t>
      </w:r>
    </w:p>
    <w:p w14:paraId="364B3D72" w14:textId="15C4C5A8" w:rsidR="005E7FDC" w:rsidRDefault="005E7FDC" w:rsidP="005E7FDC">
      <w:pPr>
        <w:spacing w:line="360" w:lineRule="auto"/>
        <w:jc w:val="both"/>
        <w:rPr>
          <w:rFonts w:ascii="Times New Roman" w:hAnsi="Times New Roman" w:cs="Times New Roman"/>
        </w:rPr>
      </w:pPr>
      <w:r>
        <w:rPr>
          <w:rFonts w:ascii="Times New Roman" w:hAnsi="Times New Roman" w:cs="Times New Roman"/>
        </w:rPr>
        <w:t>5. The application for the civ</w:t>
      </w:r>
      <w:r w:rsidR="00280326">
        <w:rPr>
          <w:rFonts w:ascii="Times New Roman" w:hAnsi="Times New Roman" w:cs="Times New Roman"/>
        </w:rPr>
        <w:t>il forfeiture of the Toyota Aqua</w:t>
      </w:r>
      <w:r>
        <w:rPr>
          <w:rFonts w:ascii="Times New Roman" w:hAnsi="Times New Roman" w:cs="Times New Roman"/>
        </w:rPr>
        <w:t xml:space="preserve"> registration number AGD 0582 be and is struck out.</w:t>
      </w:r>
    </w:p>
    <w:p w14:paraId="7F81042B" w14:textId="77777777" w:rsidR="005E7FDC" w:rsidRDefault="005E7FDC" w:rsidP="005E7FDC">
      <w:pPr>
        <w:spacing w:line="360" w:lineRule="auto"/>
        <w:jc w:val="both"/>
        <w:rPr>
          <w:rFonts w:ascii="Times New Roman" w:hAnsi="Times New Roman" w:cs="Times New Roman"/>
        </w:rPr>
      </w:pPr>
      <w:r>
        <w:rPr>
          <w:rFonts w:ascii="Times New Roman" w:hAnsi="Times New Roman" w:cs="Times New Roman"/>
        </w:rPr>
        <w:t>6. Each party shall bear its own costs.</w:t>
      </w:r>
    </w:p>
    <w:p w14:paraId="1389E9F3" w14:textId="77777777" w:rsidR="005E7FDC" w:rsidRDefault="005E7FDC" w:rsidP="005E7FDC">
      <w:pPr>
        <w:spacing w:line="360" w:lineRule="auto"/>
        <w:jc w:val="both"/>
        <w:rPr>
          <w:rFonts w:ascii="Times New Roman" w:hAnsi="Times New Roman" w:cs="Times New Roman"/>
        </w:rPr>
      </w:pPr>
    </w:p>
    <w:p w14:paraId="2CE0BA5D" w14:textId="77777777" w:rsidR="005E7FDC" w:rsidRPr="00350149" w:rsidRDefault="005E7FDC" w:rsidP="005E7FDC">
      <w:pPr>
        <w:spacing w:line="360" w:lineRule="auto"/>
        <w:jc w:val="both"/>
        <w:rPr>
          <w:rFonts w:ascii="Times New Roman" w:hAnsi="Times New Roman" w:cs="Times New Roman"/>
          <w:b/>
          <w:bCs/>
        </w:rPr>
      </w:pPr>
      <w:proofErr w:type="spellStart"/>
      <w:r w:rsidRPr="00350149">
        <w:rPr>
          <w:rFonts w:ascii="Times New Roman" w:hAnsi="Times New Roman" w:cs="Times New Roman"/>
          <w:b/>
          <w:bCs/>
          <w:smallCaps/>
        </w:rPr>
        <w:t>Chikowero</w:t>
      </w:r>
      <w:proofErr w:type="spellEnd"/>
      <w:r w:rsidRPr="00350149">
        <w:rPr>
          <w:rFonts w:ascii="Times New Roman" w:hAnsi="Times New Roman" w:cs="Times New Roman"/>
          <w:b/>
          <w:bCs/>
        </w:rPr>
        <w:t xml:space="preserve"> J</w:t>
      </w:r>
      <w:proofErr w:type="gramStart"/>
      <w:r w:rsidRPr="00350149">
        <w:rPr>
          <w:rFonts w:ascii="Times New Roman" w:hAnsi="Times New Roman" w:cs="Times New Roman"/>
          <w:b/>
          <w:bCs/>
        </w:rPr>
        <w:t>:………………………………..</w:t>
      </w:r>
      <w:proofErr w:type="gramEnd"/>
    </w:p>
    <w:p w14:paraId="445A4645" w14:textId="77777777" w:rsidR="005E7FDC" w:rsidRDefault="005E7FDC" w:rsidP="005E7FDC">
      <w:pPr>
        <w:spacing w:line="360" w:lineRule="auto"/>
        <w:jc w:val="both"/>
        <w:rPr>
          <w:rFonts w:ascii="Times New Roman" w:hAnsi="Times New Roman" w:cs="Times New Roman"/>
        </w:rPr>
      </w:pPr>
    </w:p>
    <w:p w14:paraId="56469FA7" w14:textId="77777777" w:rsidR="005E7FDC" w:rsidRDefault="005E7FDC" w:rsidP="005E7FDC">
      <w:pPr>
        <w:spacing w:line="360" w:lineRule="auto"/>
        <w:jc w:val="both"/>
        <w:rPr>
          <w:rFonts w:ascii="Times New Roman" w:hAnsi="Times New Roman" w:cs="Times New Roman"/>
          <w:b/>
          <w:bCs/>
        </w:rPr>
      </w:pPr>
      <w:proofErr w:type="spellStart"/>
      <w:r w:rsidRPr="00350149">
        <w:rPr>
          <w:rFonts w:ascii="Times New Roman" w:hAnsi="Times New Roman" w:cs="Times New Roman"/>
          <w:b/>
          <w:bCs/>
          <w:smallCaps/>
        </w:rPr>
        <w:t>Kwenda</w:t>
      </w:r>
      <w:proofErr w:type="spellEnd"/>
      <w:r w:rsidRPr="00350149">
        <w:rPr>
          <w:rFonts w:ascii="Times New Roman" w:hAnsi="Times New Roman" w:cs="Times New Roman"/>
          <w:b/>
          <w:bCs/>
        </w:rPr>
        <w:t xml:space="preserve"> J</w:t>
      </w:r>
      <w:proofErr w:type="gramStart"/>
      <w:r w:rsidRPr="00350149">
        <w:rPr>
          <w:rFonts w:ascii="Times New Roman" w:hAnsi="Times New Roman" w:cs="Times New Roman"/>
          <w:b/>
          <w:bCs/>
        </w:rPr>
        <w:t>:……………………………………</w:t>
      </w:r>
      <w:proofErr w:type="gramEnd"/>
    </w:p>
    <w:p w14:paraId="336A45F0" w14:textId="165270F6" w:rsidR="008C1E75" w:rsidRPr="008C1E75" w:rsidRDefault="008C1E75" w:rsidP="005E7FDC">
      <w:pPr>
        <w:spacing w:line="360" w:lineRule="auto"/>
        <w:jc w:val="both"/>
        <w:rPr>
          <w:rFonts w:ascii="Times New Roman" w:hAnsi="Times New Roman" w:cs="Times New Roman"/>
          <w:bCs/>
        </w:rPr>
      </w:pPr>
      <w:r>
        <w:rPr>
          <w:rFonts w:ascii="Times New Roman" w:hAnsi="Times New Roman" w:cs="Times New Roman"/>
          <w:b/>
          <w:bCs/>
        </w:rPr>
        <w:tab/>
      </w:r>
      <w:r>
        <w:rPr>
          <w:rFonts w:ascii="Times New Roman" w:hAnsi="Times New Roman" w:cs="Times New Roman"/>
          <w:b/>
          <w:bCs/>
        </w:rPr>
        <w:tab/>
      </w:r>
      <w:r w:rsidRPr="008C1E75">
        <w:rPr>
          <w:rFonts w:ascii="Times New Roman" w:hAnsi="Times New Roman" w:cs="Times New Roman"/>
          <w:bCs/>
        </w:rPr>
        <w:t xml:space="preserve">     I Agree</w:t>
      </w:r>
    </w:p>
    <w:p w14:paraId="6E67BAA8" w14:textId="77777777" w:rsidR="005E7FDC" w:rsidRDefault="005E7FDC" w:rsidP="005E7FDC">
      <w:pPr>
        <w:spacing w:line="360" w:lineRule="auto"/>
        <w:jc w:val="both"/>
        <w:rPr>
          <w:rFonts w:ascii="Times New Roman" w:hAnsi="Times New Roman" w:cs="Times New Roman"/>
        </w:rPr>
      </w:pPr>
    </w:p>
    <w:p w14:paraId="1C70BBF0" w14:textId="77777777" w:rsidR="005E7FDC" w:rsidRDefault="005E7FDC" w:rsidP="005E7FDC">
      <w:pPr>
        <w:spacing w:after="0" w:line="240" w:lineRule="auto"/>
        <w:jc w:val="both"/>
        <w:rPr>
          <w:rFonts w:ascii="Times New Roman" w:hAnsi="Times New Roman" w:cs="Times New Roman"/>
        </w:rPr>
      </w:pPr>
      <w:r w:rsidRPr="00350149">
        <w:rPr>
          <w:rFonts w:ascii="Times New Roman" w:hAnsi="Times New Roman" w:cs="Times New Roman"/>
          <w:i/>
          <w:iCs/>
        </w:rPr>
        <w:t>The National Prosecuting Authority</w:t>
      </w:r>
      <w:r>
        <w:rPr>
          <w:rFonts w:ascii="Times New Roman" w:hAnsi="Times New Roman" w:cs="Times New Roman"/>
        </w:rPr>
        <w:t>, applicant’s legal practitioners</w:t>
      </w:r>
    </w:p>
    <w:p w14:paraId="2BE6B83C" w14:textId="77777777" w:rsidR="005E7FDC" w:rsidRDefault="005E7FDC" w:rsidP="005E7FDC">
      <w:pPr>
        <w:spacing w:after="0" w:line="240" w:lineRule="auto"/>
        <w:jc w:val="both"/>
        <w:rPr>
          <w:rFonts w:ascii="Times New Roman" w:hAnsi="Times New Roman" w:cs="Times New Roman"/>
        </w:rPr>
      </w:pPr>
      <w:proofErr w:type="spellStart"/>
      <w:r w:rsidRPr="00350149">
        <w:rPr>
          <w:rFonts w:ascii="Times New Roman" w:hAnsi="Times New Roman" w:cs="Times New Roman"/>
          <w:i/>
          <w:iCs/>
        </w:rPr>
        <w:t>Nyawo</w:t>
      </w:r>
      <w:proofErr w:type="spellEnd"/>
      <w:r w:rsidRPr="00350149">
        <w:rPr>
          <w:rFonts w:ascii="Times New Roman" w:hAnsi="Times New Roman" w:cs="Times New Roman"/>
          <w:i/>
          <w:iCs/>
        </w:rPr>
        <w:t xml:space="preserve"> </w:t>
      </w:r>
      <w:proofErr w:type="spellStart"/>
      <w:r w:rsidRPr="00350149">
        <w:rPr>
          <w:rFonts w:ascii="Times New Roman" w:hAnsi="Times New Roman" w:cs="Times New Roman"/>
          <w:i/>
          <w:iCs/>
        </w:rPr>
        <w:t>Ruzive</w:t>
      </w:r>
      <w:proofErr w:type="spellEnd"/>
      <w:r w:rsidRPr="00350149">
        <w:rPr>
          <w:rFonts w:ascii="Times New Roman" w:hAnsi="Times New Roman" w:cs="Times New Roman"/>
          <w:i/>
          <w:iCs/>
        </w:rPr>
        <w:t xml:space="preserve"> Legal Practice</w:t>
      </w:r>
      <w:r>
        <w:rPr>
          <w:rFonts w:ascii="Times New Roman" w:hAnsi="Times New Roman" w:cs="Times New Roman"/>
        </w:rPr>
        <w:t>, second respondent’s legal practitioners</w:t>
      </w:r>
    </w:p>
    <w:p w14:paraId="4D36ABAA" w14:textId="38DF788D" w:rsidR="005E7FDC" w:rsidRDefault="005E7FDC" w:rsidP="005E7FDC">
      <w:pPr>
        <w:spacing w:after="0" w:line="240" w:lineRule="auto"/>
        <w:jc w:val="both"/>
        <w:rPr>
          <w:rFonts w:ascii="Times New Roman" w:hAnsi="Times New Roman" w:cs="Times New Roman"/>
        </w:rPr>
      </w:pPr>
      <w:r w:rsidRPr="00350149">
        <w:rPr>
          <w:rFonts w:ascii="Times New Roman" w:hAnsi="Times New Roman" w:cs="Times New Roman"/>
          <w:i/>
          <w:iCs/>
        </w:rPr>
        <w:t>Alex F Associate</w:t>
      </w:r>
      <w:r w:rsidR="00280326">
        <w:rPr>
          <w:rFonts w:ascii="Times New Roman" w:hAnsi="Times New Roman" w:cs="Times New Roman"/>
          <w:i/>
          <w:iCs/>
        </w:rPr>
        <w:t>s</w:t>
      </w:r>
      <w:r>
        <w:rPr>
          <w:rFonts w:ascii="Times New Roman" w:hAnsi="Times New Roman" w:cs="Times New Roman"/>
        </w:rPr>
        <w:t>, eleventh respondent’s legal practitioners</w:t>
      </w:r>
    </w:p>
    <w:p w14:paraId="456478BE" w14:textId="77777777" w:rsidR="005E7FDC" w:rsidRDefault="005E7FDC" w:rsidP="005E7FDC">
      <w:pPr>
        <w:spacing w:after="0" w:line="240" w:lineRule="auto"/>
        <w:jc w:val="both"/>
        <w:rPr>
          <w:rFonts w:ascii="Times New Roman" w:hAnsi="Times New Roman" w:cs="Times New Roman"/>
        </w:rPr>
      </w:pPr>
      <w:proofErr w:type="spellStart"/>
      <w:r w:rsidRPr="00350149">
        <w:rPr>
          <w:rFonts w:ascii="Times New Roman" w:hAnsi="Times New Roman" w:cs="Times New Roman"/>
          <w:i/>
          <w:iCs/>
        </w:rPr>
        <w:t>Matsika</w:t>
      </w:r>
      <w:proofErr w:type="spellEnd"/>
      <w:r w:rsidRPr="00350149">
        <w:rPr>
          <w:rFonts w:ascii="Times New Roman" w:hAnsi="Times New Roman" w:cs="Times New Roman"/>
          <w:i/>
          <w:iCs/>
        </w:rPr>
        <w:t xml:space="preserve"> Legal Practitioners</w:t>
      </w:r>
      <w:r>
        <w:rPr>
          <w:rFonts w:ascii="Times New Roman" w:hAnsi="Times New Roman" w:cs="Times New Roman"/>
        </w:rPr>
        <w:t>, tenth and eighteenth respondent’s legal practitioners</w:t>
      </w:r>
    </w:p>
    <w:p w14:paraId="3A78DEA6" w14:textId="77777777" w:rsidR="005E7FDC" w:rsidRDefault="005E7FDC" w:rsidP="005E7FDC">
      <w:pPr>
        <w:spacing w:after="0" w:line="240" w:lineRule="auto"/>
        <w:jc w:val="both"/>
        <w:rPr>
          <w:rFonts w:ascii="Times New Roman" w:hAnsi="Times New Roman" w:cs="Times New Roman"/>
        </w:rPr>
      </w:pPr>
      <w:proofErr w:type="spellStart"/>
      <w:r w:rsidRPr="00350149">
        <w:rPr>
          <w:rFonts w:ascii="Times New Roman" w:hAnsi="Times New Roman" w:cs="Times New Roman"/>
          <w:i/>
          <w:iCs/>
        </w:rPr>
        <w:t>Tafireyi</w:t>
      </w:r>
      <w:proofErr w:type="spellEnd"/>
      <w:r w:rsidRPr="00350149">
        <w:rPr>
          <w:rFonts w:ascii="Times New Roman" w:hAnsi="Times New Roman" w:cs="Times New Roman"/>
          <w:i/>
          <w:iCs/>
        </w:rPr>
        <w:t xml:space="preserve"> and Company</w:t>
      </w:r>
      <w:r>
        <w:rPr>
          <w:rFonts w:ascii="Times New Roman" w:hAnsi="Times New Roman" w:cs="Times New Roman"/>
        </w:rPr>
        <w:t>, nineteenth respondent’s legal practitioners</w:t>
      </w:r>
    </w:p>
    <w:p w14:paraId="4A026709" w14:textId="77777777" w:rsidR="005E7FDC" w:rsidRDefault="005E7FDC" w:rsidP="005E7FDC">
      <w:pPr>
        <w:spacing w:after="0" w:line="240" w:lineRule="auto"/>
        <w:jc w:val="both"/>
        <w:rPr>
          <w:rFonts w:ascii="Times New Roman" w:hAnsi="Times New Roman" w:cs="Times New Roman"/>
        </w:rPr>
      </w:pPr>
      <w:proofErr w:type="spellStart"/>
      <w:r w:rsidRPr="00350149">
        <w:rPr>
          <w:rFonts w:ascii="Times New Roman" w:hAnsi="Times New Roman" w:cs="Times New Roman"/>
          <w:i/>
          <w:iCs/>
        </w:rPr>
        <w:t>Ingwani</w:t>
      </w:r>
      <w:proofErr w:type="spellEnd"/>
      <w:r w:rsidRPr="00350149">
        <w:rPr>
          <w:rFonts w:ascii="Times New Roman" w:hAnsi="Times New Roman" w:cs="Times New Roman"/>
          <w:i/>
          <w:iCs/>
        </w:rPr>
        <w:t xml:space="preserve"> </w:t>
      </w:r>
      <w:proofErr w:type="spellStart"/>
      <w:r w:rsidRPr="00350149">
        <w:rPr>
          <w:rFonts w:ascii="Times New Roman" w:hAnsi="Times New Roman" w:cs="Times New Roman"/>
          <w:i/>
          <w:iCs/>
        </w:rPr>
        <w:t>Chipetiwa</w:t>
      </w:r>
      <w:proofErr w:type="spellEnd"/>
      <w:r w:rsidRPr="00350149">
        <w:rPr>
          <w:rFonts w:ascii="Times New Roman" w:hAnsi="Times New Roman" w:cs="Times New Roman"/>
          <w:i/>
          <w:iCs/>
        </w:rPr>
        <w:t xml:space="preserve"> Group of Lawyers</w:t>
      </w:r>
      <w:r>
        <w:rPr>
          <w:rFonts w:ascii="Times New Roman" w:hAnsi="Times New Roman" w:cs="Times New Roman"/>
        </w:rPr>
        <w:t xml:space="preserve">, twentieth respondent’s legal practitioners </w:t>
      </w:r>
    </w:p>
    <w:p w14:paraId="5937B137" w14:textId="5F637646" w:rsidR="005E7FDC" w:rsidRDefault="005E7FDC" w:rsidP="005E7FDC">
      <w:pPr>
        <w:spacing w:after="0" w:line="240" w:lineRule="auto"/>
        <w:jc w:val="both"/>
        <w:rPr>
          <w:rFonts w:ascii="Times New Roman" w:hAnsi="Times New Roman" w:cs="Times New Roman"/>
        </w:rPr>
      </w:pPr>
      <w:proofErr w:type="spellStart"/>
      <w:r w:rsidRPr="005320AF">
        <w:rPr>
          <w:rFonts w:ascii="Times New Roman" w:hAnsi="Times New Roman" w:cs="Times New Roman"/>
          <w:i/>
          <w:iCs/>
        </w:rPr>
        <w:t>Machaya</w:t>
      </w:r>
      <w:proofErr w:type="spellEnd"/>
      <w:r w:rsidRPr="005320AF">
        <w:rPr>
          <w:rFonts w:ascii="Times New Roman" w:hAnsi="Times New Roman" w:cs="Times New Roman"/>
          <w:i/>
          <w:iCs/>
        </w:rPr>
        <w:t xml:space="preserve"> and Associates</w:t>
      </w:r>
      <w:r>
        <w:rPr>
          <w:rFonts w:ascii="Times New Roman" w:hAnsi="Times New Roman" w:cs="Times New Roman"/>
        </w:rPr>
        <w:t>, twenty-</w:t>
      </w:r>
      <w:r w:rsidR="00280326">
        <w:rPr>
          <w:rFonts w:ascii="Times New Roman" w:hAnsi="Times New Roman" w:cs="Times New Roman"/>
        </w:rPr>
        <w:t>first</w:t>
      </w:r>
      <w:r>
        <w:rPr>
          <w:rFonts w:ascii="Times New Roman" w:hAnsi="Times New Roman" w:cs="Times New Roman"/>
        </w:rPr>
        <w:t xml:space="preserve"> respondent’s legal practitioners</w:t>
      </w:r>
    </w:p>
    <w:p w14:paraId="489668DE" w14:textId="05BD3C64" w:rsidR="005E7FDC" w:rsidRPr="007E4BD3" w:rsidRDefault="005E7FDC" w:rsidP="005E7FDC">
      <w:pPr>
        <w:spacing w:after="0" w:line="240" w:lineRule="auto"/>
        <w:jc w:val="both"/>
        <w:rPr>
          <w:rFonts w:ascii="Times New Roman" w:hAnsi="Times New Roman" w:cs="Times New Roman"/>
        </w:rPr>
      </w:pPr>
      <w:proofErr w:type="spellStart"/>
      <w:r w:rsidRPr="009E3435">
        <w:rPr>
          <w:rFonts w:ascii="Times New Roman" w:hAnsi="Times New Roman" w:cs="Times New Roman"/>
          <w:i/>
          <w:iCs/>
        </w:rPr>
        <w:t>Nyikadzino</w:t>
      </w:r>
      <w:proofErr w:type="spellEnd"/>
      <w:r w:rsidRPr="009E3435">
        <w:rPr>
          <w:rFonts w:ascii="Times New Roman" w:hAnsi="Times New Roman" w:cs="Times New Roman"/>
          <w:i/>
          <w:iCs/>
        </w:rPr>
        <w:t xml:space="preserve"> </w:t>
      </w:r>
      <w:proofErr w:type="spellStart"/>
      <w:r w:rsidRPr="009E3435">
        <w:rPr>
          <w:rFonts w:ascii="Times New Roman" w:hAnsi="Times New Roman" w:cs="Times New Roman"/>
          <w:i/>
          <w:iCs/>
        </w:rPr>
        <w:t>Simango</w:t>
      </w:r>
      <w:proofErr w:type="spellEnd"/>
      <w:r w:rsidRPr="009E3435">
        <w:rPr>
          <w:rFonts w:ascii="Times New Roman" w:hAnsi="Times New Roman" w:cs="Times New Roman"/>
          <w:i/>
          <w:iCs/>
        </w:rPr>
        <w:t xml:space="preserve"> and Associates</w:t>
      </w:r>
      <w:r>
        <w:rPr>
          <w:rFonts w:ascii="Times New Roman" w:hAnsi="Times New Roman" w:cs="Times New Roman"/>
        </w:rPr>
        <w:t>, twenty-eight</w:t>
      </w:r>
      <w:r w:rsidR="00280326">
        <w:rPr>
          <w:rFonts w:ascii="Times New Roman" w:hAnsi="Times New Roman" w:cs="Times New Roman"/>
        </w:rPr>
        <w:t>h</w:t>
      </w:r>
      <w:r>
        <w:rPr>
          <w:rFonts w:ascii="Times New Roman" w:hAnsi="Times New Roman" w:cs="Times New Roman"/>
        </w:rPr>
        <w:t xml:space="preserve"> respondent’s legal practitioners</w:t>
      </w:r>
    </w:p>
    <w:p w14:paraId="4D41D6FA" w14:textId="77777777" w:rsidR="005E7FDC" w:rsidRPr="00AC291D" w:rsidRDefault="005E7FDC" w:rsidP="009359C9">
      <w:pPr>
        <w:spacing w:line="360" w:lineRule="auto"/>
        <w:rPr>
          <w:rFonts w:ascii="Times New Roman" w:hAnsi="Times New Roman" w:cs="Times New Roman"/>
        </w:rPr>
      </w:pPr>
    </w:p>
    <w:p w14:paraId="71E115DA" w14:textId="77777777" w:rsidR="00C60489" w:rsidRPr="00AF574B" w:rsidRDefault="00C60489" w:rsidP="00C46597">
      <w:pPr>
        <w:spacing w:line="360" w:lineRule="auto"/>
        <w:jc w:val="both"/>
        <w:rPr>
          <w:rFonts w:ascii="Times New Roman" w:hAnsi="Times New Roman" w:cs="Times New Roman"/>
          <w:sz w:val="24"/>
          <w:szCs w:val="24"/>
        </w:rPr>
      </w:pPr>
    </w:p>
    <w:sectPr w:rsidR="00C60489" w:rsidRPr="00AF57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F19711" w14:textId="77777777" w:rsidR="00637557" w:rsidRDefault="00637557" w:rsidP="001C00A2">
      <w:pPr>
        <w:spacing w:after="0" w:line="240" w:lineRule="auto"/>
      </w:pPr>
      <w:r>
        <w:separator/>
      </w:r>
    </w:p>
  </w:endnote>
  <w:endnote w:type="continuationSeparator" w:id="0">
    <w:p w14:paraId="092AFCB1" w14:textId="77777777" w:rsidR="00637557" w:rsidRDefault="00637557" w:rsidP="001C0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96539C" w14:textId="77777777" w:rsidR="00637557" w:rsidRDefault="00637557" w:rsidP="001C00A2">
      <w:pPr>
        <w:spacing w:after="0" w:line="240" w:lineRule="auto"/>
      </w:pPr>
      <w:r>
        <w:separator/>
      </w:r>
    </w:p>
  </w:footnote>
  <w:footnote w:type="continuationSeparator" w:id="0">
    <w:p w14:paraId="183ED8BA" w14:textId="77777777" w:rsidR="00637557" w:rsidRDefault="00637557" w:rsidP="001C0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765730"/>
      <w:docPartObj>
        <w:docPartGallery w:val="Page Numbers (Top of Page)"/>
        <w:docPartUnique/>
      </w:docPartObj>
    </w:sdtPr>
    <w:sdtEndPr>
      <w:rPr>
        <w:noProof/>
      </w:rPr>
    </w:sdtEndPr>
    <w:sdtContent>
      <w:p w14:paraId="4E0C8522" w14:textId="77777777" w:rsidR="005E7FDC" w:rsidRDefault="005E7FDC" w:rsidP="00B730E0">
        <w:pPr>
          <w:pStyle w:val="Header"/>
          <w:jc w:val="right"/>
          <w:rPr>
            <w:noProof/>
          </w:rPr>
        </w:pPr>
        <w:r>
          <w:fldChar w:fldCharType="begin"/>
        </w:r>
        <w:r>
          <w:instrText xml:space="preserve"> PAGE   \* MERGEFORMAT </w:instrText>
        </w:r>
        <w:r>
          <w:fldChar w:fldCharType="separate"/>
        </w:r>
        <w:r w:rsidR="00164275">
          <w:rPr>
            <w:noProof/>
          </w:rPr>
          <w:t>2</w:t>
        </w:r>
        <w:r>
          <w:rPr>
            <w:noProof/>
          </w:rPr>
          <w:fldChar w:fldCharType="end"/>
        </w:r>
      </w:p>
      <w:p w14:paraId="515C48A9" w14:textId="77B1BEA9" w:rsidR="005E7FDC" w:rsidRDefault="00E10D0B" w:rsidP="00B730E0">
        <w:pPr>
          <w:pStyle w:val="Header"/>
          <w:jc w:val="right"/>
          <w:rPr>
            <w:noProof/>
          </w:rPr>
        </w:pPr>
        <w:r>
          <w:rPr>
            <w:noProof/>
          </w:rPr>
          <w:t>HH 53/26</w:t>
        </w:r>
      </w:p>
      <w:p w14:paraId="5C5C5708" w14:textId="77777777" w:rsidR="005E7FDC" w:rsidRDefault="005E7FDC" w:rsidP="00B730E0">
        <w:pPr>
          <w:pStyle w:val="Header"/>
          <w:jc w:val="right"/>
        </w:pPr>
        <w:r>
          <w:rPr>
            <w:noProof/>
          </w:rPr>
          <w:t>HCHACC137/24</w:t>
        </w:r>
      </w:p>
    </w:sdtContent>
  </w:sdt>
  <w:p w14:paraId="5D83AD5D" w14:textId="77777777" w:rsidR="005E7FDC" w:rsidRDefault="005E7F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14170"/>
    <w:multiLevelType w:val="hybridMultilevel"/>
    <w:tmpl w:val="A4CA6020"/>
    <w:lvl w:ilvl="0" w:tplc="5A363A8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5E5C31C7"/>
    <w:multiLevelType w:val="hybridMultilevel"/>
    <w:tmpl w:val="84EE029E"/>
    <w:lvl w:ilvl="0" w:tplc="470286B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1194661"/>
    <w:multiLevelType w:val="hybridMultilevel"/>
    <w:tmpl w:val="34843804"/>
    <w:lvl w:ilvl="0" w:tplc="09FA18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DB205B1"/>
    <w:multiLevelType w:val="hybridMultilevel"/>
    <w:tmpl w:val="B448DF98"/>
    <w:lvl w:ilvl="0" w:tplc="34F0597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7C343AF2"/>
    <w:multiLevelType w:val="hybridMultilevel"/>
    <w:tmpl w:val="83D2B956"/>
    <w:lvl w:ilvl="0" w:tplc="B05E9F7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0A2"/>
    <w:rsid w:val="000103B2"/>
    <w:rsid w:val="00020AD3"/>
    <w:rsid w:val="00023173"/>
    <w:rsid w:val="00023718"/>
    <w:rsid w:val="00032DCE"/>
    <w:rsid w:val="000400A1"/>
    <w:rsid w:val="00045CD9"/>
    <w:rsid w:val="00055C8A"/>
    <w:rsid w:val="00083CCB"/>
    <w:rsid w:val="0008458D"/>
    <w:rsid w:val="0008516C"/>
    <w:rsid w:val="00094624"/>
    <w:rsid w:val="000B13B7"/>
    <w:rsid w:val="000B2D4A"/>
    <w:rsid w:val="000E56F2"/>
    <w:rsid w:val="00110179"/>
    <w:rsid w:val="0011079C"/>
    <w:rsid w:val="00110C3B"/>
    <w:rsid w:val="00133B4B"/>
    <w:rsid w:val="001376E5"/>
    <w:rsid w:val="00140BF6"/>
    <w:rsid w:val="0014536B"/>
    <w:rsid w:val="00150FE5"/>
    <w:rsid w:val="00164275"/>
    <w:rsid w:val="00166895"/>
    <w:rsid w:val="0018484F"/>
    <w:rsid w:val="0019083A"/>
    <w:rsid w:val="001A4E97"/>
    <w:rsid w:val="001C00A2"/>
    <w:rsid w:val="001D1F7B"/>
    <w:rsid w:val="001D204B"/>
    <w:rsid w:val="001D49D5"/>
    <w:rsid w:val="001D53D7"/>
    <w:rsid w:val="001E7746"/>
    <w:rsid w:val="002116EF"/>
    <w:rsid w:val="002155E4"/>
    <w:rsid w:val="00216629"/>
    <w:rsid w:val="00221E9F"/>
    <w:rsid w:val="0022644D"/>
    <w:rsid w:val="002635F1"/>
    <w:rsid w:val="0026587A"/>
    <w:rsid w:val="00266CE2"/>
    <w:rsid w:val="00271E92"/>
    <w:rsid w:val="00276A41"/>
    <w:rsid w:val="00280326"/>
    <w:rsid w:val="00283FD9"/>
    <w:rsid w:val="00284CE8"/>
    <w:rsid w:val="00295235"/>
    <w:rsid w:val="002A10D3"/>
    <w:rsid w:val="002D3FF8"/>
    <w:rsid w:val="002E2629"/>
    <w:rsid w:val="002E73D6"/>
    <w:rsid w:val="002E77F6"/>
    <w:rsid w:val="003049AB"/>
    <w:rsid w:val="003057D1"/>
    <w:rsid w:val="00312890"/>
    <w:rsid w:val="00320C6B"/>
    <w:rsid w:val="00344097"/>
    <w:rsid w:val="00345A80"/>
    <w:rsid w:val="00351134"/>
    <w:rsid w:val="0036131E"/>
    <w:rsid w:val="00361971"/>
    <w:rsid w:val="0038045E"/>
    <w:rsid w:val="0039608F"/>
    <w:rsid w:val="003A1E6F"/>
    <w:rsid w:val="003A6786"/>
    <w:rsid w:val="003B2FAC"/>
    <w:rsid w:val="003D70B8"/>
    <w:rsid w:val="003E390D"/>
    <w:rsid w:val="003F2286"/>
    <w:rsid w:val="00420837"/>
    <w:rsid w:val="004321FA"/>
    <w:rsid w:val="00446515"/>
    <w:rsid w:val="004639F9"/>
    <w:rsid w:val="00471E79"/>
    <w:rsid w:val="004835CE"/>
    <w:rsid w:val="00493DAA"/>
    <w:rsid w:val="00495FEC"/>
    <w:rsid w:val="004A6A3C"/>
    <w:rsid w:val="004B10F1"/>
    <w:rsid w:val="004B2558"/>
    <w:rsid w:val="004D1E20"/>
    <w:rsid w:val="004D56E6"/>
    <w:rsid w:val="004E5CAD"/>
    <w:rsid w:val="004E6266"/>
    <w:rsid w:val="004F172E"/>
    <w:rsid w:val="004F21EA"/>
    <w:rsid w:val="004F5AD2"/>
    <w:rsid w:val="004F68AA"/>
    <w:rsid w:val="005036A2"/>
    <w:rsid w:val="00505A8F"/>
    <w:rsid w:val="00506721"/>
    <w:rsid w:val="00516D8B"/>
    <w:rsid w:val="00521399"/>
    <w:rsid w:val="00523813"/>
    <w:rsid w:val="005265E2"/>
    <w:rsid w:val="00537D67"/>
    <w:rsid w:val="00545CC1"/>
    <w:rsid w:val="00556960"/>
    <w:rsid w:val="0056734C"/>
    <w:rsid w:val="005718B9"/>
    <w:rsid w:val="00574883"/>
    <w:rsid w:val="0058437B"/>
    <w:rsid w:val="0059414B"/>
    <w:rsid w:val="005B0D7A"/>
    <w:rsid w:val="005B2B0C"/>
    <w:rsid w:val="005B40CC"/>
    <w:rsid w:val="005D0F7E"/>
    <w:rsid w:val="005D560D"/>
    <w:rsid w:val="005D6763"/>
    <w:rsid w:val="005D7A9D"/>
    <w:rsid w:val="005D7EE3"/>
    <w:rsid w:val="005E4B07"/>
    <w:rsid w:val="005E7FDC"/>
    <w:rsid w:val="005F74D9"/>
    <w:rsid w:val="006010F1"/>
    <w:rsid w:val="00613880"/>
    <w:rsid w:val="00622241"/>
    <w:rsid w:val="006231DB"/>
    <w:rsid w:val="00635EB4"/>
    <w:rsid w:val="00637557"/>
    <w:rsid w:val="0064613D"/>
    <w:rsid w:val="00652379"/>
    <w:rsid w:val="006618A2"/>
    <w:rsid w:val="00671950"/>
    <w:rsid w:val="00675044"/>
    <w:rsid w:val="006847A5"/>
    <w:rsid w:val="00695679"/>
    <w:rsid w:val="006A0EBB"/>
    <w:rsid w:val="006B38C3"/>
    <w:rsid w:val="006B3C05"/>
    <w:rsid w:val="006B40E0"/>
    <w:rsid w:val="006B5D40"/>
    <w:rsid w:val="006C1157"/>
    <w:rsid w:val="006C236A"/>
    <w:rsid w:val="006D26C0"/>
    <w:rsid w:val="006D306F"/>
    <w:rsid w:val="006E2AAC"/>
    <w:rsid w:val="006E6A76"/>
    <w:rsid w:val="006F233F"/>
    <w:rsid w:val="00702F4D"/>
    <w:rsid w:val="00714C4F"/>
    <w:rsid w:val="007240AD"/>
    <w:rsid w:val="0077419A"/>
    <w:rsid w:val="00792214"/>
    <w:rsid w:val="007B08A8"/>
    <w:rsid w:val="007B48F7"/>
    <w:rsid w:val="007D20D7"/>
    <w:rsid w:val="007F2073"/>
    <w:rsid w:val="007F57DB"/>
    <w:rsid w:val="00800F7C"/>
    <w:rsid w:val="00817548"/>
    <w:rsid w:val="0083600E"/>
    <w:rsid w:val="00843B87"/>
    <w:rsid w:val="008508EE"/>
    <w:rsid w:val="00884C17"/>
    <w:rsid w:val="008917F3"/>
    <w:rsid w:val="00897EAC"/>
    <w:rsid w:val="008B568C"/>
    <w:rsid w:val="008C14E9"/>
    <w:rsid w:val="008C1E75"/>
    <w:rsid w:val="008C5FFB"/>
    <w:rsid w:val="008D385A"/>
    <w:rsid w:val="008E1290"/>
    <w:rsid w:val="008E1D52"/>
    <w:rsid w:val="008E25AA"/>
    <w:rsid w:val="008E390C"/>
    <w:rsid w:val="009139AA"/>
    <w:rsid w:val="009359C9"/>
    <w:rsid w:val="009446A9"/>
    <w:rsid w:val="00961C17"/>
    <w:rsid w:val="00970B1F"/>
    <w:rsid w:val="009720E3"/>
    <w:rsid w:val="009902B8"/>
    <w:rsid w:val="009927E5"/>
    <w:rsid w:val="009A0F74"/>
    <w:rsid w:val="009A1FE9"/>
    <w:rsid w:val="009B6B95"/>
    <w:rsid w:val="00A1304A"/>
    <w:rsid w:val="00A1594F"/>
    <w:rsid w:val="00A30116"/>
    <w:rsid w:val="00A3179B"/>
    <w:rsid w:val="00A441B3"/>
    <w:rsid w:val="00A51F78"/>
    <w:rsid w:val="00A526B4"/>
    <w:rsid w:val="00A64A50"/>
    <w:rsid w:val="00A65F73"/>
    <w:rsid w:val="00A72E81"/>
    <w:rsid w:val="00A92F79"/>
    <w:rsid w:val="00AA4397"/>
    <w:rsid w:val="00AA7A9A"/>
    <w:rsid w:val="00AB000B"/>
    <w:rsid w:val="00AB42A5"/>
    <w:rsid w:val="00AB75CD"/>
    <w:rsid w:val="00AC4152"/>
    <w:rsid w:val="00AD290B"/>
    <w:rsid w:val="00AD588C"/>
    <w:rsid w:val="00AD5FE1"/>
    <w:rsid w:val="00AD7EAB"/>
    <w:rsid w:val="00AE3DC3"/>
    <w:rsid w:val="00AF4524"/>
    <w:rsid w:val="00AF496E"/>
    <w:rsid w:val="00AF574B"/>
    <w:rsid w:val="00B007F5"/>
    <w:rsid w:val="00B10CE3"/>
    <w:rsid w:val="00B266F8"/>
    <w:rsid w:val="00B3071C"/>
    <w:rsid w:val="00B30735"/>
    <w:rsid w:val="00B631FB"/>
    <w:rsid w:val="00B67E19"/>
    <w:rsid w:val="00B730E0"/>
    <w:rsid w:val="00B73F1F"/>
    <w:rsid w:val="00B9290E"/>
    <w:rsid w:val="00BB7AEA"/>
    <w:rsid w:val="00BC11B7"/>
    <w:rsid w:val="00BE3BAB"/>
    <w:rsid w:val="00BF2B51"/>
    <w:rsid w:val="00BF434B"/>
    <w:rsid w:val="00C14B07"/>
    <w:rsid w:val="00C17025"/>
    <w:rsid w:val="00C46597"/>
    <w:rsid w:val="00C60489"/>
    <w:rsid w:val="00C635B9"/>
    <w:rsid w:val="00C7136B"/>
    <w:rsid w:val="00C84F41"/>
    <w:rsid w:val="00C87904"/>
    <w:rsid w:val="00C93150"/>
    <w:rsid w:val="00CB246C"/>
    <w:rsid w:val="00CB3337"/>
    <w:rsid w:val="00CC0A0B"/>
    <w:rsid w:val="00CC1616"/>
    <w:rsid w:val="00CF035D"/>
    <w:rsid w:val="00CF7C6F"/>
    <w:rsid w:val="00D020C4"/>
    <w:rsid w:val="00D145DD"/>
    <w:rsid w:val="00D168A9"/>
    <w:rsid w:val="00D463CC"/>
    <w:rsid w:val="00D6066B"/>
    <w:rsid w:val="00D74A5C"/>
    <w:rsid w:val="00D75079"/>
    <w:rsid w:val="00D84E72"/>
    <w:rsid w:val="00D92C0C"/>
    <w:rsid w:val="00DA3C28"/>
    <w:rsid w:val="00DA5C6F"/>
    <w:rsid w:val="00DE2F1C"/>
    <w:rsid w:val="00DE46B5"/>
    <w:rsid w:val="00DE4FCC"/>
    <w:rsid w:val="00DE5D9D"/>
    <w:rsid w:val="00DF199A"/>
    <w:rsid w:val="00DF3E65"/>
    <w:rsid w:val="00E10476"/>
    <w:rsid w:val="00E107C0"/>
    <w:rsid w:val="00E10D0B"/>
    <w:rsid w:val="00E20A91"/>
    <w:rsid w:val="00E25664"/>
    <w:rsid w:val="00E6258A"/>
    <w:rsid w:val="00E71DE6"/>
    <w:rsid w:val="00E83FC9"/>
    <w:rsid w:val="00EB7A5C"/>
    <w:rsid w:val="00EC0735"/>
    <w:rsid w:val="00EC1E10"/>
    <w:rsid w:val="00ED0A3A"/>
    <w:rsid w:val="00ED5EC3"/>
    <w:rsid w:val="00ED64DF"/>
    <w:rsid w:val="00EE3DB6"/>
    <w:rsid w:val="00EE58DA"/>
    <w:rsid w:val="00F02472"/>
    <w:rsid w:val="00F33739"/>
    <w:rsid w:val="00F44C5E"/>
    <w:rsid w:val="00F634D8"/>
    <w:rsid w:val="00F67AFC"/>
    <w:rsid w:val="00F86549"/>
    <w:rsid w:val="00FA533C"/>
    <w:rsid w:val="00FA79B0"/>
    <w:rsid w:val="00FB17E7"/>
    <w:rsid w:val="00FC4D17"/>
    <w:rsid w:val="00FE5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D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A2"/>
  </w:style>
  <w:style w:type="paragraph" w:styleId="Footer">
    <w:name w:val="footer"/>
    <w:basedOn w:val="Normal"/>
    <w:link w:val="FooterChar"/>
    <w:uiPriority w:val="99"/>
    <w:unhideWhenUsed/>
    <w:rsid w:val="001C0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A2"/>
  </w:style>
  <w:style w:type="paragraph" w:styleId="ListParagraph">
    <w:name w:val="List Paragraph"/>
    <w:basedOn w:val="Normal"/>
    <w:uiPriority w:val="34"/>
    <w:qFormat/>
    <w:rsid w:val="009359C9"/>
    <w:pPr>
      <w:spacing w:line="278" w:lineRule="auto"/>
      <w:ind w:left="720"/>
      <w:contextualSpacing/>
    </w:pPr>
    <w:rPr>
      <w:kern w:val="2"/>
      <w:sz w:val="24"/>
      <w:szCs w:val="24"/>
      <w:lang w:val="en-ZW"/>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A2"/>
  </w:style>
  <w:style w:type="paragraph" w:styleId="Footer">
    <w:name w:val="footer"/>
    <w:basedOn w:val="Normal"/>
    <w:link w:val="FooterChar"/>
    <w:uiPriority w:val="99"/>
    <w:unhideWhenUsed/>
    <w:rsid w:val="001C0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A2"/>
  </w:style>
  <w:style w:type="paragraph" w:styleId="ListParagraph">
    <w:name w:val="List Paragraph"/>
    <w:basedOn w:val="Normal"/>
    <w:uiPriority w:val="34"/>
    <w:qFormat/>
    <w:rsid w:val="009359C9"/>
    <w:pPr>
      <w:spacing w:line="278" w:lineRule="auto"/>
      <w:ind w:left="720"/>
      <w:contextualSpacing/>
    </w:pPr>
    <w:rPr>
      <w:kern w:val="2"/>
      <w:sz w:val="24"/>
      <w:szCs w:val="24"/>
      <w:lang w:val="en-ZW"/>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5219</Words>
  <Characters>29749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JSC</cp:lastModifiedBy>
  <cp:revision>2</cp:revision>
  <cp:lastPrinted>2026-01-12T10:45:00Z</cp:lastPrinted>
  <dcterms:created xsi:type="dcterms:W3CDTF">2026-02-13T09:14:00Z</dcterms:created>
  <dcterms:modified xsi:type="dcterms:W3CDTF">2026-02-13T09:14:00Z</dcterms:modified>
</cp:coreProperties>
</file>