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154" w:rsidRDefault="003E36DE" w:rsidP="00FA3154">
      <w:pPr>
        <w:spacing w:after="0" w:line="240" w:lineRule="auto"/>
        <w:rPr>
          <w:rFonts w:ascii="Times New Roman" w:hAnsi="Times New Roman" w:cs="Times New Roman"/>
          <w:sz w:val="24"/>
          <w:szCs w:val="24"/>
        </w:rPr>
      </w:pPr>
      <w:r>
        <w:rPr>
          <w:rFonts w:ascii="Times New Roman" w:hAnsi="Times New Roman" w:cs="Times New Roman"/>
          <w:sz w:val="24"/>
          <w:szCs w:val="24"/>
        </w:rPr>
        <w:t>THE STATE</w:t>
      </w:r>
    </w:p>
    <w:p w:rsidR="00FA3154" w:rsidRDefault="00FA3154" w:rsidP="00FA3154">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FA3154" w:rsidRDefault="00F15129" w:rsidP="00FA3154">
      <w:pPr>
        <w:spacing w:after="0" w:line="240" w:lineRule="auto"/>
        <w:rPr>
          <w:rFonts w:ascii="Times New Roman" w:hAnsi="Times New Roman" w:cs="Times New Roman"/>
          <w:sz w:val="24"/>
          <w:szCs w:val="24"/>
        </w:rPr>
      </w:pPr>
      <w:r>
        <w:rPr>
          <w:rFonts w:ascii="Times New Roman" w:hAnsi="Times New Roman" w:cs="Times New Roman"/>
          <w:sz w:val="24"/>
          <w:szCs w:val="24"/>
        </w:rPr>
        <w:t>PHENIAS MHLANGA</w:t>
      </w:r>
    </w:p>
    <w:p w:rsidR="00FA3154" w:rsidRDefault="00FA3154" w:rsidP="00FA3154">
      <w:pPr>
        <w:spacing w:after="0" w:line="240" w:lineRule="auto"/>
        <w:rPr>
          <w:rFonts w:ascii="Times New Roman" w:hAnsi="Times New Roman" w:cs="Times New Roman"/>
          <w:sz w:val="24"/>
          <w:szCs w:val="24"/>
        </w:rPr>
      </w:pPr>
    </w:p>
    <w:p w:rsidR="00FA3154" w:rsidRDefault="00FA3154" w:rsidP="00FA3154">
      <w:pPr>
        <w:tabs>
          <w:tab w:val="left" w:pos="7215"/>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FA3154" w:rsidRDefault="00FA3154" w:rsidP="00FA31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FA3154" w:rsidRDefault="003E36DE" w:rsidP="00FA3154">
      <w:pPr>
        <w:spacing w:after="0" w:line="240" w:lineRule="auto"/>
        <w:rPr>
          <w:rFonts w:ascii="Times New Roman" w:hAnsi="Times New Roman" w:cs="Times New Roman"/>
          <w:sz w:val="24"/>
          <w:szCs w:val="24"/>
        </w:rPr>
      </w:pPr>
      <w:r>
        <w:rPr>
          <w:rFonts w:ascii="Times New Roman" w:hAnsi="Times New Roman" w:cs="Times New Roman"/>
          <w:sz w:val="24"/>
          <w:szCs w:val="24"/>
        </w:rPr>
        <w:t>MWAYERA J</w:t>
      </w:r>
    </w:p>
    <w:p w:rsidR="00FA3154" w:rsidRDefault="00F1405D" w:rsidP="00FA3154">
      <w:pPr>
        <w:spacing w:after="0" w:line="240" w:lineRule="auto"/>
        <w:rPr>
          <w:rFonts w:ascii="Times New Roman" w:hAnsi="Times New Roman" w:cs="Times New Roman"/>
          <w:sz w:val="24"/>
          <w:szCs w:val="24"/>
        </w:rPr>
      </w:pPr>
      <w:r>
        <w:rPr>
          <w:rFonts w:ascii="Times New Roman" w:hAnsi="Times New Roman" w:cs="Times New Roman"/>
          <w:sz w:val="24"/>
          <w:szCs w:val="24"/>
        </w:rPr>
        <w:t>MUTARE, 15 and 23 October 2019, 21 and 28 November 2019</w:t>
      </w:r>
    </w:p>
    <w:p w:rsidR="00FA3154" w:rsidRDefault="00FA3154" w:rsidP="00FA3154">
      <w:pPr>
        <w:spacing w:after="0" w:line="240" w:lineRule="auto"/>
        <w:rPr>
          <w:rFonts w:ascii="Times New Roman" w:hAnsi="Times New Roman" w:cs="Times New Roman"/>
          <w:sz w:val="24"/>
          <w:szCs w:val="24"/>
        </w:rPr>
      </w:pPr>
    </w:p>
    <w:p w:rsidR="00FA3154" w:rsidRDefault="00FA3154" w:rsidP="00FA3154">
      <w:pPr>
        <w:spacing w:after="0" w:line="240" w:lineRule="auto"/>
        <w:jc w:val="center"/>
        <w:rPr>
          <w:rFonts w:ascii="Times New Roman" w:hAnsi="Times New Roman" w:cs="Times New Roman"/>
          <w:sz w:val="24"/>
          <w:szCs w:val="24"/>
        </w:rPr>
      </w:pPr>
    </w:p>
    <w:p w:rsidR="00FA3154" w:rsidRDefault="009F7C02" w:rsidP="00FA3154">
      <w:pPr>
        <w:spacing w:after="0" w:line="240" w:lineRule="auto"/>
        <w:rPr>
          <w:rFonts w:ascii="Times New Roman" w:hAnsi="Times New Roman" w:cs="Times New Roman"/>
          <w:b/>
          <w:sz w:val="24"/>
          <w:szCs w:val="24"/>
        </w:rPr>
      </w:pPr>
      <w:r>
        <w:rPr>
          <w:rFonts w:ascii="Times New Roman" w:hAnsi="Times New Roman" w:cs="Times New Roman"/>
          <w:b/>
          <w:sz w:val="24"/>
          <w:szCs w:val="24"/>
        </w:rPr>
        <w:t>Criminal Trial</w:t>
      </w:r>
    </w:p>
    <w:p w:rsidR="00FA3154" w:rsidRDefault="00FA3154" w:rsidP="00FA3154">
      <w:pPr>
        <w:spacing w:after="0" w:line="240" w:lineRule="auto"/>
        <w:rPr>
          <w:rFonts w:ascii="Times New Roman" w:hAnsi="Times New Roman" w:cs="Times New Roman"/>
          <w:sz w:val="24"/>
          <w:szCs w:val="24"/>
        </w:rPr>
      </w:pPr>
    </w:p>
    <w:p w:rsidR="003E36DE" w:rsidRDefault="003E36DE" w:rsidP="003E36DE">
      <w:pPr>
        <w:spacing w:after="0" w:line="240" w:lineRule="auto"/>
        <w:rPr>
          <w:rFonts w:ascii="Times New Roman" w:hAnsi="Times New Roman" w:cs="Times New Roman"/>
          <w:sz w:val="24"/>
          <w:szCs w:val="24"/>
        </w:rPr>
      </w:pPr>
    </w:p>
    <w:p w:rsidR="003E36DE" w:rsidRDefault="003E36DE" w:rsidP="003E36DE">
      <w:pPr>
        <w:spacing w:after="0" w:line="240" w:lineRule="auto"/>
        <w:rPr>
          <w:rFonts w:ascii="Times New Roman" w:hAnsi="Times New Roman" w:cs="Times New Roman"/>
          <w:sz w:val="24"/>
          <w:szCs w:val="24"/>
        </w:rPr>
      </w:pPr>
      <w:r>
        <w:rPr>
          <w:rFonts w:ascii="Times New Roman" w:hAnsi="Times New Roman" w:cs="Times New Roman"/>
          <w:sz w:val="24"/>
          <w:szCs w:val="24"/>
        </w:rPr>
        <w:t>ASSESORS:</w:t>
      </w:r>
      <w:r>
        <w:rPr>
          <w:rFonts w:ascii="Times New Roman" w:hAnsi="Times New Roman" w:cs="Times New Roman"/>
          <w:sz w:val="24"/>
          <w:szCs w:val="24"/>
        </w:rPr>
        <w:tab/>
        <w:t>1.</w:t>
      </w:r>
      <w:r w:rsidRPr="004C5EE6">
        <w:rPr>
          <w:rFonts w:ascii="Times New Roman" w:hAnsi="Times New Roman" w:cs="Times New Roman"/>
          <w:sz w:val="24"/>
          <w:szCs w:val="24"/>
        </w:rPr>
        <w:t xml:space="preserve"> </w:t>
      </w:r>
      <w:r w:rsidR="00F15129">
        <w:rPr>
          <w:rFonts w:ascii="Times New Roman" w:hAnsi="Times New Roman" w:cs="Times New Roman"/>
          <w:sz w:val="24"/>
          <w:szCs w:val="24"/>
        </w:rPr>
        <w:t xml:space="preserve">Mr </w:t>
      </w:r>
      <w:proofErr w:type="spellStart"/>
      <w:r w:rsidR="00F15129">
        <w:rPr>
          <w:rFonts w:ascii="Times New Roman" w:hAnsi="Times New Roman" w:cs="Times New Roman"/>
          <w:sz w:val="24"/>
          <w:szCs w:val="24"/>
        </w:rPr>
        <w:t>Chagonda</w:t>
      </w:r>
      <w:proofErr w:type="spellEnd"/>
    </w:p>
    <w:p w:rsidR="003E36DE" w:rsidRDefault="003E36DE" w:rsidP="003E36DE">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2.</w:t>
      </w:r>
      <w:r w:rsidRPr="007146A6">
        <w:rPr>
          <w:rFonts w:ascii="Times New Roman" w:hAnsi="Times New Roman" w:cs="Times New Roman"/>
          <w:sz w:val="24"/>
          <w:szCs w:val="24"/>
        </w:rPr>
        <w:t xml:space="preserve"> </w:t>
      </w:r>
      <w:r w:rsidR="00F15129">
        <w:rPr>
          <w:rFonts w:ascii="Times New Roman" w:hAnsi="Times New Roman" w:cs="Times New Roman"/>
          <w:sz w:val="24"/>
          <w:szCs w:val="24"/>
        </w:rPr>
        <w:t>Dr Sana</w:t>
      </w:r>
    </w:p>
    <w:p w:rsidR="00FA3154" w:rsidRDefault="00FA3154" w:rsidP="00FA3154">
      <w:pPr>
        <w:spacing w:after="0" w:line="240" w:lineRule="auto"/>
        <w:rPr>
          <w:rFonts w:ascii="Times New Roman" w:hAnsi="Times New Roman" w:cs="Times New Roman"/>
          <w:b/>
          <w:sz w:val="24"/>
          <w:szCs w:val="24"/>
        </w:rPr>
      </w:pPr>
    </w:p>
    <w:p w:rsidR="00FA3154" w:rsidRDefault="00FA3154" w:rsidP="00FA3154">
      <w:pPr>
        <w:spacing w:after="0" w:line="240" w:lineRule="auto"/>
        <w:rPr>
          <w:rFonts w:ascii="Times New Roman" w:hAnsi="Times New Roman" w:cs="Times New Roman"/>
          <w:b/>
          <w:sz w:val="24"/>
          <w:szCs w:val="24"/>
        </w:rPr>
      </w:pPr>
    </w:p>
    <w:p w:rsidR="00FA3154" w:rsidRDefault="00F15129" w:rsidP="00FA3154">
      <w:pPr>
        <w:spacing w:after="0" w:line="240" w:lineRule="auto"/>
        <w:rPr>
          <w:rFonts w:ascii="Times New Roman" w:hAnsi="Times New Roman" w:cs="Times New Roman"/>
          <w:sz w:val="24"/>
          <w:szCs w:val="24"/>
        </w:rPr>
      </w:pPr>
      <w:r w:rsidRPr="00296113">
        <w:rPr>
          <w:rFonts w:ascii="Times New Roman" w:hAnsi="Times New Roman" w:cs="Times New Roman"/>
          <w:i/>
          <w:sz w:val="24"/>
          <w:szCs w:val="24"/>
        </w:rPr>
        <w:t xml:space="preserve">M </w:t>
      </w:r>
      <w:proofErr w:type="spellStart"/>
      <w:r w:rsidRPr="00296113">
        <w:rPr>
          <w:rFonts w:ascii="Times New Roman" w:hAnsi="Times New Roman" w:cs="Times New Roman"/>
          <w:i/>
          <w:sz w:val="24"/>
          <w:szCs w:val="24"/>
        </w:rPr>
        <w:t>Musarurwa</w:t>
      </w:r>
      <w:proofErr w:type="spellEnd"/>
      <w:r w:rsidR="003E36DE">
        <w:rPr>
          <w:rFonts w:ascii="Times New Roman" w:hAnsi="Times New Roman" w:cs="Times New Roman"/>
          <w:sz w:val="24"/>
          <w:szCs w:val="24"/>
        </w:rPr>
        <w:t>, for the State</w:t>
      </w:r>
    </w:p>
    <w:p w:rsidR="00FA3154" w:rsidRDefault="00F15129" w:rsidP="00FA3154">
      <w:pPr>
        <w:spacing w:after="0" w:line="240" w:lineRule="auto"/>
        <w:ind w:left="720" w:hanging="720"/>
        <w:rPr>
          <w:rFonts w:ascii="Times New Roman" w:hAnsi="Times New Roman" w:cs="Times New Roman"/>
          <w:sz w:val="24"/>
          <w:szCs w:val="24"/>
        </w:rPr>
      </w:pPr>
      <w:r>
        <w:rPr>
          <w:rFonts w:ascii="Times New Roman" w:hAnsi="Times New Roman" w:cs="Times New Roman"/>
          <w:i/>
          <w:sz w:val="24"/>
          <w:szCs w:val="24"/>
        </w:rPr>
        <w:t xml:space="preserve">M </w:t>
      </w:r>
      <w:proofErr w:type="spellStart"/>
      <w:r>
        <w:rPr>
          <w:rFonts w:ascii="Times New Roman" w:hAnsi="Times New Roman" w:cs="Times New Roman"/>
          <w:i/>
          <w:sz w:val="24"/>
          <w:szCs w:val="24"/>
        </w:rPr>
        <w:t>Mareanadzo</w:t>
      </w:r>
      <w:proofErr w:type="spellEnd"/>
      <w:r w:rsidR="00FA3154">
        <w:rPr>
          <w:rFonts w:ascii="Times New Roman" w:hAnsi="Times New Roman" w:cs="Times New Roman"/>
          <w:sz w:val="24"/>
          <w:szCs w:val="24"/>
        </w:rPr>
        <w:t>, for the</w:t>
      </w:r>
      <w:r w:rsidR="00206C40">
        <w:rPr>
          <w:rFonts w:ascii="Times New Roman" w:hAnsi="Times New Roman" w:cs="Times New Roman"/>
          <w:sz w:val="24"/>
          <w:szCs w:val="24"/>
        </w:rPr>
        <w:t xml:space="preserve"> </w:t>
      </w:r>
      <w:r w:rsidR="003E36DE">
        <w:rPr>
          <w:rFonts w:ascii="Times New Roman" w:hAnsi="Times New Roman" w:cs="Times New Roman"/>
          <w:sz w:val="24"/>
          <w:szCs w:val="24"/>
        </w:rPr>
        <w:t>Accused</w:t>
      </w:r>
    </w:p>
    <w:p w:rsidR="0027142C" w:rsidRPr="00206C40" w:rsidRDefault="0027142C" w:rsidP="001A1A68">
      <w:pPr>
        <w:spacing w:after="0" w:line="240" w:lineRule="auto"/>
        <w:rPr>
          <w:rFonts w:ascii="Times New Roman" w:hAnsi="Times New Roman" w:cs="Times New Roman"/>
          <w:sz w:val="24"/>
          <w:szCs w:val="24"/>
        </w:rPr>
      </w:pPr>
    </w:p>
    <w:p w:rsidR="00C137E2" w:rsidRDefault="00C137E2" w:rsidP="001A1A68">
      <w:pPr>
        <w:spacing w:after="0" w:line="240" w:lineRule="auto"/>
        <w:rPr>
          <w:rFonts w:ascii="Times New Roman" w:hAnsi="Times New Roman" w:cs="Times New Roman"/>
          <w:sz w:val="24"/>
          <w:szCs w:val="24"/>
        </w:rPr>
      </w:pPr>
    </w:p>
    <w:p w:rsidR="00865480" w:rsidRDefault="00D8392F" w:rsidP="00F151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MWAYERA J:</w:t>
      </w:r>
      <w:r w:rsidR="00041326">
        <w:rPr>
          <w:rFonts w:ascii="Times New Roman" w:hAnsi="Times New Roman" w:cs="Times New Roman"/>
          <w:sz w:val="24"/>
          <w:szCs w:val="24"/>
        </w:rPr>
        <w:t xml:space="preserve"> </w:t>
      </w:r>
      <w:r w:rsidR="009A7FEF">
        <w:rPr>
          <w:rFonts w:ascii="Times New Roman" w:hAnsi="Times New Roman" w:cs="Times New Roman"/>
          <w:sz w:val="24"/>
          <w:szCs w:val="24"/>
        </w:rPr>
        <w:t xml:space="preserve">The </w:t>
      </w:r>
      <w:r w:rsidR="00F15129">
        <w:rPr>
          <w:rFonts w:ascii="Times New Roman" w:hAnsi="Times New Roman" w:cs="Times New Roman"/>
          <w:sz w:val="24"/>
          <w:szCs w:val="24"/>
        </w:rPr>
        <w:t>accused pleaded not guilty to a charge of murder as defined in s 47 (1) of the Criminal Law (Codification and Reform) Act [</w:t>
      </w:r>
      <w:r w:rsidR="00F15129">
        <w:rPr>
          <w:rFonts w:ascii="Times New Roman" w:hAnsi="Times New Roman" w:cs="Times New Roman"/>
          <w:i/>
          <w:sz w:val="24"/>
          <w:szCs w:val="24"/>
        </w:rPr>
        <w:t>Chapter 9:23]</w:t>
      </w:r>
      <w:r w:rsidR="00F15129">
        <w:rPr>
          <w:rFonts w:ascii="Times New Roman" w:hAnsi="Times New Roman" w:cs="Times New Roman"/>
          <w:sz w:val="24"/>
          <w:szCs w:val="24"/>
        </w:rPr>
        <w:t>. The brie</w:t>
      </w:r>
      <w:r w:rsidR="00186224">
        <w:rPr>
          <w:rFonts w:ascii="Times New Roman" w:hAnsi="Times New Roman" w:cs="Times New Roman"/>
          <w:sz w:val="24"/>
          <w:szCs w:val="24"/>
        </w:rPr>
        <w:t xml:space="preserve">f allegations are that on the 18 </w:t>
      </w:r>
      <w:r w:rsidR="00F15129">
        <w:rPr>
          <w:rFonts w:ascii="Times New Roman" w:hAnsi="Times New Roman" w:cs="Times New Roman"/>
          <w:sz w:val="24"/>
          <w:szCs w:val="24"/>
        </w:rPr>
        <w:t xml:space="preserve">March 2019 and at </w:t>
      </w:r>
      <w:proofErr w:type="spellStart"/>
      <w:r w:rsidR="00F15129">
        <w:rPr>
          <w:rFonts w:ascii="Times New Roman" w:hAnsi="Times New Roman" w:cs="Times New Roman"/>
          <w:sz w:val="24"/>
          <w:szCs w:val="24"/>
        </w:rPr>
        <w:t>Guyo</w:t>
      </w:r>
      <w:proofErr w:type="spellEnd"/>
      <w:r w:rsidR="00F15129">
        <w:rPr>
          <w:rFonts w:ascii="Times New Roman" w:hAnsi="Times New Roman" w:cs="Times New Roman"/>
          <w:sz w:val="24"/>
          <w:szCs w:val="24"/>
        </w:rPr>
        <w:t xml:space="preserve"> Village, Chief </w:t>
      </w:r>
      <w:proofErr w:type="spellStart"/>
      <w:r w:rsidR="00F15129">
        <w:rPr>
          <w:rFonts w:ascii="Times New Roman" w:hAnsi="Times New Roman" w:cs="Times New Roman"/>
          <w:sz w:val="24"/>
          <w:szCs w:val="24"/>
        </w:rPr>
        <w:t>Musikavanhu</w:t>
      </w:r>
      <w:proofErr w:type="spellEnd"/>
      <w:r w:rsidR="00F15129">
        <w:rPr>
          <w:rFonts w:ascii="Times New Roman" w:hAnsi="Times New Roman" w:cs="Times New Roman"/>
          <w:sz w:val="24"/>
          <w:szCs w:val="24"/>
        </w:rPr>
        <w:t xml:space="preserve">, </w:t>
      </w:r>
      <w:proofErr w:type="spellStart"/>
      <w:r w:rsidR="00F15129">
        <w:rPr>
          <w:rFonts w:ascii="Times New Roman" w:hAnsi="Times New Roman" w:cs="Times New Roman"/>
          <w:sz w:val="24"/>
          <w:szCs w:val="24"/>
        </w:rPr>
        <w:t>Chipinge</w:t>
      </w:r>
      <w:proofErr w:type="spellEnd"/>
      <w:r w:rsidR="00F15129">
        <w:rPr>
          <w:rFonts w:ascii="Times New Roman" w:hAnsi="Times New Roman" w:cs="Times New Roman"/>
          <w:sz w:val="24"/>
          <w:szCs w:val="24"/>
        </w:rPr>
        <w:t xml:space="preserve">, the accused unlawfully caused the death of Hondo </w:t>
      </w:r>
      <w:proofErr w:type="spellStart"/>
      <w:r w:rsidR="00F15129">
        <w:rPr>
          <w:rFonts w:ascii="Times New Roman" w:hAnsi="Times New Roman" w:cs="Times New Roman"/>
          <w:sz w:val="24"/>
          <w:szCs w:val="24"/>
        </w:rPr>
        <w:t>Ndlovu</w:t>
      </w:r>
      <w:proofErr w:type="spellEnd"/>
      <w:r w:rsidR="00F15129">
        <w:rPr>
          <w:rFonts w:ascii="Times New Roman" w:hAnsi="Times New Roman" w:cs="Times New Roman"/>
          <w:sz w:val="24"/>
          <w:szCs w:val="24"/>
        </w:rPr>
        <w:t xml:space="preserve"> by stabbing him with an okapi knife on the centre of the chest intending to kill him or realising that there was a</w:t>
      </w:r>
      <w:r w:rsidR="00F1405D">
        <w:rPr>
          <w:rFonts w:ascii="Times New Roman" w:hAnsi="Times New Roman" w:cs="Times New Roman"/>
          <w:sz w:val="24"/>
          <w:szCs w:val="24"/>
        </w:rPr>
        <w:t xml:space="preserve"> real risk or possibility that </w:t>
      </w:r>
      <w:r w:rsidR="00F15129">
        <w:rPr>
          <w:rFonts w:ascii="Times New Roman" w:hAnsi="Times New Roman" w:cs="Times New Roman"/>
          <w:sz w:val="24"/>
          <w:szCs w:val="24"/>
        </w:rPr>
        <w:t xml:space="preserve">his conduct might cause death and despite the risk or possibility he persisted with his conduct resulting in severe injuries from which the said Hondo </w:t>
      </w:r>
      <w:proofErr w:type="spellStart"/>
      <w:r w:rsidR="00F15129">
        <w:rPr>
          <w:rFonts w:ascii="Times New Roman" w:hAnsi="Times New Roman" w:cs="Times New Roman"/>
          <w:sz w:val="24"/>
          <w:szCs w:val="24"/>
        </w:rPr>
        <w:t>Ndlovu</w:t>
      </w:r>
      <w:proofErr w:type="spellEnd"/>
      <w:r w:rsidR="009F426A">
        <w:rPr>
          <w:rFonts w:ascii="Times New Roman" w:hAnsi="Times New Roman" w:cs="Times New Roman"/>
          <w:sz w:val="24"/>
          <w:szCs w:val="24"/>
        </w:rPr>
        <w:t xml:space="preserve"> died. </w:t>
      </w:r>
    </w:p>
    <w:p w:rsidR="009F426A" w:rsidRDefault="009F426A" w:rsidP="00F151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deceased died at the scene and his remains were later ferried to St Peter’s Hospital where a post mortem was carried out by Dr Stephen </w:t>
      </w:r>
      <w:proofErr w:type="spellStart"/>
      <w:r>
        <w:rPr>
          <w:rFonts w:ascii="Times New Roman" w:hAnsi="Times New Roman" w:cs="Times New Roman"/>
          <w:sz w:val="24"/>
          <w:szCs w:val="24"/>
        </w:rPr>
        <w:t>Mbiri</w:t>
      </w:r>
      <w:proofErr w:type="spellEnd"/>
      <w:r>
        <w:rPr>
          <w:rFonts w:ascii="Times New Roman" w:hAnsi="Times New Roman" w:cs="Times New Roman"/>
          <w:sz w:val="24"/>
          <w:szCs w:val="24"/>
        </w:rPr>
        <w:t xml:space="preserve"> who concluded that cause of death was haemorrhagic shock due to severe penetrating chest trauma and aortic and lung perforation. The ac</w:t>
      </w:r>
      <w:r w:rsidR="00186224">
        <w:rPr>
          <w:rFonts w:ascii="Times New Roman" w:hAnsi="Times New Roman" w:cs="Times New Roman"/>
          <w:sz w:val="24"/>
          <w:szCs w:val="24"/>
        </w:rPr>
        <w:t>cused in his defence outline denie</w:t>
      </w:r>
      <w:r>
        <w:rPr>
          <w:rFonts w:ascii="Times New Roman" w:hAnsi="Times New Roman" w:cs="Times New Roman"/>
          <w:sz w:val="24"/>
          <w:szCs w:val="24"/>
        </w:rPr>
        <w:t xml:space="preserve">d intentionally killing </w:t>
      </w:r>
      <w:r w:rsidR="00F1405D">
        <w:rPr>
          <w:rFonts w:ascii="Times New Roman" w:hAnsi="Times New Roman" w:cs="Times New Roman"/>
          <w:sz w:val="24"/>
          <w:szCs w:val="24"/>
        </w:rPr>
        <w:t>t</w:t>
      </w:r>
      <w:r>
        <w:rPr>
          <w:rFonts w:ascii="Times New Roman" w:hAnsi="Times New Roman" w:cs="Times New Roman"/>
          <w:sz w:val="24"/>
          <w:szCs w:val="24"/>
        </w:rPr>
        <w:t>he deceased. He stated that the deceased was the one armed with an okapi knife and that accused disarmed</w:t>
      </w:r>
      <w:r w:rsidR="00F1405D">
        <w:rPr>
          <w:rFonts w:ascii="Times New Roman" w:hAnsi="Times New Roman" w:cs="Times New Roman"/>
          <w:sz w:val="24"/>
          <w:szCs w:val="24"/>
        </w:rPr>
        <w:t xml:space="preserve"> him in</w:t>
      </w:r>
      <w:r>
        <w:rPr>
          <w:rFonts w:ascii="Times New Roman" w:hAnsi="Times New Roman" w:cs="Times New Roman"/>
          <w:sz w:val="24"/>
          <w:szCs w:val="24"/>
        </w:rPr>
        <w:t xml:space="preserve"> a fight.</w:t>
      </w:r>
      <w:r w:rsidR="000743EB">
        <w:rPr>
          <w:rFonts w:ascii="Times New Roman" w:hAnsi="Times New Roman" w:cs="Times New Roman"/>
          <w:sz w:val="24"/>
          <w:szCs w:val="24"/>
        </w:rPr>
        <w:t xml:space="preserve"> The accused further stated that as deceased tried to grab his throat in a bid to wade off the deceased’s attack the accused accidentally stabbed the deceased on the chest. The accused raised the defence of self and </w:t>
      </w:r>
      <w:r w:rsidR="002232D8">
        <w:rPr>
          <w:rFonts w:ascii="Times New Roman" w:hAnsi="Times New Roman" w:cs="Times New Roman"/>
          <w:sz w:val="24"/>
          <w:szCs w:val="24"/>
        </w:rPr>
        <w:t>stated that if he was viewed as having exceeded the limits then he should be convicted of culpable homicide on the basis that as a reasonable man he ought to have foreseen the death of the deceased.</w:t>
      </w:r>
    </w:p>
    <w:p w:rsidR="00017FA1" w:rsidRDefault="00017FA1" w:rsidP="00F151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court is to decide on whether or not when the accused stabbed the deceased </w:t>
      </w:r>
      <w:r w:rsidR="002423C3">
        <w:rPr>
          <w:rFonts w:ascii="Times New Roman" w:hAnsi="Times New Roman" w:cs="Times New Roman"/>
          <w:sz w:val="24"/>
          <w:szCs w:val="24"/>
        </w:rPr>
        <w:t>he had</w:t>
      </w:r>
      <w:r>
        <w:rPr>
          <w:rFonts w:ascii="Times New Roman" w:hAnsi="Times New Roman" w:cs="Times New Roman"/>
          <w:sz w:val="24"/>
          <w:szCs w:val="24"/>
        </w:rPr>
        <w:t xml:space="preserve"> the requisite</w:t>
      </w:r>
      <w:r w:rsidR="005C66D0">
        <w:rPr>
          <w:rFonts w:ascii="Times New Roman" w:hAnsi="Times New Roman" w:cs="Times New Roman"/>
          <w:sz w:val="24"/>
          <w:szCs w:val="24"/>
        </w:rPr>
        <w:t xml:space="preserve"> intention. The offence the accused is facing requires both the unlawful act and the </w:t>
      </w:r>
      <w:r w:rsidR="007B4AA4">
        <w:rPr>
          <w:rFonts w:ascii="Times New Roman" w:hAnsi="Times New Roman" w:cs="Times New Roman"/>
          <w:sz w:val="24"/>
          <w:szCs w:val="24"/>
        </w:rPr>
        <w:lastRenderedPageBreak/>
        <w:t>intention. That</w:t>
      </w:r>
      <w:r w:rsidR="005C66D0">
        <w:rPr>
          <w:rFonts w:ascii="Times New Roman" w:hAnsi="Times New Roman" w:cs="Times New Roman"/>
          <w:sz w:val="24"/>
          <w:szCs w:val="24"/>
        </w:rPr>
        <w:t xml:space="preserve"> the act of stabbing deceased occasioned injuries which resulted in death is common cause. What has to be considered from evidence and circumstances of the stabbing is whether or not the relevant intention to commit the crime existed. The </w:t>
      </w:r>
      <w:r w:rsidR="00766AEA">
        <w:rPr>
          <w:rFonts w:ascii="Times New Roman" w:hAnsi="Times New Roman" w:cs="Times New Roman"/>
          <w:sz w:val="24"/>
          <w:szCs w:val="24"/>
        </w:rPr>
        <w:t xml:space="preserve">Supreme Court and this court has defined actual intention and legal intention in clear and </w:t>
      </w:r>
      <w:r w:rsidR="002423C3">
        <w:rPr>
          <w:rFonts w:ascii="Times New Roman" w:hAnsi="Times New Roman" w:cs="Times New Roman"/>
          <w:sz w:val="24"/>
          <w:szCs w:val="24"/>
        </w:rPr>
        <w:t>un</w:t>
      </w:r>
      <w:r w:rsidR="00766AEA">
        <w:rPr>
          <w:rFonts w:ascii="Times New Roman" w:hAnsi="Times New Roman" w:cs="Times New Roman"/>
          <w:sz w:val="24"/>
          <w:szCs w:val="24"/>
        </w:rPr>
        <w:t xml:space="preserve">ambiguous terms. Where actual intention exists it must be apparent that the perpetrator set out with a desire to kill and proceeded to kill or that the perpetrator while pursuing another objective with foresight of the death of the victim as substantially </w:t>
      </w:r>
      <w:r w:rsidR="007B4AA4">
        <w:rPr>
          <w:rFonts w:ascii="Times New Roman" w:hAnsi="Times New Roman" w:cs="Times New Roman"/>
          <w:sz w:val="24"/>
          <w:szCs w:val="24"/>
        </w:rPr>
        <w:t>certain proceeds r</w:t>
      </w:r>
      <w:r w:rsidR="00C171CC">
        <w:rPr>
          <w:rFonts w:ascii="Times New Roman" w:hAnsi="Times New Roman" w:cs="Times New Roman"/>
          <w:sz w:val="24"/>
          <w:szCs w:val="24"/>
        </w:rPr>
        <w:t>egardless</w:t>
      </w:r>
      <w:r w:rsidR="007B4AA4">
        <w:rPr>
          <w:rFonts w:ascii="Times New Roman" w:hAnsi="Times New Roman" w:cs="Times New Roman"/>
          <w:sz w:val="24"/>
          <w:szCs w:val="24"/>
        </w:rPr>
        <w:t>. In this</w:t>
      </w:r>
      <w:r w:rsidR="006367C4">
        <w:rPr>
          <w:rFonts w:ascii="Times New Roman" w:hAnsi="Times New Roman" w:cs="Times New Roman"/>
          <w:sz w:val="24"/>
          <w:szCs w:val="24"/>
        </w:rPr>
        <w:t xml:space="preserve"> scenario, the recklessness</w:t>
      </w:r>
      <w:r w:rsidR="00C171CC">
        <w:rPr>
          <w:rFonts w:ascii="Times New Roman" w:hAnsi="Times New Roman" w:cs="Times New Roman"/>
          <w:sz w:val="24"/>
          <w:szCs w:val="24"/>
        </w:rPr>
        <w:t xml:space="preserve"> as to the outc</w:t>
      </w:r>
      <w:r w:rsidR="002423C3">
        <w:rPr>
          <w:rFonts w:ascii="Times New Roman" w:hAnsi="Times New Roman" w:cs="Times New Roman"/>
          <w:sz w:val="24"/>
          <w:szCs w:val="24"/>
        </w:rPr>
        <w:t>ome and proceeding</w:t>
      </w:r>
      <w:r w:rsidR="007B4AA4">
        <w:rPr>
          <w:rFonts w:ascii="Times New Roman" w:hAnsi="Times New Roman" w:cs="Times New Roman"/>
          <w:sz w:val="24"/>
          <w:szCs w:val="24"/>
        </w:rPr>
        <w:t xml:space="preserve"> with conduct</w:t>
      </w:r>
      <w:r w:rsidR="00C171CC">
        <w:rPr>
          <w:rFonts w:ascii="Times New Roman" w:hAnsi="Times New Roman" w:cs="Times New Roman"/>
          <w:sz w:val="24"/>
          <w:szCs w:val="24"/>
        </w:rPr>
        <w:t xml:space="preserve"> in circumstances were it is substantially certain </w:t>
      </w:r>
      <w:r w:rsidR="007B4AA4">
        <w:rPr>
          <w:rFonts w:ascii="Times New Roman" w:hAnsi="Times New Roman" w:cs="Times New Roman"/>
          <w:sz w:val="24"/>
          <w:szCs w:val="24"/>
        </w:rPr>
        <w:t>death will occur establishes</w:t>
      </w:r>
      <w:r w:rsidR="00C171CC">
        <w:rPr>
          <w:rFonts w:ascii="Times New Roman" w:hAnsi="Times New Roman" w:cs="Times New Roman"/>
          <w:sz w:val="24"/>
          <w:szCs w:val="24"/>
        </w:rPr>
        <w:t xml:space="preserve"> intention. See </w:t>
      </w:r>
      <w:r w:rsidR="007643B6" w:rsidRPr="005958AC">
        <w:rPr>
          <w:rFonts w:ascii="Times New Roman" w:hAnsi="Times New Roman" w:cs="Times New Roman"/>
          <w:i/>
          <w:sz w:val="24"/>
          <w:szCs w:val="24"/>
        </w:rPr>
        <w:t xml:space="preserve">S v </w:t>
      </w:r>
      <w:proofErr w:type="spellStart"/>
      <w:r w:rsidR="007643B6" w:rsidRPr="005958AC">
        <w:rPr>
          <w:rFonts w:ascii="Times New Roman" w:hAnsi="Times New Roman" w:cs="Times New Roman"/>
          <w:i/>
          <w:sz w:val="24"/>
          <w:szCs w:val="24"/>
        </w:rPr>
        <w:t>Mukukuzi</w:t>
      </w:r>
      <w:proofErr w:type="spellEnd"/>
      <w:r w:rsidR="007643B6" w:rsidRPr="005958AC">
        <w:rPr>
          <w:rFonts w:ascii="Times New Roman" w:hAnsi="Times New Roman" w:cs="Times New Roman"/>
          <w:i/>
          <w:sz w:val="24"/>
          <w:szCs w:val="24"/>
        </w:rPr>
        <w:t xml:space="preserve"> and Another</w:t>
      </w:r>
      <w:r w:rsidR="007643B6">
        <w:rPr>
          <w:rFonts w:ascii="Times New Roman" w:hAnsi="Times New Roman" w:cs="Times New Roman"/>
          <w:sz w:val="24"/>
          <w:szCs w:val="24"/>
        </w:rPr>
        <w:t xml:space="preserve"> HH 577/17 and S </w:t>
      </w:r>
      <w:r w:rsidR="007643B6" w:rsidRPr="005958AC">
        <w:rPr>
          <w:rFonts w:ascii="Times New Roman" w:hAnsi="Times New Roman" w:cs="Times New Roman"/>
          <w:i/>
          <w:sz w:val="24"/>
          <w:szCs w:val="24"/>
        </w:rPr>
        <w:t xml:space="preserve">v </w:t>
      </w:r>
      <w:proofErr w:type="spellStart"/>
      <w:r w:rsidR="007643B6" w:rsidRPr="005958AC">
        <w:rPr>
          <w:rFonts w:ascii="Times New Roman" w:hAnsi="Times New Roman" w:cs="Times New Roman"/>
          <w:i/>
          <w:sz w:val="24"/>
          <w:szCs w:val="24"/>
        </w:rPr>
        <w:t>Mungwanda</w:t>
      </w:r>
      <w:proofErr w:type="spellEnd"/>
      <w:r w:rsidR="00DA418B">
        <w:rPr>
          <w:rFonts w:ascii="Times New Roman" w:hAnsi="Times New Roman" w:cs="Times New Roman"/>
          <w:sz w:val="24"/>
          <w:szCs w:val="24"/>
        </w:rPr>
        <w:t xml:space="preserve"> 2002 (1) ZLR 574, </w:t>
      </w:r>
      <w:r w:rsidR="00B8294A">
        <w:rPr>
          <w:rFonts w:ascii="Times New Roman" w:hAnsi="Times New Roman" w:cs="Times New Roman"/>
          <w:sz w:val="24"/>
          <w:szCs w:val="24"/>
        </w:rPr>
        <w:t xml:space="preserve">in the </w:t>
      </w:r>
      <w:proofErr w:type="spellStart"/>
      <w:r w:rsidR="00B8294A">
        <w:rPr>
          <w:rFonts w:ascii="Times New Roman" w:hAnsi="Times New Roman" w:cs="Times New Roman"/>
          <w:sz w:val="24"/>
          <w:szCs w:val="24"/>
        </w:rPr>
        <w:t>Mugwanda</w:t>
      </w:r>
      <w:proofErr w:type="spellEnd"/>
      <w:r w:rsidR="00B8294A">
        <w:rPr>
          <w:rFonts w:ascii="Times New Roman" w:hAnsi="Times New Roman" w:cs="Times New Roman"/>
          <w:sz w:val="24"/>
          <w:szCs w:val="24"/>
        </w:rPr>
        <w:t xml:space="preserve"> case</w:t>
      </w:r>
      <w:r w:rsidR="008A3FEC">
        <w:rPr>
          <w:rFonts w:ascii="Times New Roman" w:hAnsi="Times New Roman" w:cs="Times New Roman"/>
          <w:sz w:val="24"/>
          <w:szCs w:val="24"/>
        </w:rPr>
        <w:t>,</w:t>
      </w:r>
      <w:r w:rsidR="00B8294A">
        <w:rPr>
          <w:rFonts w:ascii="Times New Roman" w:hAnsi="Times New Roman" w:cs="Times New Roman"/>
          <w:sz w:val="24"/>
          <w:szCs w:val="24"/>
        </w:rPr>
        <w:t xml:space="preserve"> </w:t>
      </w:r>
      <w:proofErr w:type="spellStart"/>
      <w:r w:rsidR="00DA418B" w:rsidRPr="005958AC">
        <w:rPr>
          <w:rFonts w:ascii="Times New Roman" w:hAnsi="Times New Roman" w:cs="Times New Roman"/>
          <w:smallCaps/>
          <w:sz w:val="24"/>
          <w:szCs w:val="24"/>
        </w:rPr>
        <w:t>chidyausiku</w:t>
      </w:r>
      <w:proofErr w:type="spellEnd"/>
      <w:r w:rsidR="00DA418B" w:rsidRPr="005958AC">
        <w:rPr>
          <w:rFonts w:ascii="Times New Roman" w:hAnsi="Times New Roman" w:cs="Times New Roman"/>
          <w:smallCaps/>
          <w:sz w:val="24"/>
          <w:szCs w:val="24"/>
        </w:rPr>
        <w:t xml:space="preserve"> </w:t>
      </w:r>
      <w:proofErr w:type="spellStart"/>
      <w:r w:rsidR="00DA418B" w:rsidRPr="005958AC">
        <w:rPr>
          <w:rFonts w:ascii="Times New Roman" w:hAnsi="Times New Roman" w:cs="Times New Roman"/>
          <w:smallCaps/>
          <w:sz w:val="24"/>
          <w:szCs w:val="24"/>
        </w:rPr>
        <w:t>cj</w:t>
      </w:r>
      <w:proofErr w:type="spellEnd"/>
      <w:r w:rsidR="007B4AA4">
        <w:rPr>
          <w:rFonts w:ascii="Times New Roman" w:hAnsi="Times New Roman" w:cs="Times New Roman"/>
          <w:sz w:val="24"/>
          <w:szCs w:val="24"/>
        </w:rPr>
        <w:t xml:space="preserve"> as he then was ably set out the basis</w:t>
      </w:r>
      <w:r w:rsidR="00DA418B">
        <w:rPr>
          <w:rFonts w:ascii="Times New Roman" w:hAnsi="Times New Roman" w:cs="Times New Roman"/>
          <w:sz w:val="24"/>
          <w:szCs w:val="24"/>
        </w:rPr>
        <w:t xml:space="preserve"> for </w:t>
      </w:r>
      <w:r w:rsidR="005958AC">
        <w:rPr>
          <w:rFonts w:ascii="Times New Roman" w:hAnsi="Times New Roman" w:cs="Times New Roman"/>
          <w:sz w:val="24"/>
          <w:szCs w:val="24"/>
        </w:rPr>
        <w:t>determining</w:t>
      </w:r>
      <w:r w:rsidR="00DA418B">
        <w:rPr>
          <w:rFonts w:ascii="Times New Roman" w:hAnsi="Times New Roman" w:cs="Times New Roman"/>
          <w:sz w:val="24"/>
          <w:szCs w:val="24"/>
        </w:rPr>
        <w:t xml:space="preserve"> the </w:t>
      </w:r>
      <w:proofErr w:type="spellStart"/>
      <w:r w:rsidR="00DA418B" w:rsidRPr="005958AC">
        <w:rPr>
          <w:rFonts w:ascii="Times New Roman" w:hAnsi="Times New Roman" w:cs="Times New Roman"/>
          <w:i/>
          <w:sz w:val="24"/>
          <w:szCs w:val="24"/>
        </w:rPr>
        <w:t>mens</w:t>
      </w:r>
      <w:proofErr w:type="spellEnd"/>
      <w:r w:rsidR="00DA418B" w:rsidRPr="005958AC">
        <w:rPr>
          <w:rFonts w:ascii="Times New Roman" w:hAnsi="Times New Roman" w:cs="Times New Roman"/>
          <w:i/>
          <w:sz w:val="24"/>
          <w:szCs w:val="24"/>
        </w:rPr>
        <w:t xml:space="preserve"> </w:t>
      </w:r>
      <w:proofErr w:type="spellStart"/>
      <w:r w:rsidR="00DA418B" w:rsidRPr="005958AC">
        <w:rPr>
          <w:rFonts w:ascii="Times New Roman" w:hAnsi="Times New Roman" w:cs="Times New Roman"/>
          <w:i/>
          <w:sz w:val="24"/>
          <w:szCs w:val="24"/>
        </w:rPr>
        <w:t>rea</w:t>
      </w:r>
      <w:proofErr w:type="spellEnd"/>
      <w:r w:rsidR="00DA418B">
        <w:rPr>
          <w:rFonts w:ascii="Times New Roman" w:hAnsi="Times New Roman" w:cs="Times New Roman"/>
          <w:sz w:val="24"/>
          <w:szCs w:val="24"/>
        </w:rPr>
        <w:t xml:space="preserve"> of an accused in murder cases when he stated as follows at page 58 D-F:</w:t>
      </w:r>
    </w:p>
    <w:p w:rsidR="000D2F48" w:rsidRPr="002F54DE" w:rsidRDefault="00DA418B" w:rsidP="002F54DE">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sidR="000D2F48">
        <w:rPr>
          <w:rFonts w:ascii="Times New Roman" w:hAnsi="Times New Roman" w:cs="Times New Roman"/>
          <w:sz w:val="24"/>
          <w:szCs w:val="24"/>
        </w:rPr>
        <w:t>….</w:t>
      </w:r>
      <w:r w:rsidR="000D2F48" w:rsidRPr="002F54DE">
        <w:rPr>
          <w:rFonts w:ascii="Times New Roman" w:hAnsi="Times New Roman" w:cs="Times New Roman"/>
        </w:rPr>
        <w:t>it follows that for a trial court to return a verdict of murder with actual intent it must be satisfied beyond reasonable doubt that:-</w:t>
      </w:r>
    </w:p>
    <w:p w:rsidR="00795202" w:rsidRPr="002F54DE" w:rsidRDefault="000D2F48" w:rsidP="002F54DE">
      <w:pPr>
        <w:pStyle w:val="ListParagraph"/>
        <w:numPr>
          <w:ilvl w:val="0"/>
          <w:numId w:val="32"/>
        </w:numPr>
        <w:spacing w:after="0" w:line="240" w:lineRule="auto"/>
        <w:jc w:val="both"/>
        <w:rPr>
          <w:rFonts w:ascii="Times New Roman" w:hAnsi="Times New Roman" w:cs="Times New Roman"/>
        </w:rPr>
      </w:pPr>
      <w:r w:rsidRPr="002F54DE">
        <w:rPr>
          <w:rFonts w:ascii="Times New Roman" w:hAnsi="Times New Roman" w:cs="Times New Roman"/>
        </w:rPr>
        <w:t>Either the accused desired to bring about the death of his victim and succeeded in</w:t>
      </w:r>
      <w:r w:rsidR="00795202" w:rsidRPr="002F54DE">
        <w:rPr>
          <w:rFonts w:ascii="Times New Roman" w:hAnsi="Times New Roman" w:cs="Times New Roman"/>
        </w:rPr>
        <w:t xml:space="preserve"> completing his purpose, or</w:t>
      </w:r>
    </w:p>
    <w:p w:rsidR="00DA418B" w:rsidRDefault="00795202" w:rsidP="002F54DE">
      <w:pPr>
        <w:pStyle w:val="ListParagraph"/>
        <w:numPr>
          <w:ilvl w:val="0"/>
          <w:numId w:val="32"/>
        </w:numPr>
        <w:spacing w:after="0" w:line="240" w:lineRule="auto"/>
        <w:jc w:val="both"/>
        <w:rPr>
          <w:rFonts w:ascii="Times New Roman" w:hAnsi="Times New Roman" w:cs="Times New Roman"/>
          <w:sz w:val="24"/>
          <w:szCs w:val="24"/>
        </w:rPr>
      </w:pPr>
      <w:r w:rsidRPr="002F54DE">
        <w:rPr>
          <w:rFonts w:ascii="Times New Roman" w:hAnsi="Times New Roman" w:cs="Times New Roman"/>
        </w:rPr>
        <w:t>While pursuing another objective foresees the death of his victim as</w:t>
      </w:r>
      <w:r w:rsidR="00115715">
        <w:rPr>
          <w:rFonts w:ascii="Times New Roman" w:hAnsi="Times New Roman" w:cs="Times New Roman"/>
        </w:rPr>
        <w:t xml:space="preserve"> a</w:t>
      </w:r>
      <w:r w:rsidRPr="002F54DE">
        <w:rPr>
          <w:rFonts w:ascii="Times New Roman" w:hAnsi="Times New Roman" w:cs="Times New Roman"/>
        </w:rPr>
        <w:t xml:space="preserve"> substantially certain result of</w:t>
      </w:r>
      <w:r w:rsidR="002F54DE" w:rsidRPr="002F54DE">
        <w:rPr>
          <w:rFonts w:ascii="Times New Roman" w:hAnsi="Times New Roman" w:cs="Times New Roman"/>
        </w:rPr>
        <w:t xml:space="preserve"> that activity and proceeds regardless</w:t>
      </w:r>
      <w:r w:rsidR="002F54DE">
        <w:rPr>
          <w:rFonts w:ascii="Times New Roman" w:hAnsi="Times New Roman" w:cs="Times New Roman"/>
          <w:sz w:val="24"/>
          <w:szCs w:val="24"/>
        </w:rPr>
        <w:t>.</w:t>
      </w:r>
      <w:r w:rsidR="00DA418B" w:rsidRPr="000D2F48">
        <w:rPr>
          <w:rFonts w:ascii="Times New Roman" w:hAnsi="Times New Roman" w:cs="Times New Roman"/>
          <w:sz w:val="24"/>
          <w:szCs w:val="24"/>
        </w:rPr>
        <w:t>”</w:t>
      </w:r>
    </w:p>
    <w:p w:rsidR="002F54DE" w:rsidRDefault="002F54DE" w:rsidP="002F54DE">
      <w:pPr>
        <w:pStyle w:val="ListParagraph"/>
        <w:spacing w:after="0" w:line="240" w:lineRule="auto"/>
        <w:ind w:left="1080"/>
        <w:jc w:val="both"/>
        <w:rPr>
          <w:rFonts w:ascii="Times New Roman" w:hAnsi="Times New Roman" w:cs="Times New Roman"/>
          <w:sz w:val="24"/>
          <w:szCs w:val="24"/>
        </w:rPr>
      </w:pPr>
    </w:p>
    <w:p w:rsidR="002F54DE" w:rsidRDefault="002F54DE" w:rsidP="002F54D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case it is common cause that the accused stabbed the deceased in the chest </w:t>
      </w:r>
      <w:r w:rsidR="007B4AA4">
        <w:rPr>
          <w:rFonts w:ascii="Times New Roman" w:hAnsi="Times New Roman" w:cs="Times New Roman"/>
          <w:sz w:val="24"/>
          <w:szCs w:val="24"/>
        </w:rPr>
        <w:t xml:space="preserve">using an okapi knife tendered </w:t>
      </w:r>
      <w:r>
        <w:rPr>
          <w:rFonts w:ascii="Times New Roman" w:hAnsi="Times New Roman" w:cs="Times New Roman"/>
          <w:sz w:val="24"/>
          <w:szCs w:val="24"/>
        </w:rPr>
        <w:t xml:space="preserve">as on </w:t>
      </w:r>
      <w:proofErr w:type="spellStart"/>
      <w:r>
        <w:rPr>
          <w:rFonts w:ascii="Times New Roman" w:hAnsi="Times New Roman" w:cs="Times New Roman"/>
          <w:sz w:val="24"/>
          <w:szCs w:val="24"/>
        </w:rPr>
        <w:t>exh</w:t>
      </w:r>
      <w:proofErr w:type="spellEnd"/>
      <w:r>
        <w:rPr>
          <w:rFonts w:ascii="Times New Roman" w:hAnsi="Times New Roman" w:cs="Times New Roman"/>
          <w:sz w:val="24"/>
          <w:szCs w:val="24"/>
        </w:rPr>
        <w:t xml:space="preserve"> 5 before the court. The court is to assess all the evidence adduced and consider whether or not the defence of self-raised </w:t>
      </w:r>
      <w:r w:rsidR="008A3FEC">
        <w:rPr>
          <w:rFonts w:ascii="Times New Roman" w:hAnsi="Times New Roman" w:cs="Times New Roman"/>
          <w:sz w:val="24"/>
          <w:szCs w:val="24"/>
        </w:rPr>
        <w:t>by the accused can be sustained i</w:t>
      </w:r>
      <w:r>
        <w:rPr>
          <w:rFonts w:ascii="Times New Roman" w:hAnsi="Times New Roman" w:cs="Times New Roman"/>
          <w:sz w:val="24"/>
          <w:szCs w:val="24"/>
        </w:rPr>
        <w:t>n the circumstances</w:t>
      </w:r>
      <w:r w:rsidR="008A3FEC">
        <w:rPr>
          <w:rFonts w:ascii="Times New Roman" w:hAnsi="Times New Roman" w:cs="Times New Roman"/>
          <w:sz w:val="24"/>
          <w:szCs w:val="24"/>
        </w:rPr>
        <w:t>. T</w:t>
      </w:r>
      <w:r>
        <w:rPr>
          <w:rFonts w:ascii="Times New Roman" w:hAnsi="Times New Roman" w:cs="Times New Roman"/>
          <w:sz w:val="24"/>
          <w:szCs w:val="24"/>
        </w:rPr>
        <w:t>he State with consent of defence produced the post mortem report exh 1, confirmed warned and cautioned statement exh 2, sketch plan exh 3, certificate of weight exh 4 and an okapi knife exh 5. The State further relied on evidence of 10 witnesses while the accused was the o</w:t>
      </w:r>
      <w:r w:rsidR="00F1405D">
        <w:rPr>
          <w:rFonts w:ascii="Times New Roman" w:hAnsi="Times New Roman" w:cs="Times New Roman"/>
          <w:sz w:val="24"/>
          <w:szCs w:val="24"/>
        </w:rPr>
        <w:t>nly witness in the defence case</w:t>
      </w:r>
      <w:r>
        <w:rPr>
          <w:rFonts w:ascii="Times New Roman" w:hAnsi="Times New Roman" w:cs="Times New Roman"/>
          <w:sz w:val="24"/>
          <w:szCs w:val="24"/>
        </w:rPr>
        <w:t>.</w:t>
      </w:r>
    </w:p>
    <w:p w:rsidR="002F54DE" w:rsidRDefault="002F54DE" w:rsidP="002F54D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Clara </w:t>
      </w:r>
      <w:proofErr w:type="spellStart"/>
      <w:r>
        <w:rPr>
          <w:rFonts w:ascii="Times New Roman" w:hAnsi="Times New Roman" w:cs="Times New Roman"/>
          <w:sz w:val="24"/>
          <w:szCs w:val="24"/>
        </w:rPr>
        <w:t>Muyambo’s</w:t>
      </w:r>
      <w:proofErr w:type="spellEnd"/>
      <w:r>
        <w:rPr>
          <w:rFonts w:ascii="Times New Roman" w:hAnsi="Times New Roman" w:cs="Times New Roman"/>
          <w:sz w:val="24"/>
          <w:szCs w:val="24"/>
        </w:rPr>
        <w:t xml:space="preserve"> evidence was basically to the effect that on the fateful day </w:t>
      </w:r>
      <w:r w:rsidR="007F1C26">
        <w:rPr>
          <w:rFonts w:ascii="Times New Roman" w:hAnsi="Times New Roman" w:cs="Times New Roman"/>
          <w:sz w:val="24"/>
          <w:szCs w:val="24"/>
        </w:rPr>
        <w:t>she was selling traditionally brewed beer at her homestead. The accused, deceased and friends were among the patrons</w:t>
      </w:r>
      <w:r w:rsidR="000D204E">
        <w:rPr>
          <w:rFonts w:ascii="Times New Roman" w:hAnsi="Times New Roman" w:cs="Times New Roman"/>
          <w:sz w:val="24"/>
          <w:szCs w:val="24"/>
        </w:rPr>
        <w:t xml:space="preserve">. At around 1730 hours the accused left before paying for the beer he drank and this propelled the witness to pursue him whilst in the company of the accused’s colleagues namely </w:t>
      </w:r>
      <w:proofErr w:type="spellStart"/>
      <w:r w:rsidR="000D204E">
        <w:rPr>
          <w:rFonts w:ascii="Times New Roman" w:hAnsi="Times New Roman" w:cs="Times New Roman"/>
          <w:sz w:val="24"/>
          <w:szCs w:val="24"/>
        </w:rPr>
        <w:t>Nhamo</w:t>
      </w:r>
      <w:proofErr w:type="spellEnd"/>
      <w:r w:rsidR="000D204E">
        <w:rPr>
          <w:rFonts w:ascii="Times New Roman" w:hAnsi="Times New Roman" w:cs="Times New Roman"/>
          <w:sz w:val="24"/>
          <w:szCs w:val="24"/>
        </w:rPr>
        <w:t xml:space="preserve"> </w:t>
      </w:r>
      <w:proofErr w:type="spellStart"/>
      <w:r w:rsidR="000D204E">
        <w:rPr>
          <w:rFonts w:ascii="Times New Roman" w:hAnsi="Times New Roman" w:cs="Times New Roman"/>
          <w:sz w:val="24"/>
          <w:szCs w:val="24"/>
        </w:rPr>
        <w:t>Mafadze</w:t>
      </w:r>
      <w:proofErr w:type="spellEnd"/>
      <w:r w:rsidR="000D204E">
        <w:rPr>
          <w:rFonts w:ascii="Times New Roman" w:hAnsi="Times New Roman" w:cs="Times New Roman"/>
          <w:sz w:val="24"/>
          <w:szCs w:val="24"/>
        </w:rPr>
        <w:t xml:space="preserve">, Isaac </w:t>
      </w:r>
      <w:proofErr w:type="spellStart"/>
      <w:r w:rsidR="000D204E">
        <w:rPr>
          <w:rFonts w:ascii="Times New Roman" w:hAnsi="Times New Roman" w:cs="Times New Roman"/>
          <w:sz w:val="24"/>
          <w:szCs w:val="24"/>
        </w:rPr>
        <w:t>Sigauke</w:t>
      </w:r>
      <w:proofErr w:type="spellEnd"/>
      <w:r w:rsidR="000D204E">
        <w:rPr>
          <w:rFonts w:ascii="Times New Roman" w:hAnsi="Times New Roman" w:cs="Times New Roman"/>
          <w:sz w:val="24"/>
          <w:szCs w:val="24"/>
        </w:rPr>
        <w:t xml:space="preserve">, Johnson </w:t>
      </w:r>
      <w:proofErr w:type="spellStart"/>
      <w:r w:rsidR="000D204E">
        <w:rPr>
          <w:rFonts w:ascii="Times New Roman" w:hAnsi="Times New Roman" w:cs="Times New Roman"/>
          <w:sz w:val="24"/>
          <w:szCs w:val="24"/>
        </w:rPr>
        <w:t>Mlambo</w:t>
      </w:r>
      <w:proofErr w:type="spellEnd"/>
      <w:r w:rsidR="000D204E">
        <w:rPr>
          <w:rFonts w:ascii="Times New Roman" w:hAnsi="Times New Roman" w:cs="Times New Roman"/>
          <w:sz w:val="24"/>
          <w:szCs w:val="24"/>
        </w:rPr>
        <w:t xml:space="preserve"> and the now deceased. According to the witness the now deceased was carrying a one litre plastic container of beer. The witness</w:t>
      </w:r>
      <w:r w:rsidR="00186224">
        <w:rPr>
          <w:rFonts w:ascii="Times New Roman" w:hAnsi="Times New Roman" w:cs="Times New Roman"/>
          <w:sz w:val="24"/>
          <w:szCs w:val="24"/>
        </w:rPr>
        <w:t xml:space="preserve"> did not go further than </w:t>
      </w:r>
      <w:r w:rsidR="00B871E7">
        <w:rPr>
          <w:rFonts w:ascii="Times New Roman" w:hAnsi="Times New Roman" w:cs="Times New Roman"/>
          <w:sz w:val="24"/>
          <w:szCs w:val="24"/>
        </w:rPr>
        <w:t>100 met</w:t>
      </w:r>
      <w:r w:rsidR="007B4AA4">
        <w:rPr>
          <w:rFonts w:ascii="Times New Roman" w:hAnsi="Times New Roman" w:cs="Times New Roman"/>
          <w:sz w:val="24"/>
          <w:szCs w:val="24"/>
        </w:rPr>
        <w:t>res following the accused. S</w:t>
      </w:r>
      <w:r w:rsidR="00F26F68">
        <w:rPr>
          <w:rFonts w:ascii="Times New Roman" w:hAnsi="Times New Roman" w:cs="Times New Roman"/>
          <w:sz w:val="24"/>
          <w:szCs w:val="24"/>
        </w:rPr>
        <w:t xml:space="preserve">he made a </w:t>
      </w:r>
      <w:proofErr w:type="spellStart"/>
      <w:r w:rsidR="00F26F68">
        <w:rPr>
          <w:rFonts w:ascii="Times New Roman" w:hAnsi="Times New Roman" w:cs="Times New Roman"/>
          <w:sz w:val="24"/>
          <w:szCs w:val="24"/>
        </w:rPr>
        <w:t>u-turn</w:t>
      </w:r>
      <w:proofErr w:type="spellEnd"/>
      <w:r w:rsidR="00F26F68">
        <w:rPr>
          <w:rFonts w:ascii="Times New Roman" w:hAnsi="Times New Roman" w:cs="Times New Roman"/>
          <w:sz w:val="24"/>
          <w:szCs w:val="24"/>
        </w:rPr>
        <w:t xml:space="preserve"> and returned to her home </w:t>
      </w:r>
      <w:r w:rsidR="007B4AA4">
        <w:rPr>
          <w:rFonts w:ascii="Times New Roman" w:hAnsi="Times New Roman" w:cs="Times New Roman"/>
          <w:sz w:val="24"/>
          <w:szCs w:val="24"/>
        </w:rPr>
        <w:t xml:space="preserve">and </w:t>
      </w:r>
      <w:r w:rsidR="00F26F68">
        <w:rPr>
          <w:rFonts w:ascii="Times New Roman" w:hAnsi="Times New Roman" w:cs="Times New Roman"/>
          <w:sz w:val="24"/>
          <w:szCs w:val="24"/>
        </w:rPr>
        <w:t xml:space="preserve">she later learnt of the passing on </w:t>
      </w:r>
      <w:r w:rsidR="008D4592">
        <w:rPr>
          <w:rFonts w:ascii="Times New Roman" w:hAnsi="Times New Roman" w:cs="Times New Roman"/>
          <w:sz w:val="24"/>
          <w:szCs w:val="24"/>
        </w:rPr>
        <w:t>of the deceased. The witness’s evidence was not con</w:t>
      </w:r>
      <w:r w:rsidR="00FE56EE">
        <w:rPr>
          <w:rFonts w:ascii="Times New Roman" w:hAnsi="Times New Roman" w:cs="Times New Roman"/>
          <w:sz w:val="24"/>
          <w:szCs w:val="24"/>
        </w:rPr>
        <w:t>t</w:t>
      </w:r>
      <w:r w:rsidR="008D4592">
        <w:rPr>
          <w:rFonts w:ascii="Times New Roman" w:hAnsi="Times New Roman" w:cs="Times New Roman"/>
          <w:sz w:val="24"/>
          <w:szCs w:val="24"/>
        </w:rPr>
        <w:t>enti</w:t>
      </w:r>
      <w:r w:rsidR="00FE56EE">
        <w:rPr>
          <w:rFonts w:ascii="Times New Roman" w:hAnsi="Times New Roman" w:cs="Times New Roman"/>
          <w:sz w:val="24"/>
          <w:szCs w:val="24"/>
        </w:rPr>
        <w:t>o</w:t>
      </w:r>
      <w:r w:rsidR="007B4AA4">
        <w:rPr>
          <w:rFonts w:ascii="Times New Roman" w:hAnsi="Times New Roman" w:cs="Times New Roman"/>
          <w:sz w:val="24"/>
          <w:szCs w:val="24"/>
        </w:rPr>
        <w:t>us</w:t>
      </w:r>
      <w:r w:rsidR="00186224">
        <w:rPr>
          <w:rFonts w:ascii="Times New Roman" w:hAnsi="Times New Roman" w:cs="Times New Roman"/>
          <w:sz w:val="24"/>
          <w:szCs w:val="24"/>
        </w:rPr>
        <w:t xml:space="preserve"> </w:t>
      </w:r>
      <w:r w:rsidR="00FE56EE">
        <w:rPr>
          <w:rFonts w:ascii="Times New Roman" w:hAnsi="Times New Roman" w:cs="Times New Roman"/>
          <w:sz w:val="24"/>
          <w:szCs w:val="24"/>
        </w:rPr>
        <w:t>as it was on peripheral aspects. She gave evidence in a satisfactory manner.</w:t>
      </w:r>
    </w:p>
    <w:p w:rsidR="00A037AF" w:rsidRDefault="00FE56EE" w:rsidP="0011571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second witness </w:t>
      </w:r>
      <w:proofErr w:type="spellStart"/>
      <w:r>
        <w:rPr>
          <w:rFonts w:ascii="Times New Roman" w:hAnsi="Times New Roman" w:cs="Times New Roman"/>
          <w:sz w:val="24"/>
          <w:szCs w:val="24"/>
        </w:rPr>
        <w:t>Nhamo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Mafadze</w:t>
      </w:r>
      <w:proofErr w:type="spellEnd"/>
      <w:r>
        <w:rPr>
          <w:rFonts w:ascii="Times New Roman" w:hAnsi="Times New Roman" w:cs="Times New Roman"/>
          <w:sz w:val="24"/>
          <w:szCs w:val="24"/>
        </w:rPr>
        <w:t xml:space="preserve"> confirmed that the</w:t>
      </w:r>
      <w:r w:rsidR="00186224">
        <w:rPr>
          <w:rFonts w:ascii="Times New Roman" w:hAnsi="Times New Roman" w:cs="Times New Roman"/>
          <w:sz w:val="24"/>
          <w:szCs w:val="24"/>
        </w:rPr>
        <w:t xml:space="preserve">y were drinking beer with others </w:t>
      </w:r>
      <w:r>
        <w:rPr>
          <w:rFonts w:ascii="Times New Roman" w:hAnsi="Times New Roman" w:cs="Times New Roman"/>
          <w:sz w:val="24"/>
          <w:szCs w:val="24"/>
        </w:rPr>
        <w:t>together with accused</w:t>
      </w:r>
      <w:r w:rsidR="006F7AEA">
        <w:rPr>
          <w:rFonts w:ascii="Times New Roman" w:hAnsi="Times New Roman" w:cs="Times New Roman"/>
          <w:sz w:val="24"/>
          <w:szCs w:val="24"/>
        </w:rPr>
        <w:t xml:space="preserve"> and deceased. He corroborated Clara </w:t>
      </w:r>
      <w:proofErr w:type="spellStart"/>
      <w:r w:rsidR="006F7AEA">
        <w:rPr>
          <w:rFonts w:ascii="Times New Roman" w:hAnsi="Times New Roman" w:cs="Times New Roman"/>
          <w:sz w:val="24"/>
          <w:szCs w:val="24"/>
        </w:rPr>
        <w:t>Muyambo’s</w:t>
      </w:r>
      <w:proofErr w:type="spellEnd"/>
      <w:r w:rsidR="006F7AEA">
        <w:rPr>
          <w:rFonts w:ascii="Times New Roman" w:hAnsi="Times New Roman" w:cs="Times New Roman"/>
          <w:sz w:val="24"/>
          <w:szCs w:val="24"/>
        </w:rPr>
        <w:t xml:space="preserve"> evidence that at around 1730 hours accused left </w:t>
      </w:r>
      <w:r w:rsidR="00E12F91">
        <w:rPr>
          <w:rFonts w:ascii="Times New Roman" w:hAnsi="Times New Roman" w:cs="Times New Roman"/>
          <w:sz w:val="24"/>
          <w:szCs w:val="24"/>
        </w:rPr>
        <w:t>without paying for the beer he drank and that Clara pursued but gave up after about 100 metres. The witness together with other colleagues and deceased caught up with the accused</w:t>
      </w:r>
      <w:r w:rsidR="003726F0">
        <w:rPr>
          <w:rFonts w:ascii="Times New Roman" w:hAnsi="Times New Roman" w:cs="Times New Roman"/>
          <w:sz w:val="24"/>
          <w:szCs w:val="24"/>
        </w:rPr>
        <w:t>,</w:t>
      </w:r>
      <w:r w:rsidR="00115715">
        <w:rPr>
          <w:rFonts w:ascii="Times New Roman" w:hAnsi="Times New Roman" w:cs="Times New Roman"/>
          <w:sz w:val="24"/>
          <w:szCs w:val="24"/>
        </w:rPr>
        <w:t xml:space="preserve"> after about 500 metres. I</w:t>
      </w:r>
      <w:r w:rsidR="00E12F91">
        <w:rPr>
          <w:rFonts w:ascii="Times New Roman" w:hAnsi="Times New Roman" w:cs="Times New Roman"/>
          <w:sz w:val="24"/>
          <w:szCs w:val="24"/>
        </w:rPr>
        <w:t xml:space="preserve">t was then that accused snatched a 1 litre container of beer from the deceased and </w:t>
      </w:r>
      <w:r w:rsidR="00B83599">
        <w:rPr>
          <w:rFonts w:ascii="Times New Roman" w:hAnsi="Times New Roman" w:cs="Times New Roman"/>
          <w:sz w:val="24"/>
          <w:szCs w:val="24"/>
        </w:rPr>
        <w:t>walked fast with the container</w:t>
      </w:r>
      <w:r w:rsidR="00E12F91">
        <w:rPr>
          <w:rFonts w:ascii="Times New Roman" w:hAnsi="Times New Roman" w:cs="Times New Roman"/>
          <w:sz w:val="24"/>
          <w:szCs w:val="24"/>
        </w:rPr>
        <w:t>. The deceased pursued and caught up with accused after a</w:t>
      </w:r>
      <w:r w:rsidR="00115715">
        <w:rPr>
          <w:rFonts w:ascii="Times New Roman" w:hAnsi="Times New Roman" w:cs="Times New Roman"/>
          <w:sz w:val="24"/>
          <w:szCs w:val="24"/>
        </w:rPr>
        <w:t xml:space="preserve">bout 50 metres and </w:t>
      </w:r>
      <w:r w:rsidR="0047499C">
        <w:rPr>
          <w:rFonts w:ascii="Times New Roman" w:hAnsi="Times New Roman" w:cs="Times New Roman"/>
          <w:sz w:val="24"/>
          <w:szCs w:val="24"/>
        </w:rPr>
        <w:t xml:space="preserve">at </w:t>
      </w:r>
      <w:r w:rsidR="00115715">
        <w:rPr>
          <w:rFonts w:ascii="Times New Roman" w:hAnsi="Times New Roman" w:cs="Times New Roman"/>
          <w:sz w:val="24"/>
          <w:szCs w:val="24"/>
        </w:rPr>
        <w:t>that stage the</w:t>
      </w:r>
      <w:r w:rsidR="00E12F91">
        <w:rPr>
          <w:rFonts w:ascii="Times New Roman" w:hAnsi="Times New Roman" w:cs="Times New Roman"/>
          <w:sz w:val="24"/>
          <w:szCs w:val="24"/>
        </w:rPr>
        <w:t xml:space="preserve"> accused stabbed the deceased once on the chest with an okapi knife. The deceased</w:t>
      </w:r>
      <w:r w:rsidR="0080342E">
        <w:rPr>
          <w:rFonts w:ascii="Times New Roman" w:hAnsi="Times New Roman" w:cs="Times New Roman"/>
          <w:sz w:val="24"/>
          <w:szCs w:val="24"/>
        </w:rPr>
        <w:t xml:space="preserve"> fell down </w:t>
      </w:r>
      <w:r w:rsidR="00115715">
        <w:rPr>
          <w:rFonts w:ascii="Times New Roman" w:hAnsi="Times New Roman" w:cs="Times New Roman"/>
          <w:sz w:val="24"/>
          <w:szCs w:val="24"/>
        </w:rPr>
        <w:t>injured and bleeding. H</w:t>
      </w:r>
      <w:r w:rsidR="009D44A6">
        <w:rPr>
          <w:rFonts w:ascii="Times New Roman" w:hAnsi="Times New Roman" w:cs="Times New Roman"/>
          <w:sz w:val="24"/>
          <w:szCs w:val="24"/>
        </w:rPr>
        <w:t>e died on the spot. The witness</w:t>
      </w:r>
      <w:r w:rsidR="00B83599">
        <w:rPr>
          <w:rFonts w:ascii="Times New Roman" w:hAnsi="Times New Roman" w:cs="Times New Roman"/>
          <w:sz w:val="24"/>
          <w:szCs w:val="24"/>
        </w:rPr>
        <w:t xml:space="preserve"> in the company of other villagers</w:t>
      </w:r>
      <w:r w:rsidR="009D44A6">
        <w:rPr>
          <w:rFonts w:ascii="Times New Roman" w:hAnsi="Times New Roman" w:cs="Times New Roman"/>
          <w:sz w:val="24"/>
          <w:szCs w:val="24"/>
        </w:rPr>
        <w:t xml:space="preserve"> guarded the body of the deceased. The witness also made indications to the poli</w:t>
      </w:r>
      <w:r w:rsidR="003726F0">
        <w:rPr>
          <w:rFonts w:ascii="Times New Roman" w:hAnsi="Times New Roman" w:cs="Times New Roman"/>
          <w:sz w:val="24"/>
          <w:szCs w:val="24"/>
        </w:rPr>
        <w:t xml:space="preserve">ce. It was clear from the </w:t>
      </w:r>
      <w:r w:rsidR="00B83599">
        <w:rPr>
          <w:rFonts w:ascii="Times New Roman" w:hAnsi="Times New Roman" w:cs="Times New Roman"/>
          <w:sz w:val="24"/>
          <w:szCs w:val="24"/>
        </w:rPr>
        <w:t xml:space="preserve">witness’s </w:t>
      </w:r>
      <w:r w:rsidR="003726F0">
        <w:rPr>
          <w:rFonts w:ascii="Times New Roman" w:hAnsi="Times New Roman" w:cs="Times New Roman"/>
          <w:sz w:val="24"/>
          <w:szCs w:val="24"/>
        </w:rPr>
        <w:t xml:space="preserve">account </w:t>
      </w:r>
      <w:r w:rsidR="009D44A6">
        <w:rPr>
          <w:rFonts w:ascii="Times New Roman" w:hAnsi="Times New Roman" w:cs="Times New Roman"/>
          <w:sz w:val="24"/>
          <w:szCs w:val="24"/>
        </w:rPr>
        <w:t xml:space="preserve">that accused had forcefully taken the deceased’s beer and was reluctant to return the beer to him. </w:t>
      </w:r>
      <w:r w:rsidR="00A037AF">
        <w:rPr>
          <w:rFonts w:ascii="Times New Roman" w:hAnsi="Times New Roman" w:cs="Times New Roman"/>
          <w:sz w:val="24"/>
          <w:szCs w:val="24"/>
        </w:rPr>
        <w:t>This promp</w:t>
      </w:r>
      <w:r w:rsidR="00F1405D">
        <w:rPr>
          <w:rFonts w:ascii="Times New Roman" w:hAnsi="Times New Roman" w:cs="Times New Roman"/>
          <w:sz w:val="24"/>
          <w:szCs w:val="24"/>
        </w:rPr>
        <w:t xml:space="preserve">ted the deceased to pursue demanding </w:t>
      </w:r>
      <w:r w:rsidR="00A037AF">
        <w:rPr>
          <w:rFonts w:ascii="Times New Roman" w:hAnsi="Times New Roman" w:cs="Times New Roman"/>
          <w:sz w:val="24"/>
          <w:szCs w:val="24"/>
        </w:rPr>
        <w:t>his beer</w:t>
      </w:r>
      <w:r w:rsidR="00115715">
        <w:rPr>
          <w:rFonts w:ascii="Times New Roman" w:hAnsi="Times New Roman" w:cs="Times New Roman"/>
          <w:sz w:val="24"/>
          <w:szCs w:val="24"/>
        </w:rPr>
        <w:t xml:space="preserve"> and the accused then stabbed him</w:t>
      </w:r>
      <w:r w:rsidR="00A037AF">
        <w:rPr>
          <w:rFonts w:ascii="Times New Roman" w:hAnsi="Times New Roman" w:cs="Times New Roman"/>
          <w:sz w:val="24"/>
          <w:szCs w:val="24"/>
        </w:rPr>
        <w:t xml:space="preserve">. The witness and the others also followed </w:t>
      </w:r>
      <w:r w:rsidR="002931CF">
        <w:rPr>
          <w:rFonts w:ascii="Times New Roman" w:hAnsi="Times New Roman" w:cs="Times New Roman"/>
          <w:sz w:val="24"/>
          <w:szCs w:val="24"/>
        </w:rPr>
        <w:t>behind</w:t>
      </w:r>
      <w:r w:rsidR="00A037AF">
        <w:rPr>
          <w:rFonts w:ascii="Times New Roman" w:hAnsi="Times New Roman" w:cs="Times New Roman"/>
          <w:sz w:val="24"/>
          <w:szCs w:val="24"/>
        </w:rPr>
        <w:t>.</w:t>
      </w:r>
      <w:r w:rsidR="00115715">
        <w:rPr>
          <w:rFonts w:ascii="Times New Roman" w:hAnsi="Times New Roman" w:cs="Times New Roman"/>
          <w:sz w:val="24"/>
          <w:szCs w:val="24"/>
        </w:rPr>
        <w:t xml:space="preserve"> </w:t>
      </w:r>
      <w:r w:rsidR="00A037AF">
        <w:rPr>
          <w:rFonts w:ascii="Times New Roman" w:hAnsi="Times New Roman" w:cs="Times New Roman"/>
          <w:sz w:val="24"/>
          <w:szCs w:val="24"/>
        </w:rPr>
        <w:t xml:space="preserve">Although </w:t>
      </w:r>
      <w:r w:rsidR="00B81B58">
        <w:rPr>
          <w:rFonts w:ascii="Times New Roman" w:hAnsi="Times New Roman" w:cs="Times New Roman"/>
          <w:sz w:val="24"/>
          <w:szCs w:val="24"/>
        </w:rPr>
        <w:t>this incident happened at a sloppy ground the witness was not very far about 50 metres away such that when accused called out he had been stabbed the witness and other</w:t>
      </w:r>
      <w:r w:rsidR="00AB2971">
        <w:rPr>
          <w:rFonts w:ascii="Times New Roman" w:hAnsi="Times New Roman" w:cs="Times New Roman"/>
          <w:sz w:val="24"/>
          <w:szCs w:val="24"/>
        </w:rPr>
        <w:t>s</w:t>
      </w:r>
      <w:r w:rsidR="00B81B58">
        <w:rPr>
          <w:rFonts w:ascii="Times New Roman" w:hAnsi="Times New Roman" w:cs="Times New Roman"/>
          <w:sz w:val="24"/>
          <w:szCs w:val="24"/>
        </w:rPr>
        <w:t xml:space="preserve"> rushed</w:t>
      </w:r>
      <w:r w:rsidR="00AB2971">
        <w:rPr>
          <w:rFonts w:ascii="Times New Roman" w:hAnsi="Times New Roman" w:cs="Times New Roman"/>
          <w:sz w:val="24"/>
          <w:szCs w:val="24"/>
        </w:rPr>
        <w:t xml:space="preserve"> to the scene and found deceased still standing holding his chest while accused </w:t>
      </w:r>
      <w:r w:rsidR="008601B3">
        <w:rPr>
          <w:rFonts w:ascii="Times New Roman" w:hAnsi="Times New Roman" w:cs="Times New Roman"/>
          <w:sz w:val="24"/>
          <w:szCs w:val="24"/>
        </w:rPr>
        <w:t xml:space="preserve">was standing facing him about </w:t>
      </w:r>
      <w:r w:rsidR="00B83599">
        <w:rPr>
          <w:rFonts w:ascii="Times New Roman" w:hAnsi="Times New Roman" w:cs="Times New Roman"/>
          <w:sz w:val="24"/>
          <w:szCs w:val="24"/>
        </w:rPr>
        <w:t>a metre</w:t>
      </w:r>
      <w:r w:rsidR="008601B3">
        <w:rPr>
          <w:rFonts w:ascii="Times New Roman" w:hAnsi="Times New Roman" w:cs="Times New Roman"/>
          <w:sz w:val="24"/>
          <w:szCs w:val="24"/>
        </w:rPr>
        <w:t xml:space="preserve"> away. The witness told the court that there was no wrestling for the knife because </w:t>
      </w:r>
      <w:r w:rsidR="00B67914">
        <w:rPr>
          <w:rFonts w:ascii="Times New Roman" w:hAnsi="Times New Roman" w:cs="Times New Roman"/>
          <w:sz w:val="24"/>
          <w:szCs w:val="24"/>
        </w:rPr>
        <w:t>if it had happened he could have witnessed that. He gave evidence well.</w:t>
      </w:r>
    </w:p>
    <w:p w:rsidR="00B67914" w:rsidRDefault="00B67914" w:rsidP="002F54D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Isaac </w:t>
      </w:r>
      <w:proofErr w:type="spellStart"/>
      <w:r>
        <w:rPr>
          <w:rFonts w:ascii="Times New Roman" w:hAnsi="Times New Roman" w:cs="Times New Roman"/>
          <w:sz w:val="24"/>
          <w:szCs w:val="24"/>
        </w:rPr>
        <w:t>Sigauke</w:t>
      </w:r>
      <w:proofErr w:type="spellEnd"/>
      <w:r>
        <w:rPr>
          <w:rFonts w:ascii="Times New Roman" w:hAnsi="Times New Roman" w:cs="Times New Roman"/>
          <w:sz w:val="24"/>
          <w:szCs w:val="24"/>
        </w:rPr>
        <w:t xml:space="preserve"> who was also in the company of accused and deceased testified. His evidence was essentially c</w:t>
      </w:r>
      <w:r w:rsidR="00D6460B">
        <w:rPr>
          <w:rFonts w:ascii="Times New Roman" w:hAnsi="Times New Roman" w:cs="Times New Roman"/>
          <w:sz w:val="24"/>
          <w:szCs w:val="24"/>
        </w:rPr>
        <w:t xml:space="preserve">orroborative of the </w:t>
      </w:r>
      <w:r w:rsidR="00B83599">
        <w:rPr>
          <w:rFonts w:ascii="Times New Roman" w:hAnsi="Times New Roman" w:cs="Times New Roman"/>
          <w:sz w:val="24"/>
          <w:szCs w:val="24"/>
        </w:rPr>
        <w:t>second</w:t>
      </w:r>
      <w:r w:rsidR="00D6460B">
        <w:rPr>
          <w:rFonts w:ascii="Times New Roman" w:hAnsi="Times New Roman" w:cs="Times New Roman"/>
          <w:sz w:val="24"/>
          <w:szCs w:val="24"/>
        </w:rPr>
        <w:t xml:space="preserve"> </w:t>
      </w:r>
      <w:r>
        <w:rPr>
          <w:rFonts w:ascii="Times New Roman" w:hAnsi="Times New Roman" w:cs="Times New Roman"/>
          <w:sz w:val="24"/>
          <w:szCs w:val="24"/>
        </w:rPr>
        <w:t xml:space="preserve">State witness’s evidence. </w:t>
      </w:r>
      <w:r w:rsidR="005B2036">
        <w:rPr>
          <w:rFonts w:ascii="Times New Roman" w:hAnsi="Times New Roman" w:cs="Times New Roman"/>
          <w:sz w:val="24"/>
          <w:szCs w:val="24"/>
        </w:rPr>
        <w:t>The</w:t>
      </w:r>
      <w:r>
        <w:rPr>
          <w:rFonts w:ascii="Times New Roman" w:hAnsi="Times New Roman" w:cs="Times New Roman"/>
          <w:sz w:val="24"/>
          <w:szCs w:val="24"/>
        </w:rPr>
        <w:t xml:space="preserve"> accused grabbed </w:t>
      </w:r>
      <w:r w:rsidR="005B2036">
        <w:rPr>
          <w:rFonts w:ascii="Times New Roman" w:hAnsi="Times New Roman" w:cs="Times New Roman"/>
          <w:sz w:val="24"/>
          <w:szCs w:val="24"/>
        </w:rPr>
        <w:t xml:space="preserve">and snatched the deceased’s beer and that is when deceased pursued for his beer. The accused stabbed him with an okapi knife following which deceased died on the spot as he bled profusely from the stab wound. The witness also confirmed that there was no wrestling between the accused and deceased. The fracas was </w:t>
      </w:r>
      <w:r w:rsidR="00115715">
        <w:rPr>
          <w:rFonts w:ascii="Times New Roman" w:hAnsi="Times New Roman" w:cs="Times New Roman"/>
          <w:sz w:val="24"/>
          <w:szCs w:val="24"/>
        </w:rPr>
        <w:t xml:space="preserve">simply </w:t>
      </w:r>
      <w:r w:rsidR="005B2036">
        <w:rPr>
          <w:rFonts w:ascii="Times New Roman" w:hAnsi="Times New Roman" w:cs="Times New Roman"/>
          <w:sz w:val="24"/>
          <w:szCs w:val="24"/>
        </w:rPr>
        <w:t>over deceased’s beer which the accused had taken. When the deceased demanded his beer back accused stabbed him.</w:t>
      </w:r>
      <w:r w:rsidR="00115715">
        <w:rPr>
          <w:rFonts w:ascii="Times New Roman" w:hAnsi="Times New Roman" w:cs="Times New Roman"/>
          <w:sz w:val="24"/>
          <w:szCs w:val="24"/>
        </w:rPr>
        <w:t xml:space="preserve"> We found nothing to criticise about the manner the witness testified. We accepted his evidence.</w:t>
      </w:r>
    </w:p>
    <w:p w:rsidR="00255F23" w:rsidRDefault="00D6460B" w:rsidP="002F54D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Johnson</w:t>
      </w:r>
      <w:r w:rsidR="005B2036">
        <w:rPr>
          <w:rFonts w:ascii="Times New Roman" w:hAnsi="Times New Roman" w:cs="Times New Roman"/>
          <w:sz w:val="24"/>
          <w:szCs w:val="24"/>
        </w:rPr>
        <w:t xml:space="preserve"> </w:t>
      </w:r>
      <w:proofErr w:type="spellStart"/>
      <w:r w:rsidR="005B2036">
        <w:rPr>
          <w:rFonts w:ascii="Times New Roman" w:hAnsi="Times New Roman" w:cs="Times New Roman"/>
          <w:sz w:val="24"/>
          <w:szCs w:val="24"/>
        </w:rPr>
        <w:t>Mlambo</w:t>
      </w:r>
      <w:proofErr w:type="spellEnd"/>
      <w:r w:rsidR="005B2036">
        <w:rPr>
          <w:rFonts w:ascii="Times New Roman" w:hAnsi="Times New Roman" w:cs="Times New Roman"/>
          <w:sz w:val="24"/>
          <w:szCs w:val="24"/>
        </w:rPr>
        <w:t xml:space="preserve"> similarly gave evidence which tallied with</w:t>
      </w:r>
      <w:r>
        <w:rPr>
          <w:rFonts w:ascii="Times New Roman" w:hAnsi="Times New Roman" w:cs="Times New Roman"/>
          <w:sz w:val="24"/>
          <w:szCs w:val="24"/>
        </w:rPr>
        <w:t xml:space="preserve"> that o</w:t>
      </w:r>
      <w:r w:rsidR="005B2036">
        <w:rPr>
          <w:rFonts w:ascii="Times New Roman" w:hAnsi="Times New Roman" w:cs="Times New Roman"/>
          <w:sz w:val="24"/>
          <w:szCs w:val="24"/>
        </w:rPr>
        <w:t xml:space="preserve">f the </w:t>
      </w:r>
      <w:r>
        <w:rPr>
          <w:rFonts w:ascii="Times New Roman" w:hAnsi="Times New Roman" w:cs="Times New Roman"/>
          <w:sz w:val="24"/>
          <w:szCs w:val="24"/>
        </w:rPr>
        <w:t xml:space="preserve">other </w:t>
      </w:r>
      <w:r w:rsidR="005B2036">
        <w:rPr>
          <w:rFonts w:ascii="Times New Roman" w:hAnsi="Times New Roman" w:cs="Times New Roman"/>
          <w:sz w:val="24"/>
          <w:szCs w:val="24"/>
        </w:rPr>
        <w:t>witnesses. He was also colleagues of both accused and deceased. The witness’s evidence and narration of events was beyond reproach. He was</w:t>
      </w:r>
      <w:r w:rsidR="00E5688C">
        <w:rPr>
          <w:rFonts w:ascii="Times New Roman" w:hAnsi="Times New Roman" w:cs="Times New Roman"/>
          <w:sz w:val="24"/>
          <w:szCs w:val="24"/>
        </w:rPr>
        <w:t xml:space="preserve"> consistent and firm in </w:t>
      </w:r>
      <w:r w:rsidR="00D93F3F">
        <w:rPr>
          <w:rFonts w:ascii="Times New Roman" w:hAnsi="Times New Roman" w:cs="Times New Roman"/>
          <w:sz w:val="24"/>
          <w:szCs w:val="24"/>
        </w:rPr>
        <w:t xml:space="preserve">narration of events of the day in question even under cross examination his evidence remained intact. The witness just </w:t>
      </w:r>
      <w:r w:rsidR="00B83599">
        <w:rPr>
          <w:rFonts w:ascii="Times New Roman" w:hAnsi="Times New Roman" w:cs="Times New Roman"/>
          <w:sz w:val="24"/>
          <w:szCs w:val="24"/>
        </w:rPr>
        <w:t>like</w:t>
      </w:r>
      <w:r w:rsidR="00D93F3F">
        <w:rPr>
          <w:rFonts w:ascii="Times New Roman" w:hAnsi="Times New Roman" w:cs="Times New Roman"/>
          <w:sz w:val="24"/>
          <w:szCs w:val="24"/>
        </w:rPr>
        <w:t xml:space="preserve"> others in his company could</w:t>
      </w:r>
      <w:r w:rsidR="005B2036">
        <w:rPr>
          <w:rFonts w:ascii="Times New Roman" w:hAnsi="Times New Roman" w:cs="Times New Roman"/>
          <w:sz w:val="24"/>
          <w:szCs w:val="24"/>
        </w:rPr>
        <w:t xml:space="preserve"> </w:t>
      </w:r>
      <w:r w:rsidR="00D93F3F">
        <w:rPr>
          <w:rFonts w:ascii="Times New Roman" w:hAnsi="Times New Roman" w:cs="Times New Roman"/>
          <w:sz w:val="24"/>
          <w:szCs w:val="24"/>
        </w:rPr>
        <w:t xml:space="preserve">see accused having an altercation with deceased over deceased’s beer which accused had snatched. Both accused and deceased were standing when the deceased cried after accused had stabbed him and he fell to the ground. The witness was </w:t>
      </w:r>
      <w:r w:rsidR="00AD387D">
        <w:rPr>
          <w:rFonts w:ascii="Times New Roman" w:hAnsi="Times New Roman" w:cs="Times New Roman"/>
          <w:sz w:val="24"/>
          <w:szCs w:val="24"/>
        </w:rPr>
        <w:t xml:space="preserve">firm and he </w:t>
      </w:r>
      <w:r w:rsidR="00AD387D">
        <w:rPr>
          <w:rFonts w:ascii="Times New Roman" w:hAnsi="Times New Roman" w:cs="Times New Roman"/>
          <w:sz w:val="24"/>
          <w:szCs w:val="24"/>
        </w:rPr>
        <w:lastRenderedPageBreak/>
        <w:t>stood his ground that he</w:t>
      </w:r>
      <w:r w:rsidR="006D49E3">
        <w:rPr>
          <w:rFonts w:ascii="Times New Roman" w:hAnsi="Times New Roman" w:cs="Times New Roman"/>
          <w:sz w:val="24"/>
          <w:szCs w:val="24"/>
        </w:rPr>
        <w:t xml:space="preserve"> never </w:t>
      </w:r>
      <w:r w:rsidR="00AD387D">
        <w:rPr>
          <w:rFonts w:ascii="Times New Roman" w:hAnsi="Times New Roman" w:cs="Times New Roman"/>
          <w:sz w:val="24"/>
          <w:szCs w:val="24"/>
        </w:rPr>
        <w:t>observed the accused and deceased wrestling prior to the stabbing. We found no reason why the witness would mislead the court as both accused and deceased were</w:t>
      </w:r>
      <w:r w:rsidR="00115715">
        <w:rPr>
          <w:rFonts w:ascii="Times New Roman" w:hAnsi="Times New Roman" w:cs="Times New Roman"/>
          <w:sz w:val="24"/>
          <w:szCs w:val="24"/>
        </w:rPr>
        <w:t xml:space="preserve"> his</w:t>
      </w:r>
      <w:r w:rsidR="00AD387D">
        <w:rPr>
          <w:rFonts w:ascii="Times New Roman" w:hAnsi="Times New Roman" w:cs="Times New Roman"/>
          <w:sz w:val="24"/>
          <w:szCs w:val="24"/>
        </w:rPr>
        <w:t xml:space="preserve"> friends. The rest of the State </w:t>
      </w:r>
      <w:r w:rsidR="00ED172A">
        <w:rPr>
          <w:rFonts w:ascii="Times New Roman" w:hAnsi="Times New Roman" w:cs="Times New Roman"/>
          <w:sz w:val="24"/>
          <w:szCs w:val="24"/>
        </w:rPr>
        <w:t>witnesses’</w:t>
      </w:r>
      <w:r w:rsidR="00AD387D">
        <w:rPr>
          <w:rFonts w:ascii="Times New Roman" w:hAnsi="Times New Roman" w:cs="Times New Roman"/>
          <w:sz w:val="24"/>
          <w:szCs w:val="24"/>
        </w:rPr>
        <w:t xml:space="preserve"> evidence was formerly admitted as it appears on</w:t>
      </w:r>
      <w:r w:rsidR="00255F23">
        <w:rPr>
          <w:rFonts w:ascii="Times New Roman" w:hAnsi="Times New Roman" w:cs="Times New Roman"/>
          <w:sz w:val="24"/>
          <w:szCs w:val="24"/>
        </w:rPr>
        <w:t xml:space="preserve"> the summary of the State case i</w:t>
      </w:r>
      <w:r w:rsidR="00ED172A">
        <w:rPr>
          <w:rFonts w:ascii="Times New Roman" w:hAnsi="Times New Roman" w:cs="Times New Roman"/>
          <w:sz w:val="24"/>
          <w:szCs w:val="24"/>
        </w:rPr>
        <w:t>n</w:t>
      </w:r>
      <w:r w:rsidR="00AD387D">
        <w:rPr>
          <w:rFonts w:ascii="Times New Roman" w:hAnsi="Times New Roman" w:cs="Times New Roman"/>
          <w:sz w:val="24"/>
          <w:szCs w:val="24"/>
        </w:rPr>
        <w:t xml:space="preserve"> terms of s 314</w:t>
      </w:r>
      <w:r w:rsidR="00ED172A">
        <w:rPr>
          <w:rFonts w:ascii="Times New Roman" w:hAnsi="Times New Roman" w:cs="Times New Roman"/>
          <w:sz w:val="24"/>
          <w:szCs w:val="24"/>
        </w:rPr>
        <w:t xml:space="preserve"> of the Criminal Procedure and Evidence Act [</w:t>
      </w:r>
      <w:r w:rsidR="00ED172A" w:rsidRPr="00ED172A">
        <w:rPr>
          <w:rFonts w:ascii="Times New Roman" w:hAnsi="Times New Roman" w:cs="Times New Roman"/>
          <w:i/>
          <w:sz w:val="24"/>
          <w:szCs w:val="24"/>
        </w:rPr>
        <w:t>Chapter 9:07</w:t>
      </w:r>
      <w:r w:rsidR="00255F23">
        <w:rPr>
          <w:rFonts w:ascii="Times New Roman" w:hAnsi="Times New Roman" w:cs="Times New Roman"/>
          <w:sz w:val="24"/>
          <w:szCs w:val="24"/>
        </w:rPr>
        <w:t>].</w:t>
      </w:r>
    </w:p>
    <w:p w:rsidR="00B83599" w:rsidRDefault="00255F23" w:rsidP="002F54D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V</w:t>
      </w:r>
      <w:r w:rsidR="00ED172A">
        <w:rPr>
          <w:rFonts w:ascii="Times New Roman" w:hAnsi="Times New Roman" w:cs="Times New Roman"/>
          <w:sz w:val="24"/>
          <w:szCs w:val="24"/>
        </w:rPr>
        <w:t>iolent</w:t>
      </w:r>
      <w:r>
        <w:rPr>
          <w:rFonts w:ascii="Times New Roman" w:hAnsi="Times New Roman" w:cs="Times New Roman"/>
          <w:sz w:val="24"/>
          <w:szCs w:val="24"/>
        </w:rPr>
        <w:t xml:space="preserve"> </w:t>
      </w:r>
      <w:proofErr w:type="spellStart"/>
      <w:r>
        <w:rPr>
          <w:rFonts w:ascii="Times New Roman" w:hAnsi="Times New Roman" w:cs="Times New Roman"/>
          <w:sz w:val="24"/>
          <w:szCs w:val="24"/>
        </w:rPr>
        <w:t>Fanisa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Ndlovu</w:t>
      </w:r>
      <w:proofErr w:type="spellEnd"/>
      <w:r>
        <w:rPr>
          <w:rFonts w:ascii="Times New Roman" w:hAnsi="Times New Roman" w:cs="Times New Roman"/>
          <w:sz w:val="24"/>
          <w:szCs w:val="24"/>
        </w:rPr>
        <w:t xml:space="preserve"> the mother of the deceased attended the scene after the event and she observed the body of her son in a pool of blood as he lay on the ground on his back. The evidence was formerly admitted and so was the evidence of Jim </w:t>
      </w:r>
      <w:proofErr w:type="spellStart"/>
      <w:r>
        <w:rPr>
          <w:rFonts w:ascii="Times New Roman" w:hAnsi="Times New Roman" w:cs="Times New Roman"/>
          <w:sz w:val="24"/>
          <w:szCs w:val="24"/>
        </w:rPr>
        <w:t>Ncube</w:t>
      </w:r>
      <w:proofErr w:type="spellEnd"/>
      <w:r>
        <w:rPr>
          <w:rFonts w:ascii="Times New Roman" w:hAnsi="Times New Roman" w:cs="Times New Roman"/>
          <w:sz w:val="24"/>
          <w:szCs w:val="24"/>
        </w:rPr>
        <w:t xml:space="preserve"> who ferried the body of the deceased to St Peters Mission Hospital. The Doctor Stephen </w:t>
      </w:r>
      <w:proofErr w:type="spellStart"/>
      <w:r>
        <w:rPr>
          <w:rFonts w:ascii="Times New Roman" w:hAnsi="Times New Roman" w:cs="Times New Roman"/>
          <w:sz w:val="24"/>
          <w:szCs w:val="24"/>
        </w:rPr>
        <w:t>Mbiri’s</w:t>
      </w:r>
      <w:proofErr w:type="spellEnd"/>
      <w:r>
        <w:rPr>
          <w:rFonts w:ascii="Times New Roman" w:hAnsi="Times New Roman" w:cs="Times New Roman"/>
          <w:sz w:val="24"/>
          <w:szCs w:val="24"/>
        </w:rPr>
        <w:t xml:space="preserve"> evidence was also formerly </w:t>
      </w:r>
      <w:r w:rsidR="006519A8">
        <w:rPr>
          <w:rFonts w:ascii="Times New Roman" w:hAnsi="Times New Roman" w:cs="Times New Roman"/>
          <w:sz w:val="24"/>
          <w:szCs w:val="24"/>
        </w:rPr>
        <w:t>admitted. The doctor</w:t>
      </w:r>
      <w:r w:rsidR="001D203F">
        <w:rPr>
          <w:rFonts w:ascii="Times New Roman" w:hAnsi="Times New Roman" w:cs="Times New Roman"/>
          <w:sz w:val="24"/>
          <w:szCs w:val="24"/>
        </w:rPr>
        <w:t xml:space="preserve"> </w:t>
      </w:r>
      <w:r w:rsidR="006519A8">
        <w:rPr>
          <w:rFonts w:ascii="Times New Roman" w:hAnsi="Times New Roman" w:cs="Times New Roman"/>
          <w:sz w:val="24"/>
          <w:szCs w:val="24"/>
        </w:rPr>
        <w:t xml:space="preserve">observed a 6 x 10cm deep stab wound on the chest and he compiled the </w:t>
      </w:r>
      <w:r w:rsidR="001D203F">
        <w:rPr>
          <w:rFonts w:ascii="Times New Roman" w:hAnsi="Times New Roman" w:cs="Times New Roman"/>
          <w:sz w:val="24"/>
          <w:szCs w:val="24"/>
        </w:rPr>
        <w:t>post</w:t>
      </w:r>
      <w:r w:rsidR="006519A8">
        <w:rPr>
          <w:rFonts w:ascii="Times New Roman" w:hAnsi="Times New Roman" w:cs="Times New Roman"/>
          <w:sz w:val="24"/>
          <w:szCs w:val="24"/>
        </w:rPr>
        <w:t xml:space="preserve"> mortem report </w:t>
      </w:r>
      <w:r w:rsidR="001D203F">
        <w:rPr>
          <w:rFonts w:ascii="Times New Roman" w:hAnsi="Times New Roman" w:cs="Times New Roman"/>
          <w:sz w:val="24"/>
          <w:szCs w:val="24"/>
        </w:rPr>
        <w:t>tendered</w:t>
      </w:r>
      <w:r w:rsidR="006519A8">
        <w:rPr>
          <w:rFonts w:ascii="Times New Roman" w:hAnsi="Times New Roman" w:cs="Times New Roman"/>
          <w:sz w:val="24"/>
          <w:szCs w:val="24"/>
        </w:rPr>
        <w:t xml:space="preserve"> as </w:t>
      </w:r>
      <w:r w:rsidR="0092226B">
        <w:rPr>
          <w:rFonts w:ascii="Times New Roman" w:hAnsi="Times New Roman" w:cs="Times New Roman"/>
          <w:sz w:val="24"/>
          <w:szCs w:val="24"/>
        </w:rPr>
        <w:t>an exhibit in court. The evide</w:t>
      </w:r>
      <w:r w:rsidR="001D203F">
        <w:rPr>
          <w:rFonts w:ascii="Times New Roman" w:hAnsi="Times New Roman" w:cs="Times New Roman"/>
          <w:sz w:val="24"/>
          <w:szCs w:val="24"/>
        </w:rPr>
        <w:t>nce of the investigating office</w:t>
      </w:r>
      <w:r w:rsidR="00F1405D">
        <w:rPr>
          <w:rFonts w:ascii="Times New Roman" w:hAnsi="Times New Roman" w:cs="Times New Roman"/>
          <w:sz w:val="24"/>
          <w:szCs w:val="24"/>
        </w:rPr>
        <w:t>r</w:t>
      </w:r>
      <w:r w:rsidR="001D203F">
        <w:rPr>
          <w:rFonts w:ascii="Times New Roman" w:hAnsi="Times New Roman" w:cs="Times New Roman"/>
          <w:sz w:val="24"/>
          <w:szCs w:val="24"/>
        </w:rPr>
        <w:t>s</w:t>
      </w:r>
      <w:r w:rsidR="0092226B">
        <w:rPr>
          <w:rFonts w:ascii="Times New Roman" w:hAnsi="Times New Roman" w:cs="Times New Roman"/>
          <w:sz w:val="24"/>
          <w:szCs w:val="24"/>
        </w:rPr>
        <w:t xml:space="preserve"> and </w:t>
      </w:r>
      <w:r w:rsidR="00B83599">
        <w:rPr>
          <w:rFonts w:ascii="Times New Roman" w:hAnsi="Times New Roman" w:cs="Times New Roman"/>
          <w:sz w:val="24"/>
          <w:szCs w:val="24"/>
        </w:rPr>
        <w:t>witnessing detail</w:t>
      </w:r>
      <w:r w:rsidR="001D203F">
        <w:rPr>
          <w:rFonts w:ascii="Times New Roman" w:hAnsi="Times New Roman" w:cs="Times New Roman"/>
          <w:sz w:val="24"/>
          <w:szCs w:val="24"/>
        </w:rPr>
        <w:t xml:space="preserve"> </w:t>
      </w:r>
      <w:proofErr w:type="spellStart"/>
      <w:r w:rsidR="001D203F">
        <w:rPr>
          <w:rFonts w:ascii="Times New Roman" w:hAnsi="Times New Roman" w:cs="Times New Roman"/>
          <w:sz w:val="24"/>
          <w:szCs w:val="24"/>
        </w:rPr>
        <w:t>Cosmas</w:t>
      </w:r>
      <w:proofErr w:type="spellEnd"/>
      <w:r w:rsidR="001D203F">
        <w:rPr>
          <w:rFonts w:ascii="Times New Roman" w:hAnsi="Times New Roman" w:cs="Times New Roman"/>
          <w:sz w:val="24"/>
          <w:szCs w:val="24"/>
        </w:rPr>
        <w:t xml:space="preserve"> </w:t>
      </w:r>
      <w:proofErr w:type="spellStart"/>
      <w:r w:rsidR="001D203F">
        <w:rPr>
          <w:rFonts w:ascii="Times New Roman" w:hAnsi="Times New Roman" w:cs="Times New Roman"/>
          <w:sz w:val="24"/>
          <w:szCs w:val="24"/>
        </w:rPr>
        <w:t>Zivengwa</w:t>
      </w:r>
      <w:proofErr w:type="spellEnd"/>
      <w:r w:rsidR="001D203F">
        <w:rPr>
          <w:rFonts w:ascii="Times New Roman" w:hAnsi="Times New Roman" w:cs="Times New Roman"/>
          <w:sz w:val="24"/>
          <w:szCs w:val="24"/>
        </w:rPr>
        <w:t xml:space="preserve"> and </w:t>
      </w:r>
      <w:proofErr w:type="spellStart"/>
      <w:r w:rsidR="001D203F">
        <w:rPr>
          <w:rFonts w:ascii="Times New Roman" w:hAnsi="Times New Roman" w:cs="Times New Roman"/>
          <w:sz w:val="24"/>
          <w:szCs w:val="24"/>
        </w:rPr>
        <w:t>Lameck</w:t>
      </w:r>
      <w:proofErr w:type="spellEnd"/>
      <w:r w:rsidR="001D203F">
        <w:rPr>
          <w:rFonts w:ascii="Times New Roman" w:hAnsi="Times New Roman" w:cs="Times New Roman"/>
          <w:sz w:val="24"/>
          <w:szCs w:val="24"/>
        </w:rPr>
        <w:t xml:space="preserve"> </w:t>
      </w:r>
      <w:proofErr w:type="spellStart"/>
      <w:r w:rsidR="001D203F">
        <w:rPr>
          <w:rFonts w:ascii="Times New Roman" w:hAnsi="Times New Roman" w:cs="Times New Roman"/>
          <w:sz w:val="24"/>
          <w:szCs w:val="24"/>
        </w:rPr>
        <w:t>Chagwesha</w:t>
      </w:r>
      <w:proofErr w:type="spellEnd"/>
      <w:r w:rsidR="001D203F">
        <w:rPr>
          <w:rFonts w:ascii="Times New Roman" w:hAnsi="Times New Roman" w:cs="Times New Roman"/>
          <w:sz w:val="24"/>
          <w:szCs w:val="24"/>
        </w:rPr>
        <w:t xml:space="preserve"> </w:t>
      </w:r>
      <w:r w:rsidR="00B83599">
        <w:rPr>
          <w:rFonts w:ascii="Times New Roman" w:hAnsi="Times New Roman" w:cs="Times New Roman"/>
          <w:sz w:val="24"/>
          <w:szCs w:val="24"/>
        </w:rPr>
        <w:t xml:space="preserve">respectively </w:t>
      </w:r>
      <w:r w:rsidR="001D203F">
        <w:rPr>
          <w:rFonts w:ascii="Times New Roman" w:hAnsi="Times New Roman" w:cs="Times New Roman"/>
          <w:sz w:val="24"/>
          <w:szCs w:val="24"/>
        </w:rPr>
        <w:t xml:space="preserve">was also not contentious and it was formerly admitted. The investigating officer’s evidence is a narration of how he carried </w:t>
      </w:r>
      <w:r w:rsidR="002A1838">
        <w:rPr>
          <w:rFonts w:ascii="Times New Roman" w:hAnsi="Times New Roman" w:cs="Times New Roman"/>
          <w:sz w:val="24"/>
          <w:szCs w:val="24"/>
        </w:rPr>
        <w:t xml:space="preserve">out investigations, recorded statements inclusive of accused’s confirmed and warned statement. He also </w:t>
      </w:r>
      <w:r w:rsidR="006D49E3">
        <w:rPr>
          <w:rFonts w:ascii="Times New Roman" w:hAnsi="Times New Roman" w:cs="Times New Roman"/>
          <w:sz w:val="24"/>
          <w:szCs w:val="24"/>
        </w:rPr>
        <w:t>recorded i</w:t>
      </w:r>
      <w:r w:rsidR="008711B3">
        <w:rPr>
          <w:rFonts w:ascii="Times New Roman" w:hAnsi="Times New Roman" w:cs="Times New Roman"/>
          <w:sz w:val="24"/>
          <w:szCs w:val="24"/>
        </w:rPr>
        <w:t xml:space="preserve">ndications culminating in drawing a sketch plan. The </w:t>
      </w:r>
      <w:proofErr w:type="spellStart"/>
      <w:r w:rsidR="008711B3">
        <w:rPr>
          <w:rFonts w:ascii="Times New Roman" w:hAnsi="Times New Roman" w:cs="Times New Roman"/>
          <w:sz w:val="24"/>
          <w:szCs w:val="24"/>
        </w:rPr>
        <w:t>Zimpost</w:t>
      </w:r>
      <w:proofErr w:type="spellEnd"/>
      <w:r w:rsidR="008711B3">
        <w:rPr>
          <w:rFonts w:ascii="Times New Roman" w:hAnsi="Times New Roman" w:cs="Times New Roman"/>
          <w:sz w:val="24"/>
          <w:szCs w:val="24"/>
        </w:rPr>
        <w:t xml:space="preserve"> officer Washington </w:t>
      </w:r>
      <w:proofErr w:type="spellStart"/>
      <w:r w:rsidR="008711B3">
        <w:rPr>
          <w:rFonts w:ascii="Times New Roman" w:hAnsi="Times New Roman" w:cs="Times New Roman"/>
          <w:sz w:val="24"/>
          <w:szCs w:val="24"/>
        </w:rPr>
        <w:t>Mhlabana</w:t>
      </w:r>
      <w:proofErr w:type="spellEnd"/>
      <w:r w:rsidR="008711B3">
        <w:rPr>
          <w:rFonts w:ascii="Times New Roman" w:hAnsi="Times New Roman" w:cs="Times New Roman"/>
          <w:sz w:val="24"/>
          <w:szCs w:val="24"/>
        </w:rPr>
        <w:t xml:space="preserve"> measured and weighed the okapi knife recording the weight of 99 </w:t>
      </w:r>
      <w:proofErr w:type="spellStart"/>
      <w:r w:rsidR="008711B3">
        <w:rPr>
          <w:rFonts w:ascii="Times New Roman" w:hAnsi="Times New Roman" w:cs="Times New Roman"/>
          <w:sz w:val="24"/>
          <w:szCs w:val="24"/>
        </w:rPr>
        <w:t>grammes</w:t>
      </w:r>
      <w:proofErr w:type="spellEnd"/>
      <w:r w:rsidR="008711B3">
        <w:rPr>
          <w:rFonts w:ascii="Times New Roman" w:hAnsi="Times New Roman" w:cs="Times New Roman"/>
          <w:sz w:val="24"/>
          <w:szCs w:val="24"/>
        </w:rPr>
        <w:t xml:space="preserve"> and</w:t>
      </w:r>
      <w:r w:rsidR="00261EF3">
        <w:rPr>
          <w:rFonts w:ascii="Times New Roman" w:hAnsi="Times New Roman" w:cs="Times New Roman"/>
          <w:sz w:val="24"/>
          <w:szCs w:val="24"/>
        </w:rPr>
        <w:t xml:space="preserve"> </w:t>
      </w:r>
      <w:r w:rsidR="008711B3">
        <w:rPr>
          <w:rFonts w:ascii="Times New Roman" w:hAnsi="Times New Roman" w:cs="Times New Roman"/>
          <w:sz w:val="24"/>
          <w:szCs w:val="24"/>
        </w:rPr>
        <w:t xml:space="preserve">23cm. </w:t>
      </w:r>
    </w:p>
    <w:p w:rsidR="00865480" w:rsidRDefault="008711B3" w:rsidP="00B8359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w:t>
      </w:r>
      <w:r w:rsidR="00B83599">
        <w:rPr>
          <w:rFonts w:ascii="Times New Roman" w:hAnsi="Times New Roman" w:cs="Times New Roman"/>
          <w:sz w:val="24"/>
          <w:szCs w:val="24"/>
        </w:rPr>
        <w:t>in turn</w:t>
      </w:r>
      <w:r>
        <w:rPr>
          <w:rFonts w:ascii="Times New Roman" w:hAnsi="Times New Roman" w:cs="Times New Roman"/>
          <w:sz w:val="24"/>
          <w:szCs w:val="24"/>
        </w:rPr>
        <w:t xml:space="preserve"> insisted that he was acting in </w:t>
      </w:r>
      <w:r w:rsidR="0047499C">
        <w:rPr>
          <w:rFonts w:ascii="Times New Roman" w:hAnsi="Times New Roman" w:cs="Times New Roman"/>
          <w:sz w:val="24"/>
          <w:szCs w:val="24"/>
        </w:rPr>
        <w:t>self-defence</w:t>
      </w:r>
      <w:r>
        <w:rPr>
          <w:rFonts w:ascii="Times New Roman" w:hAnsi="Times New Roman" w:cs="Times New Roman"/>
          <w:sz w:val="24"/>
          <w:szCs w:val="24"/>
        </w:rPr>
        <w:t xml:space="preserve"> having been attacked by the deceased. The accused gave an account that he wrestled on the ground with the deceased who was armed with an okapi knife. According to the accused, the deceased throttled him while the accused was on the ground and because </w:t>
      </w:r>
      <w:r w:rsidR="004058D6">
        <w:rPr>
          <w:rFonts w:ascii="Times New Roman" w:hAnsi="Times New Roman" w:cs="Times New Roman"/>
          <w:sz w:val="24"/>
          <w:szCs w:val="24"/>
        </w:rPr>
        <w:t>at that</w:t>
      </w:r>
      <w:r>
        <w:rPr>
          <w:rFonts w:ascii="Times New Roman" w:hAnsi="Times New Roman" w:cs="Times New Roman"/>
          <w:sz w:val="24"/>
          <w:szCs w:val="24"/>
        </w:rPr>
        <w:t xml:space="preserve"> stage the accused had wrestled the knife from the deceased he stabbed the deceased in a </w:t>
      </w:r>
      <w:r w:rsidR="00BB746F">
        <w:rPr>
          <w:rFonts w:ascii="Times New Roman" w:hAnsi="Times New Roman" w:cs="Times New Roman"/>
          <w:sz w:val="24"/>
          <w:szCs w:val="24"/>
        </w:rPr>
        <w:t xml:space="preserve">bid </w:t>
      </w:r>
      <w:r>
        <w:rPr>
          <w:rFonts w:ascii="Times New Roman" w:hAnsi="Times New Roman" w:cs="Times New Roman"/>
          <w:sz w:val="24"/>
          <w:szCs w:val="24"/>
        </w:rPr>
        <w:t xml:space="preserve">to wade off the attack. The accused departed </w:t>
      </w:r>
      <w:r w:rsidR="00BB746F">
        <w:rPr>
          <w:rFonts w:ascii="Times New Roman" w:hAnsi="Times New Roman" w:cs="Times New Roman"/>
          <w:sz w:val="24"/>
          <w:szCs w:val="24"/>
        </w:rPr>
        <w:t xml:space="preserve">materially </w:t>
      </w:r>
      <w:r w:rsidR="004058D6">
        <w:rPr>
          <w:rFonts w:ascii="Times New Roman" w:hAnsi="Times New Roman" w:cs="Times New Roman"/>
          <w:sz w:val="24"/>
          <w:szCs w:val="24"/>
        </w:rPr>
        <w:t xml:space="preserve">from his version in his confirmed </w:t>
      </w:r>
      <w:r w:rsidR="00E87C18">
        <w:rPr>
          <w:rFonts w:ascii="Times New Roman" w:hAnsi="Times New Roman" w:cs="Times New Roman"/>
          <w:sz w:val="24"/>
          <w:szCs w:val="24"/>
        </w:rPr>
        <w:t xml:space="preserve">warned </w:t>
      </w:r>
      <w:r w:rsidR="004058D6">
        <w:rPr>
          <w:rFonts w:ascii="Times New Roman" w:hAnsi="Times New Roman" w:cs="Times New Roman"/>
          <w:sz w:val="24"/>
          <w:szCs w:val="24"/>
        </w:rPr>
        <w:t xml:space="preserve">and cautioned statement </w:t>
      </w:r>
      <w:proofErr w:type="spellStart"/>
      <w:r w:rsidR="004058D6">
        <w:rPr>
          <w:rFonts w:ascii="Times New Roman" w:hAnsi="Times New Roman" w:cs="Times New Roman"/>
          <w:sz w:val="24"/>
          <w:szCs w:val="24"/>
        </w:rPr>
        <w:t>exh</w:t>
      </w:r>
      <w:proofErr w:type="spellEnd"/>
      <w:r w:rsidR="004058D6">
        <w:rPr>
          <w:rFonts w:ascii="Times New Roman" w:hAnsi="Times New Roman" w:cs="Times New Roman"/>
          <w:sz w:val="24"/>
          <w:szCs w:val="24"/>
        </w:rPr>
        <w:t xml:space="preserve"> 2. In that state</w:t>
      </w:r>
      <w:r w:rsidR="0047499C">
        <w:rPr>
          <w:rFonts w:ascii="Times New Roman" w:hAnsi="Times New Roman" w:cs="Times New Roman"/>
          <w:sz w:val="24"/>
          <w:szCs w:val="24"/>
        </w:rPr>
        <w:t>ment the</w:t>
      </w:r>
      <w:r w:rsidR="004058D6">
        <w:rPr>
          <w:rFonts w:ascii="Times New Roman" w:hAnsi="Times New Roman" w:cs="Times New Roman"/>
          <w:sz w:val="24"/>
          <w:szCs w:val="24"/>
        </w:rPr>
        <w:t xml:space="preserve"> accused on being questioned by the police responded as follows “</w:t>
      </w:r>
      <w:r w:rsidR="004058D6" w:rsidRPr="005D0FB6">
        <w:rPr>
          <w:rFonts w:ascii="Times New Roman" w:hAnsi="Times New Roman" w:cs="Times New Roman"/>
          <w:i/>
          <w:sz w:val="24"/>
          <w:szCs w:val="24"/>
        </w:rPr>
        <w:t xml:space="preserve">I do admit to the allegations that I murdered the now deceased. I stabbed the now deceased with an okapi knife once on the centre chest because he was chasing and assaulting me with </w:t>
      </w:r>
      <w:r w:rsidR="004058D6" w:rsidRPr="00B83599">
        <w:rPr>
          <w:rFonts w:ascii="Times New Roman" w:hAnsi="Times New Roman" w:cs="Times New Roman"/>
          <w:i/>
          <w:sz w:val="24"/>
          <w:szCs w:val="24"/>
          <w:u w:val="single"/>
        </w:rPr>
        <w:t>fists</w:t>
      </w:r>
      <w:r w:rsidR="004058D6">
        <w:rPr>
          <w:rFonts w:ascii="Times New Roman" w:hAnsi="Times New Roman" w:cs="Times New Roman"/>
          <w:sz w:val="24"/>
          <w:szCs w:val="24"/>
        </w:rPr>
        <w:t>.</w:t>
      </w:r>
      <w:r w:rsidR="005D0FB6">
        <w:rPr>
          <w:rFonts w:ascii="Times New Roman" w:hAnsi="Times New Roman" w:cs="Times New Roman"/>
          <w:sz w:val="24"/>
          <w:szCs w:val="24"/>
        </w:rPr>
        <w:t>”</w:t>
      </w:r>
      <w:r w:rsidR="00B83599">
        <w:rPr>
          <w:rFonts w:ascii="Times New Roman" w:hAnsi="Times New Roman" w:cs="Times New Roman"/>
          <w:sz w:val="24"/>
          <w:szCs w:val="24"/>
        </w:rPr>
        <w:t>(</w:t>
      </w:r>
      <w:proofErr w:type="gramStart"/>
      <w:r w:rsidR="00B83599">
        <w:rPr>
          <w:rFonts w:ascii="Times New Roman" w:hAnsi="Times New Roman" w:cs="Times New Roman"/>
          <w:sz w:val="24"/>
          <w:szCs w:val="24"/>
        </w:rPr>
        <w:t>my</w:t>
      </w:r>
      <w:proofErr w:type="gramEnd"/>
      <w:r w:rsidR="00B83599">
        <w:rPr>
          <w:rFonts w:ascii="Times New Roman" w:hAnsi="Times New Roman" w:cs="Times New Roman"/>
          <w:sz w:val="24"/>
          <w:szCs w:val="24"/>
        </w:rPr>
        <w:t xml:space="preserve"> emphasis).</w:t>
      </w:r>
      <w:r w:rsidR="004058D6">
        <w:rPr>
          <w:rFonts w:ascii="Times New Roman" w:hAnsi="Times New Roman" w:cs="Times New Roman"/>
          <w:sz w:val="24"/>
          <w:szCs w:val="24"/>
        </w:rPr>
        <w:t xml:space="preserve"> There was no indication that the knife was at some stage </w:t>
      </w:r>
      <w:r w:rsidR="00B83599">
        <w:rPr>
          <w:rFonts w:ascii="Times New Roman" w:hAnsi="Times New Roman" w:cs="Times New Roman"/>
          <w:sz w:val="24"/>
          <w:szCs w:val="24"/>
        </w:rPr>
        <w:t xml:space="preserve">in </w:t>
      </w:r>
      <w:r w:rsidR="004058D6">
        <w:rPr>
          <w:rFonts w:ascii="Times New Roman" w:hAnsi="Times New Roman" w:cs="Times New Roman"/>
          <w:sz w:val="24"/>
          <w:szCs w:val="24"/>
        </w:rPr>
        <w:t>the deceased’s possession. That such crucial aspect</w:t>
      </w:r>
      <w:r w:rsidR="00B83599">
        <w:rPr>
          <w:rFonts w:ascii="Times New Roman" w:hAnsi="Times New Roman" w:cs="Times New Roman"/>
          <w:sz w:val="24"/>
          <w:szCs w:val="24"/>
        </w:rPr>
        <w:t xml:space="preserve"> was left out and mentioned i</w:t>
      </w:r>
      <w:r w:rsidR="005D0FB6">
        <w:rPr>
          <w:rFonts w:ascii="Times New Roman" w:hAnsi="Times New Roman" w:cs="Times New Roman"/>
          <w:sz w:val="24"/>
          <w:szCs w:val="24"/>
        </w:rPr>
        <w:t xml:space="preserve">n the defence outline and in evidence in chief creates doubt and falsehoods on accused’s version. Upon </w:t>
      </w:r>
      <w:r w:rsidR="002E1F7B">
        <w:rPr>
          <w:rFonts w:ascii="Times New Roman" w:hAnsi="Times New Roman" w:cs="Times New Roman"/>
          <w:sz w:val="24"/>
          <w:szCs w:val="24"/>
        </w:rPr>
        <w:t>considering</w:t>
      </w:r>
      <w:r w:rsidR="005D0FB6">
        <w:rPr>
          <w:rFonts w:ascii="Times New Roman" w:hAnsi="Times New Roman" w:cs="Times New Roman"/>
          <w:sz w:val="24"/>
          <w:szCs w:val="24"/>
        </w:rPr>
        <w:t xml:space="preserve"> the accused’s version on how the deceased produced the knife and how they wrestled over the knife the </w:t>
      </w:r>
      <w:r w:rsidR="002E1F7B">
        <w:rPr>
          <w:rFonts w:ascii="Times New Roman" w:hAnsi="Times New Roman" w:cs="Times New Roman"/>
          <w:sz w:val="24"/>
          <w:szCs w:val="24"/>
        </w:rPr>
        <w:t>assertion</w:t>
      </w:r>
      <w:r w:rsidR="005D0FB6">
        <w:rPr>
          <w:rFonts w:ascii="Times New Roman" w:hAnsi="Times New Roman" w:cs="Times New Roman"/>
          <w:sz w:val="24"/>
          <w:szCs w:val="24"/>
        </w:rPr>
        <w:t xml:space="preserve"> that the deceased was in possession of a knife appeared to have been raised to</w:t>
      </w:r>
      <w:r w:rsidR="00BB746F">
        <w:rPr>
          <w:rFonts w:ascii="Times New Roman" w:hAnsi="Times New Roman" w:cs="Times New Roman"/>
          <w:sz w:val="24"/>
          <w:szCs w:val="24"/>
        </w:rPr>
        <w:t xml:space="preserve"> fortify </w:t>
      </w:r>
      <w:proofErr w:type="spellStart"/>
      <w:r w:rsidR="00877F96">
        <w:rPr>
          <w:rFonts w:ascii="Times New Roman" w:hAnsi="Times New Roman" w:cs="Times New Roman"/>
          <w:sz w:val="24"/>
          <w:szCs w:val="24"/>
        </w:rPr>
        <w:t>self defence</w:t>
      </w:r>
      <w:proofErr w:type="spellEnd"/>
      <w:r w:rsidR="00877F96">
        <w:rPr>
          <w:rFonts w:ascii="Times New Roman" w:hAnsi="Times New Roman" w:cs="Times New Roman"/>
          <w:sz w:val="24"/>
          <w:szCs w:val="24"/>
        </w:rPr>
        <w:t xml:space="preserve">. It appears to have been raised as an afterthought so as to justify the nature of attack. We </w:t>
      </w:r>
      <w:r w:rsidR="00CB37ED">
        <w:rPr>
          <w:rFonts w:ascii="Times New Roman" w:hAnsi="Times New Roman" w:cs="Times New Roman"/>
          <w:sz w:val="24"/>
          <w:szCs w:val="24"/>
        </w:rPr>
        <w:t xml:space="preserve">say so because the accused’s account of how the two grappled, wrestled </w:t>
      </w:r>
      <w:r w:rsidR="00CB37ED">
        <w:rPr>
          <w:rFonts w:ascii="Times New Roman" w:hAnsi="Times New Roman" w:cs="Times New Roman"/>
          <w:sz w:val="24"/>
          <w:szCs w:val="24"/>
        </w:rPr>
        <w:lastRenderedPageBreak/>
        <w:t>and accused ended up stabbing the deceased to full length of the okapi knife blade is not only fictitious</w:t>
      </w:r>
      <w:r w:rsidR="00F2082F">
        <w:rPr>
          <w:rFonts w:ascii="Times New Roman" w:hAnsi="Times New Roman" w:cs="Times New Roman"/>
          <w:sz w:val="24"/>
          <w:szCs w:val="24"/>
        </w:rPr>
        <w:t xml:space="preserve"> but false and improbable.</w:t>
      </w:r>
    </w:p>
    <w:p w:rsidR="00A0561E" w:rsidRDefault="00F2082F" w:rsidP="00F208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w:t>
      </w:r>
      <w:r w:rsidR="00B83599">
        <w:rPr>
          <w:rFonts w:ascii="Times New Roman" w:hAnsi="Times New Roman" w:cs="Times New Roman"/>
          <w:sz w:val="24"/>
          <w:szCs w:val="24"/>
        </w:rPr>
        <w:t>cused i</w:t>
      </w:r>
      <w:r>
        <w:rPr>
          <w:rFonts w:ascii="Times New Roman" w:hAnsi="Times New Roman" w:cs="Times New Roman"/>
          <w:sz w:val="24"/>
          <w:szCs w:val="24"/>
        </w:rPr>
        <w:t>n his evidence created the impression that he was lying down facing upwards with the deceased</w:t>
      </w:r>
      <w:r w:rsidR="00F1405D">
        <w:rPr>
          <w:rFonts w:ascii="Times New Roman" w:hAnsi="Times New Roman" w:cs="Times New Roman"/>
          <w:sz w:val="24"/>
          <w:szCs w:val="24"/>
        </w:rPr>
        <w:t xml:space="preserve"> mounting</w:t>
      </w:r>
      <w:r w:rsidR="00802277">
        <w:rPr>
          <w:rFonts w:ascii="Times New Roman" w:hAnsi="Times New Roman" w:cs="Times New Roman"/>
          <w:sz w:val="24"/>
          <w:szCs w:val="24"/>
        </w:rPr>
        <w:t xml:space="preserve"> </w:t>
      </w:r>
      <w:r>
        <w:rPr>
          <w:rFonts w:ascii="Times New Roman" w:hAnsi="Times New Roman" w:cs="Times New Roman"/>
          <w:sz w:val="24"/>
          <w:szCs w:val="24"/>
        </w:rPr>
        <w:t>on him when</w:t>
      </w:r>
      <w:r w:rsidR="00802277">
        <w:rPr>
          <w:rFonts w:ascii="Times New Roman" w:hAnsi="Times New Roman" w:cs="Times New Roman"/>
          <w:sz w:val="24"/>
          <w:szCs w:val="24"/>
        </w:rPr>
        <w:t xml:space="preserve"> he </w:t>
      </w:r>
      <w:r>
        <w:rPr>
          <w:rFonts w:ascii="Times New Roman" w:hAnsi="Times New Roman" w:cs="Times New Roman"/>
          <w:sz w:val="24"/>
          <w:szCs w:val="24"/>
        </w:rPr>
        <w:t xml:space="preserve">in </w:t>
      </w:r>
      <w:proofErr w:type="spellStart"/>
      <w:r>
        <w:rPr>
          <w:rFonts w:ascii="Times New Roman" w:hAnsi="Times New Roman" w:cs="Times New Roman"/>
          <w:sz w:val="24"/>
          <w:szCs w:val="24"/>
        </w:rPr>
        <w:t>self defence</w:t>
      </w:r>
      <w:proofErr w:type="spellEnd"/>
      <w:r>
        <w:rPr>
          <w:rFonts w:ascii="Times New Roman" w:hAnsi="Times New Roman" w:cs="Times New Roman"/>
          <w:sz w:val="24"/>
          <w:szCs w:val="24"/>
        </w:rPr>
        <w:t xml:space="preserve"> stabbed the deceased causing 10cm deep and 6cm laceration. The okapi knife as seen and produced</w:t>
      </w:r>
      <w:r w:rsidR="00BC6CCD">
        <w:rPr>
          <w:rFonts w:ascii="Times New Roman" w:hAnsi="Times New Roman" w:cs="Times New Roman"/>
          <w:sz w:val="24"/>
          <w:szCs w:val="24"/>
        </w:rPr>
        <w:t xml:space="preserve"> in court is sharp, pointed with the widest part of the blade measuring 2cm. For a wound </w:t>
      </w:r>
      <w:r w:rsidR="005D44BE">
        <w:rPr>
          <w:rFonts w:ascii="Times New Roman" w:hAnsi="Times New Roman" w:cs="Times New Roman"/>
          <w:sz w:val="24"/>
          <w:szCs w:val="24"/>
        </w:rPr>
        <w:t xml:space="preserve">of 10cm depth and 6cm circumference to be inflicted severe force had to be exerted. The posture of the accused on the ground with deceased on top throttling the accused gives no room for the type of stab wound middle chest with </w:t>
      </w:r>
      <w:proofErr w:type="spellStart"/>
      <w:r w:rsidR="005D44BE">
        <w:rPr>
          <w:rFonts w:ascii="Times New Roman" w:hAnsi="Times New Roman" w:cs="Times New Roman"/>
          <w:sz w:val="24"/>
          <w:szCs w:val="24"/>
        </w:rPr>
        <w:t>perforative</w:t>
      </w:r>
      <w:proofErr w:type="spellEnd"/>
      <w:r w:rsidR="005D44BE">
        <w:rPr>
          <w:rFonts w:ascii="Times New Roman" w:hAnsi="Times New Roman" w:cs="Times New Roman"/>
          <w:sz w:val="24"/>
          <w:szCs w:val="24"/>
        </w:rPr>
        <w:t xml:space="preserve"> impact so severe as to piece the aorta and pulmonary vessels.</w:t>
      </w:r>
      <w:r w:rsidR="00A0561E">
        <w:rPr>
          <w:rFonts w:ascii="Times New Roman" w:hAnsi="Times New Roman" w:cs="Times New Roman"/>
          <w:sz w:val="24"/>
          <w:szCs w:val="24"/>
        </w:rPr>
        <w:t xml:space="preserve"> The lung perforation can certainly not have been occasioned by the scratching at a slant angle a</w:t>
      </w:r>
      <w:r w:rsidR="00B83599">
        <w:rPr>
          <w:rFonts w:ascii="Times New Roman" w:hAnsi="Times New Roman" w:cs="Times New Roman"/>
          <w:sz w:val="24"/>
          <w:szCs w:val="24"/>
        </w:rPr>
        <w:t>s demonstrated by the accused when</w:t>
      </w:r>
      <w:r w:rsidR="00A0561E">
        <w:rPr>
          <w:rFonts w:ascii="Times New Roman" w:hAnsi="Times New Roman" w:cs="Times New Roman"/>
          <w:sz w:val="24"/>
          <w:szCs w:val="24"/>
        </w:rPr>
        <w:t xml:space="preserve"> he sought to emphasise that he stabbed deceased while he was lying on the ground acting in </w:t>
      </w:r>
      <w:proofErr w:type="spellStart"/>
      <w:r w:rsidR="00A0561E">
        <w:rPr>
          <w:rFonts w:ascii="Times New Roman" w:hAnsi="Times New Roman" w:cs="Times New Roman"/>
          <w:sz w:val="24"/>
          <w:szCs w:val="24"/>
        </w:rPr>
        <w:t>self defence</w:t>
      </w:r>
      <w:proofErr w:type="spellEnd"/>
      <w:r w:rsidR="00A0561E">
        <w:rPr>
          <w:rFonts w:ascii="Times New Roman" w:hAnsi="Times New Roman" w:cs="Times New Roman"/>
          <w:sz w:val="24"/>
          <w:szCs w:val="24"/>
        </w:rPr>
        <w:t>.</w:t>
      </w:r>
    </w:p>
    <w:p w:rsidR="00F2082F" w:rsidRDefault="00A0561E" w:rsidP="00F208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During cross examination by the State counsel the accused did not farew</w:t>
      </w:r>
      <w:r w:rsidR="00081FF5">
        <w:rPr>
          <w:rFonts w:ascii="Times New Roman" w:hAnsi="Times New Roman" w:cs="Times New Roman"/>
          <w:sz w:val="24"/>
          <w:szCs w:val="24"/>
        </w:rPr>
        <w:t>ell as he prevaricated and oscill</w:t>
      </w:r>
      <w:r>
        <w:rPr>
          <w:rFonts w:ascii="Times New Roman" w:hAnsi="Times New Roman" w:cs="Times New Roman"/>
          <w:sz w:val="24"/>
          <w:szCs w:val="24"/>
        </w:rPr>
        <w:t>ated from on</w:t>
      </w:r>
      <w:r w:rsidR="00081FF5">
        <w:rPr>
          <w:rFonts w:ascii="Times New Roman" w:hAnsi="Times New Roman" w:cs="Times New Roman"/>
          <w:sz w:val="24"/>
          <w:szCs w:val="24"/>
        </w:rPr>
        <w:t>e version to the other. He shift</w:t>
      </w:r>
      <w:r>
        <w:rPr>
          <w:rFonts w:ascii="Times New Roman" w:hAnsi="Times New Roman" w:cs="Times New Roman"/>
          <w:sz w:val="24"/>
          <w:szCs w:val="24"/>
        </w:rPr>
        <w:t>ed from saying he stabbed</w:t>
      </w:r>
      <w:r w:rsidR="00081FF5">
        <w:rPr>
          <w:rFonts w:ascii="Times New Roman" w:hAnsi="Times New Roman" w:cs="Times New Roman"/>
          <w:sz w:val="24"/>
          <w:szCs w:val="24"/>
        </w:rPr>
        <w:t xml:space="preserve"> the deceased accidentally to stating that</w:t>
      </w:r>
      <w:r w:rsidR="00E87C18">
        <w:rPr>
          <w:rFonts w:ascii="Times New Roman" w:hAnsi="Times New Roman" w:cs="Times New Roman"/>
          <w:sz w:val="24"/>
          <w:szCs w:val="24"/>
        </w:rPr>
        <w:t xml:space="preserve"> he stabbed</w:t>
      </w:r>
      <w:r>
        <w:rPr>
          <w:rFonts w:ascii="Times New Roman" w:hAnsi="Times New Roman" w:cs="Times New Roman"/>
          <w:sz w:val="24"/>
          <w:szCs w:val="24"/>
        </w:rPr>
        <w:t xml:space="preserve"> the deceased in </w:t>
      </w:r>
      <w:proofErr w:type="spellStart"/>
      <w:r>
        <w:rPr>
          <w:rFonts w:ascii="Times New Roman" w:hAnsi="Times New Roman" w:cs="Times New Roman"/>
          <w:sz w:val="24"/>
          <w:szCs w:val="24"/>
        </w:rPr>
        <w:t>self defence</w:t>
      </w:r>
      <w:proofErr w:type="spellEnd"/>
      <w:r>
        <w:rPr>
          <w:rFonts w:ascii="Times New Roman" w:hAnsi="Times New Roman" w:cs="Times New Roman"/>
          <w:sz w:val="24"/>
          <w:szCs w:val="24"/>
        </w:rPr>
        <w:t xml:space="preserve"> </w:t>
      </w:r>
      <w:r w:rsidR="00081FF5">
        <w:rPr>
          <w:rFonts w:ascii="Times New Roman" w:hAnsi="Times New Roman" w:cs="Times New Roman"/>
          <w:sz w:val="24"/>
          <w:szCs w:val="24"/>
        </w:rPr>
        <w:t xml:space="preserve">and finally </w:t>
      </w:r>
      <w:r>
        <w:rPr>
          <w:rFonts w:ascii="Times New Roman" w:hAnsi="Times New Roman" w:cs="Times New Roman"/>
          <w:sz w:val="24"/>
          <w:szCs w:val="24"/>
        </w:rPr>
        <w:t xml:space="preserve">to saying he did not know how the </w:t>
      </w:r>
      <w:r w:rsidR="00081FF5">
        <w:rPr>
          <w:rFonts w:ascii="Times New Roman" w:hAnsi="Times New Roman" w:cs="Times New Roman"/>
          <w:sz w:val="24"/>
          <w:szCs w:val="24"/>
        </w:rPr>
        <w:t>deceased</w:t>
      </w:r>
      <w:r>
        <w:rPr>
          <w:rFonts w:ascii="Times New Roman" w:hAnsi="Times New Roman" w:cs="Times New Roman"/>
          <w:sz w:val="24"/>
          <w:szCs w:val="24"/>
        </w:rPr>
        <w:t xml:space="preserve"> was stabbed when </w:t>
      </w:r>
      <w:r w:rsidR="006A427E">
        <w:rPr>
          <w:rFonts w:ascii="Times New Roman" w:hAnsi="Times New Roman" w:cs="Times New Roman"/>
          <w:sz w:val="24"/>
          <w:szCs w:val="24"/>
        </w:rPr>
        <w:t>they wrestled for the knife on the ground. He further gave a version of it being possible that the deceased stabbed or hurt himself when the two wrestled for the knife. The accused’s version was riddled with contradictions and inconsistences to an extent of rendering his version devoid of truth. The accused was not reliable as a witness. His incredible story of seeking to disarm the deceased so as to defend himself was exposed as not only</w:t>
      </w:r>
      <w:r w:rsidR="0065261A">
        <w:rPr>
          <w:rFonts w:ascii="Times New Roman" w:hAnsi="Times New Roman" w:cs="Times New Roman"/>
          <w:sz w:val="24"/>
          <w:szCs w:val="24"/>
        </w:rPr>
        <w:t xml:space="preserve"> improbable but false when viewed in conjunction with all the evidence placed before the court. </w:t>
      </w:r>
      <w:proofErr w:type="spellStart"/>
      <w:r w:rsidR="004B7A40">
        <w:rPr>
          <w:rFonts w:ascii="Times New Roman" w:hAnsi="Times New Roman" w:cs="Times New Roman"/>
          <w:sz w:val="24"/>
          <w:szCs w:val="24"/>
        </w:rPr>
        <w:t>Moreso</w:t>
      </w:r>
      <w:proofErr w:type="spellEnd"/>
      <w:r w:rsidR="004B7A40">
        <w:rPr>
          <w:rFonts w:ascii="Times New Roman" w:hAnsi="Times New Roman" w:cs="Times New Roman"/>
          <w:sz w:val="24"/>
          <w:szCs w:val="24"/>
        </w:rPr>
        <w:t xml:space="preserve"> evidence of his friends who testified that the stabbing occurred while the accused and deceased were both standing. </w:t>
      </w:r>
      <w:r w:rsidR="0065261A">
        <w:rPr>
          <w:rFonts w:ascii="Times New Roman" w:hAnsi="Times New Roman" w:cs="Times New Roman"/>
          <w:sz w:val="24"/>
          <w:szCs w:val="24"/>
        </w:rPr>
        <w:t xml:space="preserve">The accused was the aggressor as he took away deceased’s beer. </w:t>
      </w:r>
      <w:r w:rsidR="00484416">
        <w:rPr>
          <w:rFonts w:ascii="Times New Roman" w:hAnsi="Times New Roman" w:cs="Times New Roman"/>
          <w:sz w:val="24"/>
          <w:szCs w:val="24"/>
        </w:rPr>
        <w:t>When followed up for the beer he was unrelenting then physical combat</w:t>
      </w:r>
      <w:r w:rsidR="00E87C18">
        <w:rPr>
          <w:rFonts w:ascii="Times New Roman" w:hAnsi="Times New Roman" w:cs="Times New Roman"/>
          <w:sz w:val="24"/>
          <w:szCs w:val="24"/>
        </w:rPr>
        <w:t xml:space="preserve"> in which accused had the upper hand as he was armed</w:t>
      </w:r>
      <w:r w:rsidR="00484416">
        <w:rPr>
          <w:rFonts w:ascii="Times New Roman" w:hAnsi="Times New Roman" w:cs="Times New Roman"/>
          <w:sz w:val="24"/>
          <w:szCs w:val="24"/>
        </w:rPr>
        <w:t xml:space="preserve"> occurred. The stabbing occurred while they were standing and that explanation from State witnesses makes sense when one considers the nature and extent of injuries.</w:t>
      </w:r>
    </w:p>
    <w:p w:rsidR="00484416" w:rsidRDefault="00E87C18" w:rsidP="00F208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accused’s account</w:t>
      </w:r>
      <w:r w:rsidR="00484416">
        <w:rPr>
          <w:rFonts w:ascii="Times New Roman" w:hAnsi="Times New Roman" w:cs="Times New Roman"/>
          <w:sz w:val="24"/>
          <w:szCs w:val="24"/>
        </w:rPr>
        <w:t xml:space="preserve"> of stabbing on the other hand does not make sense as clearly the varied explanations expose </w:t>
      </w:r>
      <w:proofErr w:type="spellStart"/>
      <w:r w:rsidR="00484416">
        <w:rPr>
          <w:rFonts w:ascii="Times New Roman" w:hAnsi="Times New Roman" w:cs="Times New Roman"/>
          <w:sz w:val="24"/>
          <w:szCs w:val="24"/>
        </w:rPr>
        <w:t>ingenuiness</w:t>
      </w:r>
      <w:proofErr w:type="spellEnd"/>
      <w:r w:rsidR="00484416">
        <w:rPr>
          <w:rFonts w:ascii="Times New Roman" w:hAnsi="Times New Roman" w:cs="Times New Roman"/>
          <w:sz w:val="24"/>
          <w:szCs w:val="24"/>
        </w:rPr>
        <w:t xml:space="preserve"> and dishonesty. It was difficult to perceive how the accused managed to move the deceased from mounting on him to a level revealing and exposing the chest to the severe attack.</w:t>
      </w:r>
      <w:r w:rsidR="00A006EA">
        <w:rPr>
          <w:rFonts w:ascii="Times New Roman" w:hAnsi="Times New Roman" w:cs="Times New Roman"/>
          <w:sz w:val="24"/>
          <w:szCs w:val="24"/>
        </w:rPr>
        <w:t xml:space="preserve"> From the evidence adduced it is apparent the accused and decease</w:t>
      </w:r>
      <w:r w:rsidR="00F1405D">
        <w:rPr>
          <w:rFonts w:ascii="Times New Roman" w:hAnsi="Times New Roman" w:cs="Times New Roman"/>
          <w:sz w:val="24"/>
          <w:szCs w:val="24"/>
        </w:rPr>
        <w:t>d</w:t>
      </w:r>
      <w:r w:rsidR="00A006EA">
        <w:rPr>
          <w:rFonts w:ascii="Times New Roman" w:hAnsi="Times New Roman" w:cs="Times New Roman"/>
          <w:sz w:val="24"/>
          <w:szCs w:val="24"/>
        </w:rPr>
        <w:t xml:space="preserve"> had a misunderstanding over deceased’s beer forcefully taken by the accused. The deceased later followed up with accused who was unrelenting until the altercation turned </w:t>
      </w:r>
      <w:r w:rsidR="00A006EA">
        <w:rPr>
          <w:rFonts w:ascii="Times New Roman" w:hAnsi="Times New Roman" w:cs="Times New Roman"/>
          <w:sz w:val="24"/>
          <w:szCs w:val="24"/>
        </w:rPr>
        <w:lastRenderedPageBreak/>
        <w:t xml:space="preserve">nasty when accused stabbed the deceased in the chest. None of the State witnesses observed the deceased armed but observed him and or heard him cry </w:t>
      </w:r>
      <w:r w:rsidR="004B7A40">
        <w:rPr>
          <w:rFonts w:ascii="Times New Roman" w:hAnsi="Times New Roman" w:cs="Times New Roman"/>
          <w:sz w:val="24"/>
          <w:szCs w:val="24"/>
        </w:rPr>
        <w:t>out that the accused stabbed him,</w:t>
      </w:r>
      <w:r w:rsidR="00A006EA">
        <w:rPr>
          <w:rFonts w:ascii="Times New Roman" w:hAnsi="Times New Roman" w:cs="Times New Roman"/>
          <w:sz w:val="24"/>
          <w:szCs w:val="24"/>
        </w:rPr>
        <w:t xml:space="preserve"> after being stabbed by accused whilst both parties were in a</w:t>
      </w:r>
      <w:r w:rsidR="00DE022F">
        <w:rPr>
          <w:rFonts w:ascii="Times New Roman" w:hAnsi="Times New Roman" w:cs="Times New Roman"/>
          <w:sz w:val="24"/>
          <w:szCs w:val="24"/>
        </w:rPr>
        <w:t xml:space="preserve"> standing </w:t>
      </w:r>
      <w:r w:rsidR="00A006EA">
        <w:rPr>
          <w:rFonts w:ascii="Times New Roman" w:hAnsi="Times New Roman" w:cs="Times New Roman"/>
          <w:sz w:val="24"/>
          <w:szCs w:val="24"/>
        </w:rPr>
        <w:t>position.</w:t>
      </w:r>
    </w:p>
    <w:p w:rsidR="00A006EA" w:rsidRDefault="00A006EA" w:rsidP="00F208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Even </w:t>
      </w:r>
      <w:r w:rsidR="001D5BE2">
        <w:rPr>
          <w:rFonts w:ascii="Times New Roman" w:hAnsi="Times New Roman" w:cs="Times New Roman"/>
          <w:sz w:val="24"/>
          <w:szCs w:val="24"/>
        </w:rPr>
        <w:t xml:space="preserve">if it were to be accepted that in the altercation and tussle for beer deceased punched accused as outlined by accused in his warned and cautioned statement. The use of an okapi </w:t>
      </w:r>
      <w:r w:rsidR="001A02C1">
        <w:rPr>
          <w:rFonts w:ascii="Times New Roman" w:hAnsi="Times New Roman" w:cs="Times New Roman"/>
          <w:sz w:val="24"/>
          <w:szCs w:val="24"/>
        </w:rPr>
        <w:t xml:space="preserve">knife was grossly disproportionate to the hand fight over beer. The conduct </w:t>
      </w:r>
      <w:r w:rsidR="001033E0">
        <w:rPr>
          <w:rFonts w:ascii="Times New Roman" w:hAnsi="Times New Roman" w:cs="Times New Roman"/>
          <w:sz w:val="24"/>
          <w:szCs w:val="24"/>
        </w:rPr>
        <w:t xml:space="preserve">of stabbing the deceased viciously in the chest was not necessary in the circumstances. The defence which accused sought to rely on that is </w:t>
      </w:r>
      <w:proofErr w:type="spellStart"/>
      <w:r w:rsidR="001033E0">
        <w:rPr>
          <w:rFonts w:ascii="Times New Roman" w:hAnsi="Times New Roman" w:cs="Times New Roman"/>
          <w:sz w:val="24"/>
          <w:szCs w:val="24"/>
        </w:rPr>
        <w:t>self defence</w:t>
      </w:r>
      <w:proofErr w:type="spellEnd"/>
      <w:r w:rsidR="001033E0">
        <w:rPr>
          <w:rFonts w:ascii="Times New Roman" w:hAnsi="Times New Roman" w:cs="Times New Roman"/>
          <w:sz w:val="24"/>
          <w:szCs w:val="24"/>
        </w:rPr>
        <w:t xml:space="preserve"> cannot be sustained in the circumstances. A look at s 253 of the Criminal Law Codification and Reform Act [</w:t>
      </w:r>
      <w:r w:rsidR="001033E0" w:rsidRPr="001033E0">
        <w:rPr>
          <w:rFonts w:ascii="Times New Roman" w:hAnsi="Times New Roman" w:cs="Times New Roman"/>
          <w:i/>
          <w:sz w:val="24"/>
          <w:szCs w:val="24"/>
        </w:rPr>
        <w:t>Chapter 9:23</w:t>
      </w:r>
      <w:r w:rsidR="00D95E6C">
        <w:rPr>
          <w:rFonts w:ascii="Times New Roman" w:hAnsi="Times New Roman" w:cs="Times New Roman"/>
          <w:sz w:val="24"/>
          <w:szCs w:val="24"/>
        </w:rPr>
        <w:t xml:space="preserve">] reveals that </w:t>
      </w:r>
      <w:proofErr w:type="spellStart"/>
      <w:r w:rsidR="00D95E6C">
        <w:rPr>
          <w:rFonts w:ascii="Times New Roman" w:hAnsi="Times New Roman" w:cs="Times New Roman"/>
          <w:sz w:val="24"/>
          <w:szCs w:val="24"/>
        </w:rPr>
        <w:t>self defence</w:t>
      </w:r>
      <w:proofErr w:type="spellEnd"/>
      <w:r w:rsidR="00D95E6C">
        <w:rPr>
          <w:rFonts w:ascii="Times New Roman" w:hAnsi="Times New Roman" w:cs="Times New Roman"/>
          <w:sz w:val="24"/>
          <w:szCs w:val="24"/>
        </w:rPr>
        <w:t xml:space="preserve"> is a complete defence to murder provided </w:t>
      </w:r>
      <w:r w:rsidR="00643E9F" w:rsidRPr="00E87C18">
        <w:rPr>
          <w:rFonts w:ascii="Times New Roman" w:hAnsi="Times New Roman" w:cs="Times New Roman"/>
          <w:sz w:val="24"/>
          <w:szCs w:val="24"/>
          <w:u w:val="single"/>
        </w:rPr>
        <w:t>all</w:t>
      </w:r>
      <w:r w:rsidR="00643E9F">
        <w:rPr>
          <w:rFonts w:ascii="Times New Roman" w:hAnsi="Times New Roman" w:cs="Times New Roman"/>
          <w:sz w:val="24"/>
          <w:szCs w:val="24"/>
        </w:rPr>
        <w:t xml:space="preserve"> </w:t>
      </w:r>
      <w:r w:rsidR="00D95E6C">
        <w:rPr>
          <w:rFonts w:ascii="Times New Roman" w:hAnsi="Times New Roman" w:cs="Times New Roman"/>
          <w:sz w:val="24"/>
          <w:szCs w:val="24"/>
        </w:rPr>
        <w:t xml:space="preserve">the requirements outlined therein are </w:t>
      </w:r>
      <w:r w:rsidR="004E3381">
        <w:rPr>
          <w:rFonts w:ascii="Times New Roman" w:hAnsi="Times New Roman" w:cs="Times New Roman"/>
          <w:sz w:val="24"/>
          <w:szCs w:val="24"/>
        </w:rPr>
        <w:t xml:space="preserve">met. </w:t>
      </w:r>
      <w:r w:rsidR="00D95E6C">
        <w:rPr>
          <w:rFonts w:ascii="Times New Roman" w:hAnsi="Times New Roman" w:cs="Times New Roman"/>
          <w:sz w:val="24"/>
          <w:szCs w:val="24"/>
        </w:rPr>
        <w:t>There has to be an unlawful</w:t>
      </w:r>
      <w:r w:rsidR="004E3381">
        <w:rPr>
          <w:rFonts w:ascii="Times New Roman" w:hAnsi="Times New Roman" w:cs="Times New Roman"/>
          <w:sz w:val="24"/>
          <w:szCs w:val="24"/>
        </w:rPr>
        <w:t xml:space="preserve"> attack </w:t>
      </w:r>
      <w:r w:rsidR="00D95E6C">
        <w:rPr>
          <w:rFonts w:ascii="Times New Roman" w:hAnsi="Times New Roman" w:cs="Times New Roman"/>
          <w:sz w:val="24"/>
          <w:szCs w:val="24"/>
        </w:rPr>
        <w:t xml:space="preserve">imminent or commencing, the conduct </w:t>
      </w:r>
      <w:r w:rsidR="00643E9F">
        <w:rPr>
          <w:rFonts w:ascii="Times New Roman" w:hAnsi="Times New Roman" w:cs="Times New Roman"/>
          <w:sz w:val="24"/>
          <w:szCs w:val="24"/>
        </w:rPr>
        <w:t xml:space="preserve">taken </w:t>
      </w:r>
      <w:r w:rsidR="00D95E6C">
        <w:rPr>
          <w:rFonts w:ascii="Times New Roman" w:hAnsi="Times New Roman" w:cs="Times New Roman"/>
          <w:sz w:val="24"/>
          <w:szCs w:val="24"/>
        </w:rPr>
        <w:t>to avert the attack was necessary</w:t>
      </w:r>
      <w:r w:rsidR="00643E9F">
        <w:rPr>
          <w:rFonts w:ascii="Times New Roman" w:hAnsi="Times New Roman" w:cs="Times New Roman"/>
          <w:sz w:val="24"/>
          <w:szCs w:val="24"/>
        </w:rPr>
        <w:t xml:space="preserve"> as there was no other way out</w:t>
      </w:r>
      <w:r w:rsidR="00D95E6C">
        <w:rPr>
          <w:rFonts w:ascii="Times New Roman" w:hAnsi="Times New Roman" w:cs="Times New Roman"/>
          <w:sz w:val="24"/>
          <w:szCs w:val="24"/>
        </w:rPr>
        <w:t xml:space="preserve">, the </w:t>
      </w:r>
      <w:r w:rsidR="00ED74DA">
        <w:rPr>
          <w:rFonts w:ascii="Times New Roman" w:hAnsi="Times New Roman" w:cs="Times New Roman"/>
          <w:sz w:val="24"/>
          <w:szCs w:val="24"/>
        </w:rPr>
        <w:t>means used to avert the attack was</w:t>
      </w:r>
      <w:r w:rsidR="008A0D34">
        <w:rPr>
          <w:rFonts w:ascii="Times New Roman" w:hAnsi="Times New Roman" w:cs="Times New Roman"/>
          <w:sz w:val="24"/>
          <w:szCs w:val="24"/>
        </w:rPr>
        <w:t xml:space="preserve"> reasonable and that the harm was occasioned to the </w:t>
      </w:r>
      <w:r w:rsidR="00643E9F">
        <w:rPr>
          <w:rFonts w:ascii="Times New Roman" w:hAnsi="Times New Roman" w:cs="Times New Roman"/>
          <w:sz w:val="24"/>
          <w:szCs w:val="24"/>
        </w:rPr>
        <w:t>attacker</w:t>
      </w:r>
      <w:r w:rsidR="008A0D34">
        <w:rPr>
          <w:rFonts w:ascii="Times New Roman" w:hAnsi="Times New Roman" w:cs="Times New Roman"/>
          <w:sz w:val="24"/>
          <w:szCs w:val="24"/>
        </w:rPr>
        <w:t xml:space="preserve">. See </w:t>
      </w:r>
      <w:r w:rsidR="008A0D34" w:rsidRPr="009E0280">
        <w:rPr>
          <w:rFonts w:ascii="Times New Roman" w:hAnsi="Times New Roman" w:cs="Times New Roman"/>
          <w:i/>
          <w:sz w:val="24"/>
          <w:szCs w:val="24"/>
        </w:rPr>
        <w:t xml:space="preserve">S v </w:t>
      </w:r>
      <w:proofErr w:type="spellStart"/>
      <w:r w:rsidR="008A0D34" w:rsidRPr="009E0280">
        <w:rPr>
          <w:rFonts w:ascii="Times New Roman" w:hAnsi="Times New Roman" w:cs="Times New Roman"/>
          <w:i/>
          <w:sz w:val="24"/>
          <w:szCs w:val="24"/>
        </w:rPr>
        <w:t>Mabvumbe</w:t>
      </w:r>
      <w:proofErr w:type="spellEnd"/>
      <w:r w:rsidR="008A0D34">
        <w:rPr>
          <w:rFonts w:ascii="Times New Roman" w:hAnsi="Times New Roman" w:cs="Times New Roman"/>
          <w:sz w:val="24"/>
          <w:szCs w:val="24"/>
        </w:rPr>
        <w:t xml:space="preserve"> HH 39/16, </w:t>
      </w:r>
      <w:r w:rsidR="008A0D34" w:rsidRPr="009E0280">
        <w:rPr>
          <w:rFonts w:ascii="Times New Roman" w:hAnsi="Times New Roman" w:cs="Times New Roman"/>
          <w:i/>
          <w:sz w:val="24"/>
          <w:szCs w:val="24"/>
        </w:rPr>
        <w:t xml:space="preserve">S v </w:t>
      </w:r>
      <w:proofErr w:type="spellStart"/>
      <w:r w:rsidR="008A0D34" w:rsidRPr="009E0280">
        <w:rPr>
          <w:rFonts w:ascii="Times New Roman" w:hAnsi="Times New Roman" w:cs="Times New Roman"/>
          <w:i/>
          <w:sz w:val="24"/>
          <w:szCs w:val="24"/>
        </w:rPr>
        <w:t>Tafirei</w:t>
      </w:r>
      <w:proofErr w:type="spellEnd"/>
      <w:r w:rsidR="008A0D34" w:rsidRPr="009E0280">
        <w:rPr>
          <w:rFonts w:ascii="Times New Roman" w:hAnsi="Times New Roman" w:cs="Times New Roman"/>
          <w:i/>
          <w:sz w:val="24"/>
          <w:szCs w:val="24"/>
        </w:rPr>
        <w:t xml:space="preserve"> </w:t>
      </w:r>
      <w:proofErr w:type="spellStart"/>
      <w:r w:rsidR="008A0D34" w:rsidRPr="009E0280">
        <w:rPr>
          <w:rFonts w:ascii="Times New Roman" w:hAnsi="Times New Roman" w:cs="Times New Roman"/>
          <w:i/>
          <w:sz w:val="24"/>
          <w:szCs w:val="24"/>
        </w:rPr>
        <w:t>Runesu</w:t>
      </w:r>
      <w:proofErr w:type="spellEnd"/>
      <w:r w:rsidR="008A0D34">
        <w:rPr>
          <w:rFonts w:ascii="Times New Roman" w:hAnsi="Times New Roman" w:cs="Times New Roman"/>
          <w:sz w:val="24"/>
          <w:szCs w:val="24"/>
        </w:rPr>
        <w:t xml:space="preserve"> HMA 37/12 and </w:t>
      </w:r>
      <w:r w:rsidR="008A0D34" w:rsidRPr="009E0280">
        <w:rPr>
          <w:rFonts w:ascii="Times New Roman" w:hAnsi="Times New Roman" w:cs="Times New Roman"/>
          <w:i/>
          <w:sz w:val="24"/>
          <w:szCs w:val="24"/>
        </w:rPr>
        <w:t xml:space="preserve">S v Cecilia </w:t>
      </w:r>
      <w:proofErr w:type="spellStart"/>
      <w:r w:rsidR="008A0D34" w:rsidRPr="009E0280">
        <w:rPr>
          <w:rFonts w:ascii="Times New Roman" w:hAnsi="Times New Roman" w:cs="Times New Roman"/>
          <w:i/>
          <w:sz w:val="24"/>
          <w:szCs w:val="24"/>
        </w:rPr>
        <w:t>Muveri</w:t>
      </w:r>
      <w:proofErr w:type="spellEnd"/>
      <w:r w:rsidR="008A0D34">
        <w:rPr>
          <w:rFonts w:ascii="Times New Roman" w:hAnsi="Times New Roman" w:cs="Times New Roman"/>
          <w:sz w:val="24"/>
          <w:szCs w:val="24"/>
        </w:rPr>
        <w:t xml:space="preserve"> HH 729/19.</w:t>
      </w:r>
    </w:p>
    <w:p w:rsidR="00E87C18" w:rsidRDefault="008A0D34" w:rsidP="00F208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present </w:t>
      </w:r>
      <w:r w:rsidR="00F46678">
        <w:rPr>
          <w:rFonts w:ascii="Times New Roman" w:hAnsi="Times New Roman" w:cs="Times New Roman"/>
          <w:sz w:val="24"/>
          <w:szCs w:val="24"/>
        </w:rPr>
        <w:t>case the accused who was the aggressor forceful</w:t>
      </w:r>
      <w:r w:rsidR="00715338">
        <w:rPr>
          <w:rFonts w:ascii="Times New Roman" w:hAnsi="Times New Roman" w:cs="Times New Roman"/>
          <w:sz w:val="24"/>
          <w:szCs w:val="24"/>
        </w:rPr>
        <w:t xml:space="preserve"> snatched</w:t>
      </w:r>
      <w:r w:rsidR="00F46678">
        <w:rPr>
          <w:rFonts w:ascii="Times New Roman" w:hAnsi="Times New Roman" w:cs="Times New Roman"/>
          <w:sz w:val="24"/>
          <w:szCs w:val="24"/>
        </w:rPr>
        <w:t xml:space="preserve"> deceased </w:t>
      </w:r>
      <w:r w:rsidR="00715338">
        <w:rPr>
          <w:rFonts w:ascii="Times New Roman" w:hAnsi="Times New Roman" w:cs="Times New Roman"/>
          <w:sz w:val="24"/>
          <w:szCs w:val="24"/>
        </w:rPr>
        <w:t>beer</w:t>
      </w:r>
      <w:r w:rsidR="00F46678">
        <w:rPr>
          <w:rFonts w:ascii="Times New Roman" w:hAnsi="Times New Roman" w:cs="Times New Roman"/>
          <w:sz w:val="24"/>
          <w:szCs w:val="24"/>
        </w:rPr>
        <w:t xml:space="preserve">. When confronted he resisted and </w:t>
      </w:r>
      <w:r w:rsidR="00003A18">
        <w:rPr>
          <w:rFonts w:ascii="Times New Roman" w:hAnsi="Times New Roman" w:cs="Times New Roman"/>
          <w:sz w:val="24"/>
          <w:szCs w:val="24"/>
        </w:rPr>
        <w:t xml:space="preserve">refused to return the beer. The deceased was unarmed and the altercation occurred in an open space. The deceased really had no reason to resort to use of </w:t>
      </w:r>
      <w:r w:rsidR="00F1405D">
        <w:rPr>
          <w:rFonts w:ascii="Times New Roman" w:hAnsi="Times New Roman" w:cs="Times New Roman"/>
          <w:sz w:val="24"/>
          <w:szCs w:val="24"/>
        </w:rPr>
        <w:t>an okapi knife as his life was n</w:t>
      </w:r>
      <w:r w:rsidR="00003A18">
        <w:rPr>
          <w:rFonts w:ascii="Times New Roman" w:hAnsi="Times New Roman" w:cs="Times New Roman"/>
          <w:sz w:val="24"/>
          <w:szCs w:val="24"/>
        </w:rPr>
        <w:t>ot in danger or under threat. Stabbi</w:t>
      </w:r>
      <w:r w:rsidR="00E87C18">
        <w:rPr>
          <w:rFonts w:ascii="Times New Roman" w:hAnsi="Times New Roman" w:cs="Times New Roman"/>
          <w:sz w:val="24"/>
          <w:szCs w:val="24"/>
        </w:rPr>
        <w:t>ng an unarmed man over demand for</w:t>
      </w:r>
      <w:r w:rsidR="00003A18">
        <w:rPr>
          <w:rFonts w:ascii="Times New Roman" w:hAnsi="Times New Roman" w:cs="Times New Roman"/>
          <w:sz w:val="24"/>
          <w:szCs w:val="24"/>
        </w:rPr>
        <w:t xml:space="preserve"> his beer was certainly uncalled for. The </w:t>
      </w:r>
      <w:r w:rsidR="00F91DE4">
        <w:rPr>
          <w:rFonts w:ascii="Times New Roman" w:hAnsi="Times New Roman" w:cs="Times New Roman"/>
          <w:sz w:val="24"/>
          <w:szCs w:val="24"/>
        </w:rPr>
        <w:t xml:space="preserve">defence of </w:t>
      </w:r>
      <w:proofErr w:type="spellStart"/>
      <w:r w:rsidR="00E87C18">
        <w:rPr>
          <w:rFonts w:ascii="Times New Roman" w:hAnsi="Times New Roman" w:cs="Times New Roman"/>
          <w:sz w:val="24"/>
          <w:szCs w:val="24"/>
        </w:rPr>
        <w:t>self defence</w:t>
      </w:r>
      <w:proofErr w:type="spellEnd"/>
      <w:r w:rsidR="00E87C18">
        <w:rPr>
          <w:rFonts w:ascii="Times New Roman" w:hAnsi="Times New Roman" w:cs="Times New Roman"/>
          <w:sz w:val="24"/>
          <w:szCs w:val="24"/>
        </w:rPr>
        <w:t xml:space="preserve"> is not available, i</w:t>
      </w:r>
      <w:r w:rsidR="00496507">
        <w:rPr>
          <w:rFonts w:ascii="Times New Roman" w:hAnsi="Times New Roman" w:cs="Times New Roman"/>
          <w:sz w:val="24"/>
          <w:szCs w:val="24"/>
        </w:rPr>
        <w:t>n the circumstances</w:t>
      </w:r>
      <w:r w:rsidR="00E87C18">
        <w:rPr>
          <w:rFonts w:ascii="Times New Roman" w:hAnsi="Times New Roman" w:cs="Times New Roman"/>
          <w:sz w:val="24"/>
          <w:szCs w:val="24"/>
        </w:rPr>
        <w:t xml:space="preserve">. </w:t>
      </w:r>
    </w:p>
    <w:p w:rsidR="008A0D34" w:rsidRDefault="00E87C18" w:rsidP="00F208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F91DE4">
        <w:rPr>
          <w:rFonts w:ascii="Times New Roman" w:hAnsi="Times New Roman" w:cs="Times New Roman"/>
          <w:sz w:val="24"/>
          <w:szCs w:val="24"/>
        </w:rPr>
        <w:t xml:space="preserve">he accused </w:t>
      </w:r>
      <w:r w:rsidR="00496507">
        <w:rPr>
          <w:rFonts w:ascii="Times New Roman" w:hAnsi="Times New Roman" w:cs="Times New Roman"/>
          <w:sz w:val="24"/>
          <w:szCs w:val="24"/>
        </w:rPr>
        <w:t xml:space="preserve">further </w:t>
      </w:r>
      <w:r w:rsidR="00F91DE4">
        <w:rPr>
          <w:rFonts w:ascii="Times New Roman" w:hAnsi="Times New Roman" w:cs="Times New Roman"/>
          <w:sz w:val="24"/>
          <w:szCs w:val="24"/>
        </w:rPr>
        <w:t xml:space="preserve">also sought to rely on the defence of automatism as provided for in s 216. He sought to argue that when he stabbed the deceased the conduct was involuntary as he suggested that his actions of stabbing deceased came about as a reflex action which he did without thinking or </w:t>
      </w:r>
      <w:r w:rsidR="00E00353">
        <w:rPr>
          <w:rFonts w:ascii="Times New Roman" w:hAnsi="Times New Roman" w:cs="Times New Roman"/>
          <w:sz w:val="24"/>
          <w:szCs w:val="24"/>
        </w:rPr>
        <w:t>realising</w:t>
      </w:r>
      <w:r w:rsidR="00F91DE4">
        <w:rPr>
          <w:rFonts w:ascii="Times New Roman" w:hAnsi="Times New Roman" w:cs="Times New Roman"/>
          <w:sz w:val="24"/>
          <w:szCs w:val="24"/>
        </w:rPr>
        <w:t>. The accused’s argument being that in a bid</w:t>
      </w:r>
      <w:r w:rsidR="00E00353">
        <w:rPr>
          <w:rFonts w:ascii="Times New Roman" w:hAnsi="Times New Roman" w:cs="Times New Roman"/>
          <w:sz w:val="24"/>
          <w:szCs w:val="24"/>
        </w:rPr>
        <w:t xml:space="preserve"> to fend off the deceased who was going for his neck he threw his hands at the deceased. This argument </w:t>
      </w:r>
      <w:r w:rsidR="00CC6096">
        <w:rPr>
          <w:rFonts w:ascii="Times New Roman" w:hAnsi="Times New Roman" w:cs="Times New Roman"/>
          <w:sz w:val="24"/>
          <w:szCs w:val="24"/>
        </w:rPr>
        <w:t xml:space="preserve">cannot </w:t>
      </w:r>
      <w:r w:rsidR="00496507">
        <w:rPr>
          <w:rFonts w:ascii="Times New Roman" w:hAnsi="Times New Roman" w:cs="Times New Roman"/>
          <w:sz w:val="24"/>
          <w:szCs w:val="24"/>
        </w:rPr>
        <w:t>hold water or</w:t>
      </w:r>
      <w:r w:rsidR="001C1579">
        <w:rPr>
          <w:rFonts w:ascii="Times New Roman" w:hAnsi="Times New Roman" w:cs="Times New Roman"/>
          <w:sz w:val="24"/>
          <w:szCs w:val="24"/>
        </w:rPr>
        <w:t xml:space="preserve"> </w:t>
      </w:r>
      <w:r w:rsidR="00CC6096">
        <w:rPr>
          <w:rFonts w:ascii="Times New Roman" w:hAnsi="Times New Roman" w:cs="Times New Roman"/>
          <w:sz w:val="24"/>
          <w:szCs w:val="24"/>
        </w:rPr>
        <w:t xml:space="preserve">stand given the apparent evidence that the stabbing occurred when the deceased and accused were standing. </w:t>
      </w:r>
    </w:p>
    <w:p w:rsidR="00CC6096" w:rsidRDefault="00CC6096" w:rsidP="00F208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no evidence that the accused was pinned down and </w:t>
      </w:r>
      <w:r w:rsidR="00496507">
        <w:rPr>
          <w:rFonts w:ascii="Times New Roman" w:hAnsi="Times New Roman" w:cs="Times New Roman"/>
          <w:sz w:val="24"/>
          <w:szCs w:val="24"/>
        </w:rPr>
        <w:t xml:space="preserve">cornered. </w:t>
      </w:r>
      <w:r w:rsidR="00AE5F5E">
        <w:rPr>
          <w:rFonts w:ascii="Times New Roman" w:hAnsi="Times New Roman" w:cs="Times New Roman"/>
          <w:sz w:val="24"/>
          <w:szCs w:val="24"/>
        </w:rPr>
        <w:t xml:space="preserve">The defences of </w:t>
      </w:r>
      <w:proofErr w:type="spellStart"/>
      <w:r w:rsidR="00AE5F5E">
        <w:rPr>
          <w:rFonts w:ascii="Times New Roman" w:hAnsi="Times New Roman" w:cs="Times New Roman"/>
          <w:sz w:val="24"/>
          <w:szCs w:val="24"/>
        </w:rPr>
        <w:t>self defence</w:t>
      </w:r>
      <w:proofErr w:type="spellEnd"/>
      <w:r w:rsidR="00AE5F5E">
        <w:rPr>
          <w:rFonts w:ascii="Times New Roman" w:hAnsi="Times New Roman" w:cs="Times New Roman"/>
          <w:sz w:val="24"/>
          <w:szCs w:val="24"/>
        </w:rPr>
        <w:t xml:space="preserve"> and involuntary conduct or automatism appear to have been raised as a matter of trying </w:t>
      </w:r>
      <w:r w:rsidR="001C1579">
        <w:rPr>
          <w:rFonts w:ascii="Times New Roman" w:hAnsi="Times New Roman" w:cs="Times New Roman"/>
          <w:sz w:val="24"/>
          <w:szCs w:val="24"/>
        </w:rPr>
        <w:t xml:space="preserve">luck </w:t>
      </w:r>
      <w:r w:rsidR="00AE5F5E">
        <w:rPr>
          <w:rFonts w:ascii="Times New Roman" w:hAnsi="Times New Roman" w:cs="Times New Roman"/>
          <w:sz w:val="24"/>
          <w:szCs w:val="24"/>
        </w:rPr>
        <w:t xml:space="preserve">by the accused. </w:t>
      </w:r>
      <w:r w:rsidR="0042126A">
        <w:rPr>
          <w:rFonts w:ascii="Times New Roman" w:hAnsi="Times New Roman" w:cs="Times New Roman"/>
          <w:sz w:val="24"/>
          <w:szCs w:val="24"/>
        </w:rPr>
        <w:t xml:space="preserve">The defence of </w:t>
      </w:r>
      <w:r w:rsidR="00E87C18">
        <w:rPr>
          <w:rFonts w:ascii="Times New Roman" w:hAnsi="Times New Roman" w:cs="Times New Roman"/>
          <w:sz w:val="24"/>
          <w:szCs w:val="24"/>
        </w:rPr>
        <w:t>automatism</w:t>
      </w:r>
      <w:r w:rsidR="0042126A">
        <w:rPr>
          <w:rFonts w:ascii="Times New Roman" w:hAnsi="Times New Roman" w:cs="Times New Roman"/>
          <w:sz w:val="24"/>
          <w:szCs w:val="24"/>
        </w:rPr>
        <w:t xml:space="preserve"> came in much later</w:t>
      </w:r>
      <w:r w:rsidR="00E87C18">
        <w:rPr>
          <w:rFonts w:ascii="Times New Roman" w:hAnsi="Times New Roman" w:cs="Times New Roman"/>
          <w:sz w:val="24"/>
          <w:szCs w:val="24"/>
        </w:rPr>
        <w:t xml:space="preserve"> in closing submissions</w:t>
      </w:r>
      <w:r w:rsidR="0042126A">
        <w:rPr>
          <w:rFonts w:ascii="Times New Roman" w:hAnsi="Times New Roman" w:cs="Times New Roman"/>
          <w:sz w:val="24"/>
          <w:szCs w:val="24"/>
        </w:rPr>
        <w:t xml:space="preserve"> as a clear afterthought and </w:t>
      </w:r>
      <w:proofErr w:type="spellStart"/>
      <w:r w:rsidR="0042126A">
        <w:rPr>
          <w:rFonts w:ascii="Times New Roman" w:hAnsi="Times New Roman" w:cs="Times New Roman"/>
          <w:sz w:val="24"/>
          <w:szCs w:val="24"/>
        </w:rPr>
        <w:t>build up</w:t>
      </w:r>
      <w:proofErr w:type="spellEnd"/>
      <w:r w:rsidR="0042126A">
        <w:rPr>
          <w:rFonts w:ascii="Times New Roman" w:hAnsi="Times New Roman" w:cs="Times New Roman"/>
          <w:sz w:val="24"/>
          <w:szCs w:val="24"/>
        </w:rPr>
        <w:t xml:space="preserve"> of the defence case in face of overwhelming evidence of liability. </w:t>
      </w:r>
      <w:r w:rsidR="00AE5F5E">
        <w:rPr>
          <w:rFonts w:ascii="Times New Roman" w:hAnsi="Times New Roman" w:cs="Times New Roman"/>
          <w:sz w:val="24"/>
          <w:szCs w:val="24"/>
        </w:rPr>
        <w:t xml:space="preserve">The State properly rejected the plea to culpable homicide as there is clear evidence of intention. If anyone was under an unlawful attack it is the deceased whose beer </w:t>
      </w:r>
      <w:r w:rsidR="00AE5F5E">
        <w:rPr>
          <w:rFonts w:ascii="Times New Roman" w:hAnsi="Times New Roman" w:cs="Times New Roman"/>
          <w:sz w:val="24"/>
          <w:szCs w:val="24"/>
        </w:rPr>
        <w:lastRenderedPageBreak/>
        <w:t xml:space="preserve">had been unlawfully and forcefully snatched. An attempt to retrieve his beer ended up in the deceased being fatally stabbed. The offence of murder which the accused is facing requires proof beyond reasonable doubt of both the </w:t>
      </w:r>
      <w:proofErr w:type="spellStart"/>
      <w:r w:rsidR="00AE5F5E" w:rsidRPr="00AE5F5E">
        <w:rPr>
          <w:rFonts w:ascii="Times New Roman" w:hAnsi="Times New Roman" w:cs="Times New Roman"/>
          <w:i/>
          <w:sz w:val="24"/>
          <w:szCs w:val="24"/>
        </w:rPr>
        <w:t>actus</w:t>
      </w:r>
      <w:proofErr w:type="spellEnd"/>
      <w:r w:rsidR="00AE5F5E" w:rsidRPr="00AE5F5E">
        <w:rPr>
          <w:rFonts w:ascii="Times New Roman" w:hAnsi="Times New Roman" w:cs="Times New Roman"/>
          <w:i/>
          <w:sz w:val="24"/>
          <w:szCs w:val="24"/>
        </w:rPr>
        <w:t xml:space="preserve"> </w:t>
      </w:r>
      <w:proofErr w:type="spellStart"/>
      <w:r w:rsidR="00AE5F5E" w:rsidRPr="00AE5F5E">
        <w:rPr>
          <w:rFonts w:ascii="Times New Roman" w:hAnsi="Times New Roman" w:cs="Times New Roman"/>
          <w:i/>
          <w:sz w:val="24"/>
          <w:szCs w:val="24"/>
        </w:rPr>
        <w:t>reas</w:t>
      </w:r>
      <w:proofErr w:type="spellEnd"/>
      <w:r w:rsidR="00AE5F5E">
        <w:rPr>
          <w:rFonts w:ascii="Times New Roman" w:hAnsi="Times New Roman" w:cs="Times New Roman"/>
          <w:sz w:val="24"/>
          <w:szCs w:val="24"/>
        </w:rPr>
        <w:t xml:space="preserve"> and </w:t>
      </w:r>
      <w:proofErr w:type="spellStart"/>
      <w:r w:rsidR="00AE5F5E" w:rsidRPr="00AE5F5E">
        <w:rPr>
          <w:rFonts w:ascii="Times New Roman" w:hAnsi="Times New Roman" w:cs="Times New Roman"/>
          <w:i/>
          <w:sz w:val="24"/>
          <w:szCs w:val="24"/>
        </w:rPr>
        <w:t>mens</w:t>
      </w:r>
      <w:proofErr w:type="spellEnd"/>
      <w:r w:rsidR="00AE5F5E" w:rsidRPr="00AE5F5E">
        <w:rPr>
          <w:rFonts w:ascii="Times New Roman" w:hAnsi="Times New Roman" w:cs="Times New Roman"/>
          <w:i/>
          <w:sz w:val="24"/>
          <w:szCs w:val="24"/>
        </w:rPr>
        <w:t xml:space="preserve"> </w:t>
      </w:r>
      <w:proofErr w:type="spellStart"/>
      <w:r w:rsidR="00AE5F5E" w:rsidRPr="00AE5F5E">
        <w:rPr>
          <w:rFonts w:ascii="Times New Roman" w:hAnsi="Times New Roman" w:cs="Times New Roman"/>
          <w:i/>
          <w:sz w:val="24"/>
          <w:szCs w:val="24"/>
        </w:rPr>
        <w:t>rea</w:t>
      </w:r>
      <w:proofErr w:type="spellEnd"/>
      <w:r w:rsidR="00AE5F5E">
        <w:rPr>
          <w:rFonts w:ascii="Times New Roman" w:hAnsi="Times New Roman" w:cs="Times New Roman"/>
          <w:sz w:val="24"/>
          <w:szCs w:val="24"/>
        </w:rPr>
        <w:t xml:space="preserve">. See </w:t>
      </w:r>
      <w:r w:rsidR="00E25AFF" w:rsidRPr="00E25AFF">
        <w:rPr>
          <w:rFonts w:ascii="Times New Roman" w:hAnsi="Times New Roman" w:cs="Times New Roman"/>
          <w:i/>
          <w:sz w:val="24"/>
          <w:szCs w:val="24"/>
        </w:rPr>
        <w:t xml:space="preserve">S v </w:t>
      </w:r>
      <w:proofErr w:type="spellStart"/>
      <w:r w:rsidR="00E25AFF" w:rsidRPr="00E25AFF">
        <w:rPr>
          <w:rFonts w:ascii="Times New Roman" w:hAnsi="Times New Roman" w:cs="Times New Roman"/>
          <w:i/>
          <w:sz w:val="24"/>
          <w:szCs w:val="24"/>
        </w:rPr>
        <w:t>Mungwanda</w:t>
      </w:r>
      <w:proofErr w:type="spellEnd"/>
      <w:r w:rsidR="00E25AFF">
        <w:rPr>
          <w:rFonts w:ascii="Times New Roman" w:hAnsi="Times New Roman" w:cs="Times New Roman"/>
          <w:sz w:val="24"/>
          <w:szCs w:val="24"/>
        </w:rPr>
        <w:t xml:space="preserve"> </w:t>
      </w:r>
      <w:r w:rsidR="0042126A">
        <w:rPr>
          <w:rFonts w:ascii="Times New Roman" w:hAnsi="Times New Roman" w:cs="Times New Roman"/>
          <w:sz w:val="24"/>
          <w:szCs w:val="24"/>
        </w:rPr>
        <w:t>(</w:t>
      </w:r>
      <w:r w:rsidR="0042126A" w:rsidRPr="0042126A">
        <w:rPr>
          <w:rFonts w:ascii="Times New Roman" w:hAnsi="Times New Roman" w:cs="Times New Roman"/>
          <w:i/>
          <w:sz w:val="24"/>
          <w:szCs w:val="24"/>
        </w:rPr>
        <w:t>supra</w:t>
      </w:r>
      <w:r w:rsidR="0042126A">
        <w:rPr>
          <w:rFonts w:ascii="Times New Roman" w:hAnsi="Times New Roman" w:cs="Times New Roman"/>
          <w:sz w:val="24"/>
          <w:szCs w:val="24"/>
        </w:rPr>
        <w:t>)</w:t>
      </w:r>
      <w:r w:rsidR="00E25AFF">
        <w:rPr>
          <w:rFonts w:ascii="Times New Roman" w:hAnsi="Times New Roman" w:cs="Times New Roman"/>
          <w:sz w:val="24"/>
          <w:szCs w:val="24"/>
        </w:rPr>
        <w:t xml:space="preserve">, </w:t>
      </w:r>
      <w:r w:rsidR="00E25AFF" w:rsidRPr="00E25AFF">
        <w:rPr>
          <w:rFonts w:ascii="Times New Roman" w:hAnsi="Times New Roman" w:cs="Times New Roman"/>
          <w:i/>
          <w:sz w:val="24"/>
          <w:szCs w:val="24"/>
        </w:rPr>
        <w:t xml:space="preserve">S v Lloyd </w:t>
      </w:r>
      <w:proofErr w:type="spellStart"/>
      <w:r w:rsidR="00E25AFF" w:rsidRPr="00E25AFF">
        <w:rPr>
          <w:rFonts w:ascii="Times New Roman" w:hAnsi="Times New Roman" w:cs="Times New Roman"/>
          <w:i/>
          <w:sz w:val="24"/>
          <w:szCs w:val="24"/>
        </w:rPr>
        <w:t>Mukukuzi</w:t>
      </w:r>
      <w:proofErr w:type="spellEnd"/>
      <w:r w:rsidR="00E25AFF" w:rsidRPr="00E25AFF">
        <w:rPr>
          <w:rFonts w:ascii="Times New Roman" w:hAnsi="Times New Roman" w:cs="Times New Roman"/>
          <w:i/>
          <w:sz w:val="24"/>
          <w:szCs w:val="24"/>
        </w:rPr>
        <w:t xml:space="preserve"> and Another</w:t>
      </w:r>
      <w:r w:rsidR="00E25AFF">
        <w:rPr>
          <w:rFonts w:ascii="Times New Roman" w:hAnsi="Times New Roman" w:cs="Times New Roman"/>
          <w:sz w:val="24"/>
          <w:szCs w:val="24"/>
        </w:rPr>
        <w:t xml:space="preserve"> </w:t>
      </w:r>
      <w:r w:rsidR="0042126A">
        <w:rPr>
          <w:rFonts w:ascii="Times New Roman" w:hAnsi="Times New Roman" w:cs="Times New Roman"/>
          <w:sz w:val="24"/>
          <w:szCs w:val="24"/>
        </w:rPr>
        <w:t>(</w:t>
      </w:r>
      <w:r w:rsidR="0042126A" w:rsidRPr="0042126A">
        <w:rPr>
          <w:rFonts w:ascii="Times New Roman" w:hAnsi="Times New Roman" w:cs="Times New Roman"/>
          <w:i/>
          <w:sz w:val="24"/>
          <w:szCs w:val="24"/>
        </w:rPr>
        <w:t>supra</w:t>
      </w:r>
      <w:r w:rsidR="0042126A">
        <w:rPr>
          <w:rFonts w:ascii="Times New Roman" w:hAnsi="Times New Roman" w:cs="Times New Roman"/>
          <w:sz w:val="24"/>
          <w:szCs w:val="24"/>
        </w:rPr>
        <w:t>)</w:t>
      </w:r>
      <w:r w:rsidR="00E25AFF">
        <w:rPr>
          <w:rFonts w:ascii="Times New Roman" w:hAnsi="Times New Roman" w:cs="Times New Roman"/>
          <w:sz w:val="24"/>
          <w:szCs w:val="24"/>
        </w:rPr>
        <w:t xml:space="preserve"> and </w:t>
      </w:r>
      <w:r w:rsidR="00E25AFF" w:rsidRPr="00E25AFF">
        <w:rPr>
          <w:rFonts w:ascii="Times New Roman" w:hAnsi="Times New Roman" w:cs="Times New Roman"/>
          <w:i/>
          <w:sz w:val="24"/>
          <w:szCs w:val="24"/>
        </w:rPr>
        <w:t>S v Milos</w:t>
      </w:r>
      <w:r w:rsidR="00E25AFF">
        <w:rPr>
          <w:rFonts w:ascii="Times New Roman" w:hAnsi="Times New Roman" w:cs="Times New Roman"/>
          <w:sz w:val="24"/>
          <w:szCs w:val="24"/>
        </w:rPr>
        <w:t xml:space="preserve"> </w:t>
      </w:r>
      <w:proofErr w:type="spellStart"/>
      <w:r w:rsidR="00E102EA">
        <w:rPr>
          <w:rFonts w:ascii="Times New Roman" w:hAnsi="Times New Roman" w:cs="Times New Roman"/>
          <w:sz w:val="24"/>
          <w:szCs w:val="24"/>
        </w:rPr>
        <w:t>Moyo</w:t>
      </w:r>
      <w:proofErr w:type="spellEnd"/>
      <w:r w:rsidR="00E102EA">
        <w:rPr>
          <w:rFonts w:ascii="Times New Roman" w:hAnsi="Times New Roman" w:cs="Times New Roman"/>
          <w:sz w:val="24"/>
          <w:szCs w:val="24"/>
        </w:rPr>
        <w:t xml:space="preserve"> </w:t>
      </w:r>
      <w:r w:rsidR="00E25AFF">
        <w:rPr>
          <w:rFonts w:ascii="Times New Roman" w:hAnsi="Times New Roman" w:cs="Times New Roman"/>
          <w:sz w:val="24"/>
          <w:szCs w:val="24"/>
        </w:rPr>
        <w:t>HB</w:t>
      </w:r>
      <w:r w:rsidR="00E102EA">
        <w:rPr>
          <w:rFonts w:ascii="Times New Roman" w:hAnsi="Times New Roman" w:cs="Times New Roman"/>
          <w:sz w:val="24"/>
          <w:szCs w:val="24"/>
        </w:rPr>
        <w:t xml:space="preserve"> 85/2010</w:t>
      </w:r>
      <w:r w:rsidR="00E25AFF">
        <w:rPr>
          <w:rFonts w:ascii="Times New Roman" w:hAnsi="Times New Roman" w:cs="Times New Roman"/>
          <w:sz w:val="24"/>
          <w:szCs w:val="24"/>
        </w:rPr>
        <w:t>.</w:t>
      </w:r>
    </w:p>
    <w:p w:rsidR="003745CD" w:rsidRDefault="003745CD" w:rsidP="00F208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determining intention the court considers whether or not the accused desired to bring about death of his victim and succeeds in completing the desire. If he had the d</w:t>
      </w:r>
      <w:r w:rsidR="00FC0104">
        <w:rPr>
          <w:rFonts w:ascii="Times New Roman" w:hAnsi="Times New Roman" w:cs="Times New Roman"/>
          <w:sz w:val="24"/>
          <w:szCs w:val="24"/>
        </w:rPr>
        <w:t>e</w:t>
      </w:r>
      <w:r>
        <w:rPr>
          <w:rFonts w:ascii="Times New Roman" w:hAnsi="Times New Roman" w:cs="Times New Roman"/>
          <w:sz w:val="24"/>
          <w:szCs w:val="24"/>
        </w:rPr>
        <w:t xml:space="preserve">sire to kill and </w:t>
      </w:r>
      <w:r w:rsidR="00FC0104">
        <w:rPr>
          <w:rFonts w:ascii="Times New Roman" w:hAnsi="Times New Roman" w:cs="Times New Roman"/>
          <w:sz w:val="24"/>
          <w:szCs w:val="24"/>
        </w:rPr>
        <w:t xml:space="preserve">he accomplishes then he should be convicted of murder with actual intent. Similarly if while pursuing another objective the accused </w:t>
      </w:r>
      <w:r w:rsidR="00616910">
        <w:rPr>
          <w:rFonts w:ascii="Times New Roman" w:hAnsi="Times New Roman" w:cs="Times New Roman"/>
          <w:sz w:val="24"/>
          <w:szCs w:val="24"/>
        </w:rPr>
        <w:t>foresaw the</w:t>
      </w:r>
      <w:r w:rsidR="00FC0104">
        <w:rPr>
          <w:rFonts w:ascii="Times New Roman" w:hAnsi="Times New Roman" w:cs="Times New Roman"/>
          <w:sz w:val="24"/>
          <w:szCs w:val="24"/>
        </w:rPr>
        <w:t xml:space="preserve"> death of his victim as a substantially certain result of his activity and he proceeds regardless then he is guilty of murder with actual intention.</w:t>
      </w:r>
      <w:r w:rsidR="00FD2370">
        <w:rPr>
          <w:rFonts w:ascii="Times New Roman" w:hAnsi="Times New Roman" w:cs="Times New Roman"/>
          <w:sz w:val="24"/>
          <w:szCs w:val="24"/>
        </w:rPr>
        <w:t xml:space="preserve"> The </w:t>
      </w:r>
      <w:proofErr w:type="spellStart"/>
      <w:r w:rsidR="00FD2370">
        <w:rPr>
          <w:rFonts w:ascii="Times New Roman" w:hAnsi="Times New Roman" w:cs="Times New Roman"/>
          <w:sz w:val="24"/>
          <w:szCs w:val="24"/>
        </w:rPr>
        <w:t>Mugwanda</w:t>
      </w:r>
      <w:proofErr w:type="spellEnd"/>
      <w:r w:rsidR="00FD2370">
        <w:rPr>
          <w:rFonts w:ascii="Times New Roman" w:hAnsi="Times New Roman" w:cs="Times New Roman"/>
          <w:sz w:val="24"/>
          <w:szCs w:val="24"/>
        </w:rPr>
        <w:t xml:space="preserve"> case (</w:t>
      </w:r>
      <w:r w:rsidR="00FD2370" w:rsidRPr="00FD2370">
        <w:rPr>
          <w:rFonts w:ascii="Times New Roman" w:hAnsi="Times New Roman" w:cs="Times New Roman"/>
          <w:i/>
          <w:sz w:val="24"/>
          <w:szCs w:val="24"/>
        </w:rPr>
        <w:t>supra</w:t>
      </w:r>
      <w:r w:rsidR="00FD2370">
        <w:rPr>
          <w:rFonts w:ascii="Times New Roman" w:hAnsi="Times New Roman" w:cs="Times New Roman"/>
          <w:sz w:val="24"/>
          <w:szCs w:val="24"/>
        </w:rPr>
        <w:t xml:space="preserve">) </w:t>
      </w:r>
      <w:r w:rsidR="001E6B31">
        <w:rPr>
          <w:rFonts w:ascii="Times New Roman" w:hAnsi="Times New Roman" w:cs="Times New Roman"/>
          <w:sz w:val="24"/>
          <w:szCs w:val="24"/>
        </w:rPr>
        <w:t xml:space="preserve">clearly illustrated </w:t>
      </w:r>
      <w:r w:rsidR="005A1EA1">
        <w:rPr>
          <w:rFonts w:ascii="Times New Roman" w:hAnsi="Times New Roman" w:cs="Times New Roman"/>
          <w:sz w:val="24"/>
          <w:szCs w:val="24"/>
        </w:rPr>
        <w:t>the</w:t>
      </w:r>
      <w:r w:rsidR="001E6B31">
        <w:rPr>
          <w:rFonts w:ascii="Times New Roman" w:hAnsi="Times New Roman" w:cs="Times New Roman"/>
          <w:sz w:val="24"/>
          <w:szCs w:val="24"/>
        </w:rPr>
        <w:t xml:space="preserve"> two scenarios in which murder with actual intention can be sustained. Where there is no evidence of actual intention then the second </w:t>
      </w:r>
      <w:r w:rsidR="00051708">
        <w:rPr>
          <w:rFonts w:ascii="Times New Roman" w:hAnsi="Times New Roman" w:cs="Times New Roman"/>
          <w:sz w:val="24"/>
          <w:szCs w:val="24"/>
        </w:rPr>
        <w:t xml:space="preserve">wrong </w:t>
      </w:r>
      <w:r w:rsidR="005A1EA1">
        <w:rPr>
          <w:rFonts w:ascii="Times New Roman" w:hAnsi="Times New Roman" w:cs="Times New Roman"/>
          <w:sz w:val="24"/>
          <w:szCs w:val="24"/>
        </w:rPr>
        <w:t xml:space="preserve">would be that of murder with constructive intention as defined in s 47 (1) (b) of the Criminal code. In </w:t>
      </w:r>
      <w:r w:rsidR="00A47A6F">
        <w:rPr>
          <w:rFonts w:ascii="Times New Roman" w:hAnsi="Times New Roman" w:cs="Times New Roman"/>
          <w:sz w:val="24"/>
          <w:szCs w:val="24"/>
        </w:rPr>
        <w:t xml:space="preserve">the present case it will not be necessary to discuss murder emanating from </w:t>
      </w:r>
      <w:r w:rsidR="00AE441D">
        <w:rPr>
          <w:rFonts w:ascii="Times New Roman" w:hAnsi="Times New Roman" w:cs="Times New Roman"/>
          <w:sz w:val="24"/>
          <w:szCs w:val="24"/>
        </w:rPr>
        <w:t>legal intention which is murder sustained as a result of there being realisation of risk and possibility of death occurring and t</w:t>
      </w:r>
      <w:r w:rsidR="00051708">
        <w:rPr>
          <w:rFonts w:ascii="Times New Roman" w:hAnsi="Times New Roman" w:cs="Times New Roman"/>
          <w:sz w:val="24"/>
          <w:szCs w:val="24"/>
        </w:rPr>
        <w:t>hen persisting with the conduct because</w:t>
      </w:r>
      <w:r w:rsidR="00E87C18">
        <w:rPr>
          <w:rFonts w:ascii="Times New Roman" w:hAnsi="Times New Roman" w:cs="Times New Roman"/>
          <w:sz w:val="24"/>
          <w:szCs w:val="24"/>
        </w:rPr>
        <w:t xml:space="preserve"> in </w:t>
      </w:r>
      <w:proofErr w:type="spellStart"/>
      <w:r w:rsidR="00E87C18">
        <w:rPr>
          <w:rFonts w:ascii="Times New Roman" w:hAnsi="Times New Roman" w:cs="Times New Roman"/>
          <w:sz w:val="24"/>
          <w:szCs w:val="24"/>
        </w:rPr>
        <w:t>casu</w:t>
      </w:r>
      <w:proofErr w:type="spellEnd"/>
      <w:r w:rsidR="00051708">
        <w:rPr>
          <w:rFonts w:ascii="Times New Roman" w:hAnsi="Times New Roman" w:cs="Times New Roman"/>
          <w:sz w:val="24"/>
          <w:szCs w:val="24"/>
        </w:rPr>
        <w:t xml:space="preserve"> the circumst</w:t>
      </w:r>
      <w:r w:rsidR="00E87C18">
        <w:rPr>
          <w:rFonts w:ascii="Times New Roman" w:hAnsi="Times New Roman" w:cs="Times New Roman"/>
          <w:sz w:val="24"/>
          <w:szCs w:val="24"/>
        </w:rPr>
        <w:t>ances reveal</w:t>
      </w:r>
      <w:r w:rsidR="00051708">
        <w:rPr>
          <w:rFonts w:ascii="Times New Roman" w:hAnsi="Times New Roman" w:cs="Times New Roman"/>
          <w:sz w:val="24"/>
          <w:szCs w:val="24"/>
        </w:rPr>
        <w:t xml:space="preserve"> death was substantially certain.</w:t>
      </w:r>
      <w:r w:rsidR="00AE441D">
        <w:rPr>
          <w:rFonts w:ascii="Times New Roman" w:hAnsi="Times New Roman" w:cs="Times New Roman"/>
          <w:sz w:val="24"/>
          <w:szCs w:val="24"/>
        </w:rPr>
        <w:t xml:space="preserve"> </w:t>
      </w:r>
    </w:p>
    <w:p w:rsidR="00AE441D" w:rsidRDefault="00AE441D" w:rsidP="00F208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present case the evidence proved beyond reasonable doubt supports conviction of murder with actual intention. The accused se</w:t>
      </w:r>
      <w:r w:rsidR="00F1405D">
        <w:rPr>
          <w:rFonts w:ascii="Times New Roman" w:hAnsi="Times New Roman" w:cs="Times New Roman"/>
          <w:sz w:val="24"/>
          <w:szCs w:val="24"/>
        </w:rPr>
        <w:t>t out to snatch deceased’s beer</w:t>
      </w:r>
      <w:r>
        <w:rPr>
          <w:rFonts w:ascii="Times New Roman" w:hAnsi="Times New Roman" w:cs="Times New Roman"/>
          <w:sz w:val="24"/>
          <w:szCs w:val="24"/>
        </w:rPr>
        <w:t xml:space="preserve">. When the deceased </w:t>
      </w:r>
      <w:r w:rsidR="00BF4B08">
        <w:rPr>
          <w:rFonts w:ascii="Times New Roman" w:hAnsi="Times New Roman" w:cs="Times New Roman"/>
          <w:sz w:val="24"/>
          <w:szCs w:val="24"/>
        </w:rPr>
        <w:t>confronted</w:t>
      </w:r>
      <w:r>
        <w:rPr>
          <w:rFonts w:ascii="Times New Roman" w:hAnsi="Times New Roman" w:cs="Times New Roman"/>
          <w:sz w:val="24"/>
          <w:szCs w:val="24"/>
        </w:rPr>
        <w:t xml:space="preserve"> him to retrieve his beer the accused </w:t>
      </w:r>
      <w:r w:rsidR="000F26FB">
        <w:rPr>
          <w:rFonts w:ascii="Times New Roman" w:hAnsi="Times New Roman" w:cs="Times New Roman"/>
          <w:sz w:val="24"/>
          <w:szCs w:val="24"/>
        </w:rPr>
        <w:t xml:space="preserve">set out to resist and he </w:t>
      </w:r>
      <w:r>
        <w:rPr>
          <w:rFonts w:ascii="Times New Roman" w:hAnsi="Times New Roman" w:cs="Times New Roman"/>
          <w:sz w:val="24"/>
          <w:szCs w:val="24"/>
        </w:rPr>
        <w:t xml:space="preserve">stabbed the deceased with an okapi knife in the chest in </w:t>
      </w:r>
      <w:r w:rsidR="00BF4B08">
        <w:rPr>
          <w:rFonts w:ascii="Times New Roman" w:hAnsi="Times New Roman" w:cs="Times New Roman"/>
          <w:sz w:val="24"/>
          <w:szCs w:val="24"/>
        </w:rPr>
        <w:t>circumstances</w:t>
      </w:r>
      <w:r w:rsidR="002B1C91">
        <w:rPr>
          <w:rFonts w:ascii="Times New Roman" w:hAnsi="Times New Roman" w:cs="Times New Roman"/>
          <w:sz w:val="24"/>
          <w:szCs w:val="24"/>
        </w:rPr>
        <w:t xml:space="preserve"> were it was foreseeable that death was substantially certain. The stabbing was with a lethal weapon</w:t>
      </w:r>
      <w:r w:rsidR="00BF4B08">
        <w:rPr>
          <w:rFonts w:ascii="Times New Roman" w:hAnsi="Times New Roman" w:cs="Times New Roman"/>
          <w:sz w:val="24"/>
          <w:szCs w:val="24"/>
        </w:rPr>
        <w:t xml:space="preserve"> an okapi knife.</w:t>
      </w:r>
      <w:r w:rsidR="000F26FB">
        <w:rPr>
          <w:rFonts w:ascii="Times New Roman" w:hAnsi="Times New Roman" w:cs="Times New Roman"/>
          <w:sz w:val="24"/>
          <w:szCs w:val="24"/>
        </w:rPr>
        <w:t xml:space="preserve"> The severity</w:t>
      </w:r>
      <w:r w:rsidR="00E32622">
        <w:rPr>
          <w:rFonts w:ascii="Times New Roman" w:hAnsi="Times New Roman" w:cs="Times New Roman"/>
          <w:sz w:val="24"/>
          <w:szCs w:val="24"/>
        </w:rPr>
        <w:t xml:space="preserve"> of the stab wound was clear from the full </w:t>
      </w:r>
      <w:r w:rsidR="003A2C62">
        <w:rPr>
          <w:rFonts w:ascii="Times New Roman" w:hAnsi="Times New Roman" w:cs="Times New Roman"/>
          <w:sz w:val="24"/>
          <w:szCs w:val="24"/>
        </w:rPr>
        <w:t>penetration of the blade 10cm. T</w:t>
      </w:r>
      <w:r w:rsidR="00E32622">
        <w:rPr>
          <w:rFonts w:ascii="Times New Roman" w:hAnsi="Times New Roman" w:cs="Times New Roman"/>
          <w:sz w:val="24"/>
          <w:szCs w:val="24"/>
        </w:rPr>
        <w:t xml:space="preserve">he part of the body to which </w:t>
      </w:r>
      <w:r w:rsidR="003A2C62">
        <w:rPr>
          <w:rFonts w:ascii="Times New Roman" w:hAnsi="Times New Roman" w:cs="Times New Roman"/>
          <w:sz w:val="24"/>
          <w:szCs w:val="24"/>
        </w:rPr>
        <w:t>the blow was directed to is vulnerable. All these factors fortify that the accused had actual intention</w:t>
      </w:r>
      <w:r w:rsidR="0083175F">
        <w:rPr>
          <w:rFonts w:ascii="Times New Roman" w:hAnsi="Times New Roman" w:cs="Times New Roman"/>
          <w:sz w:val="24"/>
          <w:szCs w:val="24"/>
        </w:rPr>
        <w:t>.</w:t>
      </w:r>
      <w:r w:rsidR="00F514C8">
        <w:rPr>
          <w:rFonts w:ascii="Times New Roman" w:hAnsi="Times New Roman" w:cs="Times New Roman"/>
          <w:sz w:val="24"/>
          <w:szCs w:val="24"/>
        </w:rPr>
        <w:t xml:space="preserve"> See </w:t>
      </w:r>
      <w:r w:rsidR="0083175F" w:rsidRPr="00F514C8">
        <w:rPr>
          <w:rFonts w:ascii="Times New Roman" w:hAnsi="Times New Roman" w:cs="Times New Roman"/>
          <w:i/>
          <w:sz w:val="24"/>
          <w:szCs w:val="24"/>
        </w:rPr>
        <w:t>S</w:t>
      </w:r>
      <w:r w:rsidR="0083175F">
        <w:rPr>
          <w:rFonts w:ascii="Times New Roman" w:hAnsi="Times New Roman" w:cs="Times New Roman"/>
          <w:sz w:val="24"/>
          <w:szCs w:val="24"/>
        </w:rPr>
        <w:t xml:space="preserve"> </w:t>
      </w:r>
      <w:r w:rsidR="0083175F" w:rsidRPr="00F514C8">
        <w:rPr>
          <w:rFonts w:ascii="Times New Roman" w:hAnsi="Times New Roman" w:cs="Times New Roman"/>
          <w:i/>
          <w:sz w:val="24"/>
          <w:szCs w:val="24"/>
        </w:rPr>
        <w:t>v</w:t>
      </w:r>
      <w:r w:rsidR="0083175F">
        <w:rPr>
          <w:rFonts w:ascii="Times New Roman" w:hAnsi="Times New Roman" w:cs="Times New Roman"/>
          <w:sz w:val="24"/>
          <w:szCs w:val="24"/>
        </w:rPr>
        <w:t xml:space="preserve"> </w:t>
      </w:r>
      <w:proofErr w:type="spellStart"/>
      <w:r w:rsidR="0083175F" w:rsidRPr="0083175F">
        <w:rPr>
          <w:rFonts w:ascii="Times New Roman" w:hAnsi="Times New Roman" w:cs="Times New Roman"/>
          <w:i/>
          <w:sz w:val="24"/>
          <w:szCs w:val="24"/>
        </w:rPr>
        <w:t>Zorodzai</w:t>
      </w:r>
      <w:proofErr w:type="spellEnd"/>
      <w:r w:rsidR="0083175F" w:rsidRPr="0083175F">
        <w:rPr>
          <w:rFonts w:ascii="Times New Roman" w:hAnsi="Times New Roman" w:cs="Times New Roman"/>
          <w:i/>
          <w:sz w:val="24"/>
          <w:szCs w:val="24"/>
        </w:rPr>
        <w:t xml:space="preserve"> </w:t>
      </w:r>
      <w:proofErr w:type="spellStart"/>
      <w:r w:rsidR="0083175F" w:rsidRPr="0083175F">
        <w:rPr>
          <w:rFonts w:ascii="Times New Roman" w:hAnsi="Times New Roman" w:cs="Times New Roman"/>
          <w:i/>
          <w:sz w:val="24"/>
          <w:szCs w:val="24"/>
        </w:rPr>
        <w:t>Moyo</w:t>
      </w:r>
      <w:proofErr w:type="spellEnd"/>
      <w:r w:rsidR="0083175F">
        <w:rPr>
          <w:rFonts w:ascii="Times New Roman" w:hAnsi="Times New Roman" w:cs="Times New Roman"/>
          <w:sz w:val="24"/>
          <w:szCs w:val="24"/>
        </w:rPr>
        <w:t xml:space="preserve"> HMA 16/17, </w:t>
      </w:r>
      <w:r w:rsidR="0083175F" w:rsidRPr="0083175F">
        <w:rPr>
          <w:rFonts w:ascii="Times New Roman" w:hAnsi="Times New Roman" w:cs="Times New Roman"/>
          <w:i/>
          <w:sz w:val="24"/>
          <w:szCs w:val="24"/>
        </w:rPr>
        <w:t xml:space="preserve">S v </w:t>
      </w:r>
      <w:proofErr w:type="spellStart"/>
      <w:r w:rsidR="0083175F" w:rsidRPr="0083175F">
        <w:rPr>
          <w:rFonts w:ascii="Times New Roman" w:hAnsi="Times New Roman" w:cs="Times New Roman"/>
          <w:i/>
          <w:sz w:val="24"/>
          <w:szCs w:val="24"/>
        </w:rPr>
        <w:t>Mema</w:t>
      </w:r>
      <w:proofErr w:type="spellEnd"/>
      <w:r w:rsidR="0083175F">
        <w:rPr>
          <w:rFonts w:ascii="Times New Roman" w:hAnsi="Times New Roman" w:cs="Times New Roman"/>
          <w:sz w:val="24"/>
          <w:szCs w:val="24"/>
        </w:rPr>
        <w:t xml:space="preserve"> HB 143/13 and also </w:t>
      </w:r>
      <w:r w:rsidR="00F92B54">
        <w:rPr>
          <w:rFonts w:ascii="Times New Roman" w:hAnsi="Times New Roman" w:cs="Times New Roman"/>
          <w:i/>
          <w:sz w:val="24"/>
          <w:szCs w:val="24"/>
        </w:rPr>
        <w:t xml:space="preserve">S v Lloyd </w:t>
      </w:r>
      <w:proofErr w:type="spellStart"/>
      <w:r w:rsidR="00F92B54">
        <w:rPr>
          <w:rFonts w:ascii="Times New Roman" w:hAnsi="Times New Roman" w:cs="Times New Roman"/>
          <w:i/>
          <w:sz w:val="24"/>
          <w:szCs w:val="24"/>
        </w:rPr>
        <w:t>Muk</w:t>
      </w:r>
      <w:r w:rsidR="0083175F" w:rsidRPr="0083175F">
        <w:rPr>
          <w:rFonts w:ascii="Times New Roman" w:hAnsi="Times New Roman" w:cs="Times New Roman"/>
          <w:i/>
          <w:sz w:val="24"/>
          <w:szCs w:val="24"/>
        </w:rPr>
        <w:t>ukuzi</w:t>
      </w:r>
      <w:proofErr w:type="spellEnd"/>
      <w:r w:rsidR="0083175F">
        <w:rPr>
          <w:rFonts w:ascii="Times New Roman" w:hAnsi="Times New Roman" w:cs="Times New Roman"/>
          <w:sz w:val="24"/>
          <w:szCs w:val="24"/>
        </w:rPr>
        <w:t xml:space="preserve"> </w:t>
      </w:r>
      <w:r w:rsidR="00F92B54">
        <w:rPr>
          <w:rFonts w:ascii="Times New Roman" w:hAnsi="Times New Roman" w:cs="Times New Roman"/>
          <w:sz w:val="24"/>
          <w:szCs w:val="24"/>
        </w:rPr>
        <w:t>(</w:t>
      </w:r>
      <w:r w:rsidR="00F92B54" w:rsidRPr="00F92B54">
        <w:rPr>
          <w:rFonts w:ascii="Times New Roman" w:hAnsi="Times New Roman" w:cs="Times New Roman"/>
          <w:i/>
          <w:sz w:val="24"/>
          <w:szCs w:val="24"/>
        </w:rPr>
        <w:t>supra</w:t>
      </w:r>
      <w:r w:rsidR="00F92B54">
        <w:rPr>
          <w:rFonts w:ascii="Times New Roman" w:hAnsi="Times New Roman" w:cs="Times New Roman"/>
          <w:sz w:val="24"/>
          <w:szCs w:val="24"/>
        </w:rPr>
        <w:t>)</w:t>
      </w:r>
      <w:r w:rsidR="0083175F">
        <w:rPr>
          <w:rFonts w:ascii="Times New Roman" w:hAnsi="Times New Roman" w:cs="Times New Roman"/>
          <w:sz w:val="24"/>
          <w:szCs w:val="24"/>
        </w:rPr>
        <w:t xml:space="preserve">. The </w:t>
      </w:r>
      <w:r w:rsidR="002D5F11">
        <w:rPr>
          <w:rFonts w:ascii="Times New Roman" w:hAnsi="Times New Roman" w:cs="Times New Roman"/>
          <w:sz w:val="24"/>
          <w:szCs w:val="24"/>
        </w:rPr>
        <w:t>manner of stabbing and the weapon used on the human chest leave us with no doubt that when the accused fatally stabbed the deceased death was substa</w:t>
      </w:r>
      <w:r w:rsidR="00F92B54">
        <w:rPr>
          <w:rFonts w:ascii="Times New Roman" w:hAnsi="Times New Roman" w:cs="Times New Roman"/>
          <w:sz w:val="24"/>
          <w:szCs w:val="24"/>
        </w:rPr>
        <w:t>ntially certain. We are alive to</w:t>
      </w:r>
      <w:r w:rsidR="002D5F11">
        <w:rPr>
          <w:rFonts w:ascii="Times New Roman" w:hAnsi="Times New Roman" w:cs="Times New Roman"/>
          <w:sz w:val="24"/>
          <w:szCs w:val="24"/>
        </w:rPr>
        <w:t xml:space="preserve"> the fact that the accused and deceased were drinking but there is no evidence that they were excessively drunk so as to fail to </w:t>
      </w:r>
      <w:r w:rsidR="00DD67C5">
        <w:rPr>
          <w:rFonts w:ascii="Times New Roman" w:hAnsi="Times New Roman" w:cs="Times New Roman"/>
          <w:sz w:val="24"/>
          <w:szCs w:val="24"/>
        </w:rPr>
        <w:t>appreciate what was going on.</w:t>
      </w:r>
    </w:p>
    <w:p w:rsidR="00FC1451" w:rsidRDefault="00FC1451" w:rsidP="00F2082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Accordingly the accused is found guilty of murder with actual intention as defined in s 471 (1) (a) of the Criminal Law (Codification and Reform) Act [</w:t>
      </w:r>
      <w:r w:rsidRPr="00FC1451">
        <w:rPr>
          <w:rFonts w:ascii="Times New Roman" w:hAnsi="Times New Roman" w:cs="Times New Roman"/>
          <w:i/>
          <w:sz w:val="24"/>
          <w:szCs w:val="24"/>
        </w:rPr>
        <w:t>Chapter 9:23</w:t>
      </w:r>
      <w:r>
        <w:rPr>
          <w:rFonts w:ascii="Times New Roman" w:hAnsi="Times New Roman" w:cs="Times New Roman"/>
          <w:sz w:val="24"/>
          <w:szCs w:val="24"/>
        </w:rPr>
        <w:t>].</w:t>
      </w:r>
    </w:p>
    <w:p w:rsidR="008A7E1D" w:rsidRDefault="008A7E1D" w:rsidP="008A7E1D">
      <w:pPr>
        <w:spacing w:after="0" w:line="360" w:lineRule="auto"/>
        <w:jc w:val="both"/>
        <w:rPr>
          <w:rFonts w:ascii="Times New Roman" w:hAnsi="Times New Roman" w:cs="Times New Roman"/>
          <w:sz w:val="24"/>
          <w:szCs w:val="24"/>
        </w:rPr>
      </w:pPr>
    </w:p>
    <w:p w:rsidR="00E87C18" w:rsidRDefault="00E87C18" w:rsidP="008A7E1D">
      <w:pPr>
        <w:spacing w:after="0" w:line="360" w:lineRule="auto"/>
        <w:jc w:val="both"/>
        <w:rPr>
          <w:rFonts w:ascii="Times New Roman" w:hAnsi="Times New Roman" w:cs="Times New Roman"/>
          <w:sz w:val="24"/>
          <w:szCs w:val="24"/>
        </w:rPr>
      </w:pPr>
    </w:p>
    <w:p w:rsidR="00E87C18" w:rsidRDefault="00E87C18" w:rsidP="008A7E1D">
      <w:pPr>
        <w:spacing w:after="0" w:line="360" w:lineRule="auto"/>
        <w:jc w:val="both"/>
        <w:rPr>
          <w:rFonts w:ascii="Times New Roman" w:hAnsi="Times New Roman" w:cs="Times New Roman"/>
          <w:sz w:val="24"/>
          <w:szCs w:val="24"/>
        </w:rPr>
      </w:pPr>
    </w:p>
    <w:p w:rsidR="008A7E1D" w:rsidRPr="00552933" w:rsidRDefault="008A7E1D" w:rsidP="008A7E1D">
      <w:pPr>
        <w:spacing w:after="0" w:line="360" w:lineRule="auto"/>
        <w:jc w:val="both"/>
        <w:rPr>
          <w:rFonts w:ascii="Times New Roman" w:hAnsi="Times New Roman" w:cs="Times New Roman"/>
          <w:b/>
          <w:sz w:val="24"/>
          <w:szCs w:val="24"/>
          <w:u w:val="single"/>
        </w:rPr>
      </w:pPr>
      <w:r w:rsidRPr="00552933">
        <w:rPr>
          <w:rFonts w:ascii="Times New Roman" w:hAnsi="Times New Roman" w:cs="Times New Roman"/>
          <w:b/>
          <w:sz w:val="24"/>
          <w:szCs w:val="24"/>
          <w:u w:val="single"/>
        </w:rPr>
        <w:lastRenderedPageBreak/>
        <w:t>Sentence</w:t>
      </w:r>
    </w:p>
    <w:p w:rsidR="00D7548F" w:rsidRDefault="00552933" w:rsidP="00D7548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have considered all mitigatory </w:t>
      </w:r>
      <w:r w:rsidR="00E87C18">
        <w:rPr>
          <w:rFonts w:ascii="Times New Roman" w:hAnsi="Times New Roman" w:cs="Times New Roman"/>
          <w:sz w:val="24"/>
          <w:szCs w:val="24"/>
        </w:rPr>
        <w:t>and aggravatory factors advanced</w:t>
      </w:r>
      <w:r>
        <w:rPr>
          <w:rFonts w:ascii="Times New Roman" w:hAnsi="Times New Roman" w:cs="Times New Roman"/>
          <w:sz w:val="24"/>
          <w:szCs w:val="24"/>
        </w:rPr>
        <w:t xml:space="preserve"> by the defence counsel Mr </w:t>
      </w:r>
      <w:proofErr w:type="spellStart"/>
      <w:r w:rsidR="007177FF">
        <w:rPr>
          <w:rFonts w:ascii="Times New Roman" w:hAnsi="Times New Roman" w:cs="Times New Roman"/>
          <w:i/>
          <w:sz w:val="24"/>
          <w:szCs w:val="24"/>
        </w:rPr>
        <w:t>Ma</w:t>
      </w:r>
      <w:r w:rsidRPr="00552933">
        <w:rPr>
          <w:rFonts w:ascii="Times New Roman" w:hAnsi="Times New Roman" w:cs="Times New Roman"/>
          <w:i/>
          <w:sz w:val="24"/>
          <w:szCs w:val="24"/>
        </w:rPr>
        <w:t>r</w:t>
      </w:r>
      <w:r w:rsidR="007177FF">
        <w:rPr>
          <w:rFonts w:ascii="Times New Roman" w:hAnsi="Times New Roman" w:cs="Times New Roman"/>
          <w:i/>
          <w:sz w:val="24"/>
          <w:szCs w:val="24"/>
        </w:rPr>
        <w:t>e</w:t>
      </w:r>
      <w:r w:rsidRPr="00552933">
        <w:rPr>
          <w:rFonts w:ascii="Times New Roman" w:hAnsi="Times New Roman" w:cs="Times New Roman"/>
          <w:i/>
          <w:sz w:val="24"/>
          <w:szCs w:val="24"/>
        </w:rPr>
        <w:t>anadzo</w:t>
      </w:r>
      <w:proofErr w:type="spellEnd"/>
      <w:r>
        <w:rPr>
          <w:rFonts w:ascii="Times New Roman" w:hAnsi="Times New Roman" w:cs="Times New Roman"/>
          <w:sz w:val="24"/>
          <w:szCs w:val="24"/>
        </w:rPr>
        <w:t xml:space="preserve">, State </w:t>
      </w:r>
      <w:proofErr w:type="gramStart"/>
      <w:r>
        <w:rPr>
          <w:rFonts w:ascii="Times New Roman" w:hAnsi="Times New Roman" w:cs="Times New Roman"/>
          <w:sz w:val="24"/>
          <w:szCs w:val="24"/>
        </w:rPr>
        <w:t>counsel</w:t>
      </w:r>
      <w:proofErr w:type="gramEnd"/>
      <w:r>
        <w:rPr>
          <w:rFonts w:ascii="Times New Roman" w:hAnsi="Times New Roman" w:cs="Times New Roman"/>
          <w:sz w:val="24"/>
          <w:szCs w:val="24"/>
        </w:rPr>
        <w:t xml:space="preserve"> Mr </w:t>
      </w:r>
      <w:proofErr w:type="spellStart"/>
      <w:r w:rsidRPr="00552933">
        <w:rPr>
          <w:rFonts w:ascii="Times New Roman" w:hAnsi="Times New Roman" w:cs="Times New Roman"/>
          <w:i/>
          <w:sz w:val="24"/>
          <w:szCs w:val="24"/>
        </w:rPr>
        <w:t>Musarurwa</w:t>
      </w:r>
      <w:proofErr w:type="spellEnd"/>
      <w:r w:rsidR="00E87C18">
        <w:rPr>
          <w:rFonts w:ascii="Times New Roman" w:hAnsi="Times New Roman" w:cs="Times New Roman"/>
          <w:i/>
          <w:sz w:val="24"/>
          <w:szCs w:val="24"/>
        </w:rPr>
        <w:t xml:space="preserve"> </w:t>
      </w:r>
      <w:r w:rsidR="00E87C18">
        <w:rPr>
          <w:rFonts w:ascii="Times New Roman" w:hAnsi="Times New Roman" w:cs="Times New Roman"/>
          <w:sz w:val="24"/>
          <w:szCs w:val="24"/>
        </w:rPr>
        <w:t>respectively</w:t>
      </w:r>
      <w:r>
        <w:rPr>
          <w:rFonts w:ascii="Times New Roman" w:hAnsi="Times New Roman" w:cs="Times New Roman"/>
          <w:sz w:val="24"/>
          <w:szCs w:val="24"/>
        </w:rPr>
        <w:t xml:space="preserve">. The accused is a first offender. He is a family man with responsibilities in the form of his dependant wife and children. The accused has been in custody for 9 months awaiting the finalisation of the matter. The accused is said to have customarily compensated the bereaved family as a way of </w:t>
      </w:r>
      <w:r w:rsidR="00D7548F">
        <w:rPr>
          <w:rFonts w:ascii="Times New Roman" w:hAnsi="Times New Roman" w:cs="Times New Roman"/>
          <w:sz w:val="24"/>
          <w:szCs w:val="24"/>
        </w:rPr>
        <w:t>showing he regrets his conduct. That is all that can be said in mitigation.</w:t>
      </w:r>
    </w:p>
    <w:p w:rsidR="00D7548F" w:rsidRDefault="00D7548F" w:rsidP="00D7548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stands convicted of a serious and prevalent offence of murder. Precious human life was needlessly lost in circumstances were it could have been avoided. The accused on the day in question was aggressive and not considerate of other human being</w:t>
      </w:r>
      <w:r w:rsidR="00B45CBE">
        <w:rPr>
          <w:rFonts w:ascii="Times New Roman" w:hAnsi="Times New Roman" w:cs="Times New Roman"/>
          <w:sz w:val="24"/>
          <w:szCs w:val="24"/>
        </w:rPr>
        <w:t>s</w:t>
      </w:r>
      <w:r>
        <w:rPr>
          <w:rFonts w:ascii="Times New Roman" w:hAnsi="Times New Roman" w:cs="Times New Roman"/>
          <w:sz w:val="24"/>
          <w:szCs w:val="24"/>
        </w:rPr>
        <w:t xml:space="preserve"> as evidenced by going away before paying the lady Clara </w:t>
      </w:r>
      <w:proofErr w:type="spellStart"/>
      <w:r w:rsidR="00B45CBE">
        <w:rPr>
          <w:rFonts w:ascii="Times New Roman" w:hAnsi="Times New Roman" w:cs="Times New Roman"/>
          <w:sz w:val="24"/>
          <w:szCs w:val="24"/>
        </w:rPr>
        <w:t>Muyambo</w:t>
      </w:r>
      <w:proofErr w:type="spellEnd"/>
      <w:r w:rsidR="00B45CBE">
        <w:rPr>
          <w:rFonts w:ascii="Times New Roman" w:hAnsi="Times New Roman" w:cs="Times New Roman"/>
          <w:sz w:val="24"/>
          <w:szCs w:val="24"/>
        </w:rPr>
        <w:t xml:space="preserve"> </w:t>
      </w:r>
      <w:r>
        <w:rPr>
          <w:rFonts w:ascii="Times New Roman" w:hAnsi="Times New Roman" w:cs="Times New Roman"/>
          <w:sz w:val="24"/>
          <w:szCs w:val="24"/>
        </w:rPr>
        <w:t xml:space="preserve">who was selling beer and also snatching and killing the deceased for his beer. The accused severely and brutally stabbed the deceased in the chest. The murder was </w:t>
      </w:r>
      <w:r w:rsidR="001C4D8D">
        <w:rPr>
          <w:rFonts w:ascii="Times New Roman" w:hAnsi="Times New Roman" w:cs="Times New Roman"/>
          <w:sz w:val="24"/>
          <w:szCs w:val="24"/>
        </w:rPr>
        <w:t>savage.</w:t>
      </w:r>
      <w:r>
        <w:rPr>
          <w:rFonts w:ascii="Times New Roman" w:hAnsi="Times New Roman" w:cs="Times New Roman"/>
          <w:sz w:val="24"/>
          <w:szCs w:val="24"/>
        </w:rPr>
        <w:t xml:space="preserve"> </w:t>
      </w:r>
      <w:r w:rsidR="00B45CBE">
        <w:rPr>
          <w:rFonts w:ascii="Times New Roman" w:hAnsi="Times New Roman" w:cs="Times New Roman"/>
          <w:sz w:val="24"/>
          <w:szCs w:val="24"/>
        </w:rPr>
        <w:t>W</w:t>
      </w:r>
      <w:r w:rsidR="001C4D8D">
        <w:rPr>
          <w:rFonts w:ascii="Times New Roman" w:hAnsi="Times New Roman" w:cs="Times New Roman"/>
          <w:sz w:val="24"/>
          <w:szCs w:val="24"/>
        </w:rPr>
        <w:t>hat</w:t>
      </w:r>
      <w:r>
        <w:rPr>
          <w:rFonts w:ascii="Times New Roman" w:hAnsi="Times New Roman" w:cs="Times New Roman"/>
          <w:sz w:val="24"/>
          <w:szCs w:val="24"/>
        </w:rPr>
        <w:t xml:space="preserve"> further aggravates the offence is the use of an okapi knife a lethal and </w:t>
      </w:r>
      <w:r w:rsidR="009D3EA4">
        <w:rPr>
          <w:rFonts w:ascii="Times New Roman" w:hAnsi="Times New Roman" w:cs="Times New Roman"/>
          <w:sz w:val="24"/>
          <w:szCs w:val="24"/>
        </w:rPr>
        <w:t xml:space="preserve">prohibited knife. The accused exhibited lawlessness by </w:t>
      </w:r>
      <w:r w:rsidR="007177FF">
        <w:rPr>
          <w:rFonts w:ascii="Times New Roman" w:hAnsi="Times New Roman" w:cs="Times New Roman"/>
          <w:sz w:val="24"/>
          <w:szCs w:val="24"/>
        </w:rPr>
        <w:t xml:space="preserve">not </w:t>
      </w:r>
      <w:r w:rsidR="001C4D8D">
        <w:rPr>
          <w:rFonts w:ascii="Times New Roman" w:hAnsi="Times New Roman" w:cs="Times New Roman"/>
          <w:sz w:val="24"/>
          <w:szCs w:val="24"/>
        </w:rPr>
        <w:t>only</w:t>
      </w:r>
      <w:r w:rsidR="009D3EA4">
        <w:rPr>
          <w:rFonts w:ascii="Times New Roman" w:hAnsi="Times New Roman" w:cs="Times New Roman"/>
          <w:sz w:val="24"/>
          <w:szCs w:val="24"/>
        </w:rPr>
        <w:t xml:space="preserve"> being in possession of prohibited dangerous knife but using it to fatally stab the deceased. Although the accused and deceased</w:t>
      </w:r>
      <w:r w:rsidR="00541569">
        <w:rPr>
          <w:rFonts w:ascii="Times New Roman" w:hAnsi="Times New Roman" w:cs="Times New Roman"/>
          <w:sz w:val="24"/>
          <w:szCs w:val="24"/>
        </w:rPr>
        <w:t xml:space="preserve"> were at a beer drink no evidence was adduced to show that accused was excessively drunk. The accused knew what he was doing and in clear defiance of respect of human life stabbed the deceased in the chest with an okapi knife. The court has to pass </w:t>
      </w:r>
      <w:r w:rsidR="00B45CBE">
        <w:rPr>
          <w:rFonts w:ascii="Times New Roman" w:hAnsi="Times New Roman" w:cs="Times New Roman"/>
          <w:sz w:val="24"/>
          <w:szCs w:val="24"/>
        </w:rPr>
        <w:t xml:space="preserve">an appropriate </w:t>
      </w:r>
      <w:r w:rsidR="00541569">
        <w:rPr>
          <w:rFonts w:ascii="Times New Roman" w:hAnsi="Times New Roman" w:cs="Times New Roman"/>
          <w:sz w:val="24"/>
          <w:szCs w:val="24"/>
        </w:rPr>
        <w:t xml:space="preserve">and </w:t>
      </w:r>
      <w:r w:rsidR="00F8155A">
        <w:rPr>
          <w:rFonts w:ascii="Times New Roman" w:hAnsi="Times New Roman" w:cs="Times New Roman"/>
          <w:sz w:val="24"/>
          <w:szCs w:val="24"/>
        </w:rPr>
        <w:t>deterrent</w:t>
      </w:r>
      <w:r w:rsidR="00540641">
        <w:rPr>
          <w:rFonts w:ascii="Times New Roman" w:hAnsi="Times New Roman" w:cs="Times New Roman"/>
          <w:sz w:val="24"/>
          <w:szCs w:val="24"/>
        </w:rPr>
        <w:t xml:space="preserve"> </w:t>
      </w:r>
      <w:r w:rsidR="00F8155A">
        <w:rPr>
          <w:rFonts w:ascii="Times New Roman" w:hAnsi="Times New Roman" w:cs="Times New Roman"/>
          <w:sz w:val="24"/>
          <w:szCs w:val="24"/>
        </w:rPr>
        <w:t>sentence</w:t>
      </w:r>
      <w:r w:rsidR="00541569">
        <w:rPr>
          <w:rFonts w:ascii="Times New Roman" w:hAnsi="Times New Roman" w:cs="Times New Roman"/>
          <w:sz w:val="24"/>
          <w:szCs w:val="24"/>
        </w:rPr>
        <w:t xml:space="preserve"> as a way of emphasising the sanctity of the precious God given right to life</w:t>
      </w:r>
      <w:r w:rsidR="009C2B33">
        <w:rPr>
          <w:rFonts w:ascii="Times New Roman" w:hAnsi="Times New Roman" w:cs="Times New Roman"/>
          <w:sz w:val="24"/>
          <w:szCs w:val="24"/>
        </w:rPr>
        <w:t>. No one has a right to take away another’s lif</w:t>
      </w:r>
      <w:r w:rsidR="00AD1F1C">
        <w:rPr>
          <w:rFonts w:ascii="Times New Roman" w:hAnsi="Times New Roman" w:cs="Times New Roman"/>
          <w:sz w:val="24"/>
          <w:szCs w:val="24"/>
        </w:rPr>
        <w:t>e per</w:t>
      </w:r>
      <w:r w:rsidR="00540641">
        <w:rPr>
          <w:rFonts w:ascii="Times New Roman" w:hAnsi="Times New Roman" w:cs="Times New Roman"/>
          <w:sz w:val="24"/>
          <w:szCs w:val="24"/>
        </w:rPr>
        <w:t xml:space="preserve"> s </w:t>
      </w:r>
      <w:r w:rsidR="009C2B33">
        <w:rPr>
          <w:rFonts w:ascii="Times New Roman" w:hAnsi="Times New Roman" w:cs="Times New Roman"/>
          <w:sz w:val="24"/>
          <w:szCs w:val="24"/>
        </w:rPr>
        <w:t xml:space="preserve">48 of the Zimbabwe Constitution. </w:t>
      </w:r>
    </w:p>
    <w:p w:rsidR="00F8381C" w:rsidRDefault="009C2B33" w:rsidP="00F8381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this case</w:t>
      </w:r>
      <w:r w:rsidR="007D0AD6">
        <w:rPr>
          <w:rFonts w:ascii="Times New Roman" w:hAnsi="Times New Roman" w:cs="Times New Roman"/>
          <w:sz w:val="24"/>
          <w:szCs w:val="24"/>
        </w:rPr>
        <w:t xml:space="preserve"> life was lost for no reason at all. The accused stands convicted of murder with actual intention such a conviction </w:t>
      </w:r>
      <w:r w:rsidR="00F8381C">
        <w:rPr>
          <w:rFonts w:ascii="Times New Roman" w:hAnsi="Times New Roman" w:cs="Times New Roman"/>
          <w:sz w:val="24"/>
          <w:szCs w:val="24"/>
        </w:rPr>
        <w:t>calls for removal of accused from circulation for</w:t>
      </w:r>
      <w:r w:rsidR="00B45CBE">
        <w:rPr>
          <w:rFonts w:ascii="Times New Roman" w:hAnsi="Times New Roman" w:cs="Times New Roman"/>
          <w:sz w:val="24"/>
          <w:szCs w:val="24"/>
        </w:rPr>
        <w:t xml:space="preserve"> a</w:t>
      </w:r>
      <w:r w:rsidR="008C2F42">
        <w:rPr>
          <w:rFonts w:ascii="Times New Roman" w:hAnsi="Times New Roman" w:cs="Times New Roman"/>
          <w:sz w:val="24"/>
          <w:szCs w:val="24"/>
        </w:rPr>
        <w:t xml:space="preserve"> fair</w:t>
      </w:r>
      <w:r w:rsidR="00B45CBE">
        <w:rPr>
          <w:rFonts w:ascii="Times New Roman" w:hAnsi="Times New Roman" w:cs="Times New Roman"/>
          <w:sz w:val="24"/>
          <w:szCs w:val="24"/>
        </w:rPr>
        <w:t>ly</w:t>
      </w:r>
      <w:r w:rsidR="008C2F42">
        <w:rPr>
          <w:rFonts w:ascii="Times New Roman" w:hAnsi="Times New Roman" w:cs="Times New Roman"/>
          <w:sz w:val="24"/>
          <w:szCs w:val="24"/>
        </w:rPr>
        <w:t xml:space="preserve"> long </w:t>
      </w:r>
      <w:r w:rsidR="00B45CBE">
        <w:rPr>
          <w:rFonts w:ascii="Times New Roman" w:hAnsi="Times New Roman" w:cs="Times New Roman"/>
          <w:sz w:val="24"/>
          <w:szCs w:val="24"/>
        </w:rPr>
        <w:t xml:space="preserve">time </w:t>
      </w:r>
      <w:r w:rsidR="00F8381C">
        <w:rPr>
          <w:rFonts w:ascii="Times New Roman" w:hAnsi="Times New Roman" w:cs="Times New Roman"/>
          <w:sz w:val="24"/>
          <w:szCs w:val="24"/>
        </w:rPr>
        <w:t>with the hope of having accused</w:t>
      </w:r>
      <w:r w:rsidR="00E10918">
        <w:rPr>
          <w:rFonts w:ascii="Times New Roman" w:hAnsi="Times New Roman" w:cs="Times New Roman"/>
          <w:sz w:val="24"/>
          <w:szCs w:val="24"/>
        </w:rPr>
        <w:t xml:space="preserve"> reflect on his conduct and come</w:t>
      </w:r>
      <w:r w:rsidR="00F8381C">
        <w:rPr>
          <w:rFonts w:ascii="Times New Roman" w:hAnsi="Times New Roman" w:cs="Times New Roman"/>
          <w:sz w:val="24"/>
          <w:szCs w:val="24"/>
        </w:rPr>
        <w:t xml:space="preserve"> back a better citizen. Also the </w:t>
      </w:r>
      <w:r w:rsidR="00B45CBE">
        <w:rPr>
          <w:rFonts w:ascii="Times New Roman" w:hAnsi="Times New Roman" w:cs="Times New Roman"/>
          <w:sz w:val="24"/>
          <w:szCs w:val="24"/>
        </w:rPr>
        <w:t>society</w:t>
      </w:r>
      <w:r w:rsidR="00540641">
        <w:rPr>
          <w:rFonts w:ascii="Times New Roman" w:hAnsi="Times New Roman" w:cs="Times New Roman"/>
          <w:sz w:val="24"/>
          <w:szCs w:val="24"/>
        </w:rPr>
        <w:t xml:space="preserve"> </w:t>
      </w:r>
      <w:r w:rsidR="00F8381C">
        <w:rPr>
          <w:rFonts w:ascii="Times New Roman" w:hAnsi="Times New Roman" w:cs="Times New Roman"/>
          <w:sz w:val="24"/>
          <w:szCs w:val="24"/>
        </w:rPr>
        <w:t xml:space="preserve">requires time to </w:t>
      </w:r>
      <w:r w:rsidR="00E10918">
        <w:rPr>
          <w:rFonts w:ascii="Times New Roman" w:hAnsi="Times New Roman" w:cs="Times New Roman"/>
          <w:sz w:val="24"/>
          <w:szCs w:val="24"/>
        </w:rPr>
        <w:t xml:space="preserve">heal </w:t>
      </w:r>
      <w:r w:rsidR="00F8381C">
        <w:rPr>
          <w:rFonts w:ascii="Times New Roman" w:hAnsi="Times New Roman" w:cs="Times New Roman"/>
          <w:sz w:val="24"/>
          <w:szCs w:val="24"/>
        </w:rPr>
        <w:t>from the</w:t>
      </w:r>
      <w:r w:rsidR="00927021">
        <w:rPr>
          <w:rFonts w:ascii="Times New Roman" w:hAnsi="Times New Roman" w:cs="Times New Roman"/>
          <w:sz w:val="24"/>
          <w:szCs w:val="24"/>
        </w:rPr>
        <w:t xml:space="preserve"> menace </w:t>
      </w:r>
      <w:r w:rsidR="00F8381C">
        <w:rPr>
          <w:rFonts w:ascii="Times New Roman" w:hAnsi="Times New Roman" w:cs="Times New Roman"/>
          <w:sz w:val="24"/>
          <w:szCs w:val="24"/>
        </w:rPr>
        <w:t>caused by people who use violence and lethal weapons occasioning fatal consequences. The offence is deserving a lengthy imprisonment term.</w:t>
      </w:r>
    </w:p>
    <w:p w:rsidR="00F8381C" w:rsidRDefault="00F8381C" w:rsidP="00F8381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are sentenced as follows:</w:t>
      </w:r>
    </w:p>
    <w:p w:rsidR="00F8381C" w:rsidRPr="004506D1" w:rsidRDefault="00F8381C" w:rsidP="00F8381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23 years imprisonment.</w:t>
      </w:r>
    </w:p>
    <w:p w:rsidR="00DF62B3" w:rsidRDefault="00DF62B3" w:rsidP="00DF62B3">
      <w:pPr>
        <w:spacing w:after="0" w:line="240" w:lineRule="auto"/>
        <w:jc w:val="both"/>
        <w:rPr>
          <w:rFonts w:ascii="Times New Roman" w:hAnsi="Times New Roman" w:cs="Times New Roman"/>
          <w:i/>
          <w:sz w:val="24"/>
          <w:szCs w:val="24"/>
        </w:rPr>
      </w:pPr>
    </w:p>
    <w:p w:rsidR="00C47C7B" w:rsidRDefault="00C47C7B" w:rsidP="00DF62B3">
      <w:pPr>
        <w:spacing w:after="0" w:line="240" w:lineRule="auto"/>
        <w:jc w:val="both"/>
        <w:rPr>
          <w:rFonts w:ascii="Times New Roman" w:hAnsi="Times New Roman" w:cs="Times New Roman"/>
          <w:i/>
          <w:sz w:val="24"/>
          <w:szCs w:val="24"/>
        </w:rPr>
      </w:pPr>
      <w:bookmarkStart w:id="0" w:name="_GoBack"/>
      <w:bookmarkEnd w:id="0"/>
    </w:p>
    <w:p w:rsidR="00DF62B3" w:rsidRDefault="00DF62B3" w:rsidP="00DF62B3">
      <w:pPr>
        <w:spacing w:after="0" w:line="240" w:lineRule="auto"/>
        <w:jc w:val="both"/>
        <w:rPr>
          <w:rFonts w:ascii="Times New Roman" w:hAnsi="Times New Roman" w:cs="Times New Roman"/>
          <w:i/>
          <w:sz w:val="24"/>
          <w:szCs w:val="24"/>
        </w:rPr>
      </w:pPr>
    </w:p>
    <w:p w:rsidR="00DF62B3" w:rsidRDefault="00DF62B3" w:rsidP="00DF62B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National Prosecuting Authority,</w:t>
      </w:r>
      <w:r>
        <w:rPr>
          <w:rFonts w:ascii="Times New Roman" w:hAnsi="Times New Roman" w:cs="Times New Roman"/>
          <w:sz w:val="24"/>
          <w:szCs w:val="24"/>
        </w:rPr>
        <w:t xml:space="preserve"> state’s legal practitioners </w:t>
      </w:r>
    </w:p>
    <w:p w:rsidR="00DF62B3" w:rsidRDefault="00DF62B3" w:rsidP="00DF62B3">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Tandiri</w:t>
      </w:r>
      <w:proofErr w:type="spellEnd"/>
      <w:r>
        <w:rPr>
          <w:rFonts w:ascii="Times New Roman" w:hAnsi="Times New Roman" w:cs="Times New Roman"/>
          <w:i/>
          <w:sz w:val="24"/>
          <w:szCs w:val="24"/>
        </w:rPr>
        <w:t xml:space="preserve"> Law Chambers</w:t>
      </w:r>
      <w:r>
        <w:rPr>
          <w:rFonts w:ascii="Times New Roman" w:hAnsi="Times New Roman" w:cs="Times New Roman"/>
          <w:sz w:val="24"/>
          <w:szCs w:val="24"/>
        </w:rPr>
        <w:t xml:space="preserve">, accused legal practitioners </w:t>
      </w:r>
    </w:p>
    <w:p w:rsidR="00865480" w:rsidRDefault="00865480" w:rsidP="00F404AE">
      <w:pPr>
        <w:spacing w:after="0" w:line="360" w:lineRule="auto"/>
        <w:jc w:val="both"/>
        <w:rPr>
          <w:rFonts w:ascii="Times New Roman" w:hAnsi="Times New Roman" w:cs="Times New Roman"/>
          <w:sz w:val="24"/>
          <w:szCs w:val="24"/>
        </w:rPr>
      </w:pPr>
    </w:p>
    <w:sectPr w:rsidR="00865480" w:rsidSect="008319B6">
      <w:headerReference w:type="default" r:id="rId8"/>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2AE" w:rsidRDefault="00BB02AE" w:rsidP="00086343">
      <w:pPr>
        <w:spacing w:after="0" w:line="240" w:lineRule="auto"/>
      </w:pPr>
      <w:r>
        <w:separator/>
      </w:r>
    </w:p>
  </w:endnote>
  <w:endnote w:type="continuationSeparator" w:id="0">
    <w:p w:rsidR="00BB02AE" w:rsidRDefault="00BB02AE" w:rsidP="0008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2AE" w:rsidRDefault="00BB02AE" w:rsidP="00086343">
      <w:pPr>
        <w:spacing w:after="0" w:line="240" w:lineRule="auto"/>
      </w:pPr>
      <w:r>
        <w:separator/>
      </w:r>
    </w:p>
  </w:footnote>
  <w:footnote w:type="continuationSeparator" w:id="0">
    <w:p w:rsidR="00BB02AE" w:rsidRDefault="00BB02AE" w:rsidP="00086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498901"/>
      <w:docPartObj>
        <w:docPartGallery w:val="Page Numbers (Top of Page)"/>
        <w:docPartUnique/>
      </w:docPartObj>
    </w:sdtPr>
    <w:sdtEndPr>
      <w:rPr>
        <w:noProof/>
      </w:rPr>
    </w:sdtEndPr>
    <w:sdtContent>
      <w:p w:rsidR="00516A1B" w:rsidRDefault="00516A1B">
        <w:pPr>
          <w:pStyle w:val="Header"/>
          <w:jc w:val="right"/>
          <w:rPr>
            <w:noProof/>
          </w:rPr>
        </w:pPr>
        <w:r>
          <w:fldChar w:fldCharType="begin"/>
        </w:r>
        <w:r>
          <w:instrText xml:space="preserve"> PAGE   \* MERGEFORMAT </w:instrText>
        </w:r>
        <w:r>
          <w:fldChar w:fldCharType="separate"/>
        </w:r>
        <w:r w:rsidR="00F514C8">
          <w:rPr>
            <w:noProof/>
          </w:rPr>
          <w:t>8</w:t>
        </w:r>
        <w:r>
          <w:rPr>
            <w:noProof/>
          </w:rPr>
          <w:fldChar w:fldCharType="end"/>
        </w:r>
      </w:p>
      <w:p w:rsidR="00516A1B" w:rsidRDefault="00516A1B" w:rsidP="00294943">
        <w:pPr>
          <w:pStyle w:val="Header"/>
          <w:jc w:val="center"/>
          <w:rPr>
            <w:noProof/>
          </w:rPr>
        </w:pPr>
        <w:r>
          <w:rPr>
            <w:noProof/>
          </w:rPr>
          <w:t xml:space="preserve">                                                          </w:t>
        </w:r>
        <w:r>
          <w:rPr>
            <w:noProof/>
          </w:rPr>
          <w:tab/>
          <w:t xml:space="preserve">                                                                            </w:t>
        </w:r>
        <w:r w:rsidR="004970A5">
          <w:rPr>
            <w:noProof/>
          </w:rPr>
          <w:t xml:space="preserve"> </w:t>
        </w:r>
        <w:r w:rsidR="00600D77">
          <w:rPr>
            <w:noProof/>
          </w:rPr>
          <w:t xml:space="preserve">                         HMT 83</w:t>
        </w:r>
        <w:r>
          <w:rPr>
            <w:noProof/>
          </w:rPr>
          <w:t>-19</w:t>
        </w:r>
      </w:p>
      <w:p w:rsidR="00516A1B" w:rsidRDefault="00516A1B" w:rsidP="00493B51">
        <w:pPr>
          <w:pStyle w:val="Header"/>
          <w:jc w:val="center"/>
        </w:pPr>
        <w:r>
          <w:rPr>
            <w:noProof/>
          </w:rPr>
          <w:t xml:space="preserve">                                                                                                                                        </w:t>
        </w:r>
        <w:r w:rsidR="00BC4358">
          <w:rPr>
            <w:noProof/>
          </w:rPr>
          <w:t xml:space="preserve">                          CRB 41</w:t>
        </w:r>
        <w:r>
          <w:rPr>
            <w:noProof/>
          </w:rPr>
          <w:t>/19</w:t>
        </w:r>
      </w:p>
    </w:sdtContent>
  </w:sdt>
  <w:p w:rsidR="00516A1B" w:rsidRDefault="00516A1B" w:rsidP="0008634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B5EAF"/>
    <w:multiLevelType w:val="hybridMultilevel"/>
    <w:tmpl w:val="9C2A8AFE"/>
    <w:lvl w:ilvl="0" w:tplc="5F8E2E7C">
      <w:start w:val="9"/>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07F74D58"/>
    <w:multiLevelType w:val="hybridMultilevel"/>
    <w:tmpl w:val="C3FAEA64"/>
    <w:lvl w:ilvl="0" w:tplc="BC34CBDE">
      <w:start w:val="1"/>
      <w:numFmt w:val="decimal"/>
      <w:lvlText w:val="(%1)"/>
      <w:lvlJc w:val="left"/>
      <w:pPr>
        <w:ind w:left="1080" w:hanging="720"/>
      </w:pPr>
      <w:rPr>
        <w:rFonts w:ascii="Times New Roman" w:eastAsiaTheme="minorHAns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0DC151CA"/>
    <w:multiLevelType w:val="hybridMultilevel"/>
    <w:tmpl w:val="90C09678"/>
    <w:lvl w:ilvl="0" w:tplc="414A109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0F195357"/>
    <w:multiLevelType w:val="hybridMultilevel"/>
    <w:tmpl w:val="7CF2C294"/>
    <w:lvl w:ilvl="0" w:tplc="0436EE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14750385"/>
    <w:multiLevelType w:val="hybridMultilevel"/>
    <w:tmpl w:val="9DB4B27E"/>
    <w:lvl w:ilvl="0" w:tplc="B8E6C1E8">
      <w:start w:val="1"/>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16A902AE"/>
    <w:multiLevelType w:val="hybridMultilevel"/>
    <w:tmpl w:val="32CE5A70"/>
    <w:lvl w:ilvl="0" w:tplc="4BA2E34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1A6F5CC6"/>
    <w:multiLevelType w:val="hybridMultilevel"/>
    <w:tmpl w:val="7A9C57CC"/>
    <w:lvl w:ilvl="0" w:tplc="7C7E6F3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1E4E5B62"/>
    <w:multiLevelType w:val="hybridMultilevel"/>
    <w:tmpl w:val="F03E035E"/>
    <w:lvl w:ilvl="0" w:tplc="B8D6710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nsid w:val="25737073"/>
    <w:multiLevelType w:val="hybridMultilevel"/>
    <w:tmpl w:val="2798436E"/>
    <w:lvl w:ilvl="0" w:tplc="595A4D2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27122192"/>
    <w:multiLevelType w:val="hybridMultilevel"/>
    <w:tmpl w:val="C5CCBCA6"/>
    <w:lvl w:ilvl="0" w:tplc="915E3BA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nsid w:val="36E10D01"/>
    <w:multiLevelType w:val="hybridMultilevel"/>
    <w:tmpl w:val="D36EC23C"/>
    <w:lvl w:ilvl="0" w:tplc="CC94E4C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nsid w:val="382C3F9C"/>
    <w:multiLevelType w:val="hybridMultilevel"/>
    <w:tmpl w:val="DA28D1F8"/>
    <w:lvl w:ilvl="0" w:tplc="1444D5A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nsid w:val="3AC60609"/>
    <w:multiLevelType w:val="hybridMultilevel"/>
    <w:tmpl w:val="9B9E7170"/>
    <w:lvl w:ilvl="0" w:tplc="BD609DC8">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3">
    <w:nsid w:val="3BA57172"/>
    <w:multiLevelType w:val="hybridMultilevel"/>
    <w:tmpl w:val="A12EE6C2"/>
    <w:lvl w:ilvl="0" w:tplc="4874E83A">
      <w:start w:val="1"/>
      <w:numFmt w:val="lowerRoman"/>
      <w:lvlText w:val="%1."/>
      <w:lvlJc w:val="left"/>
      <w:pPr>
        <w:ind w:left="1080" w:hanging="72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3E8C516E"/>
    <w:multiLevelType w:val="hybridMultilevel"/>
    <w:tmpl w:val="E93AF9E8"/>
    <w:lvl w:ilvl="0" w:tplc="F8CC674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5">
    <w:nsid w:val="4C03584D"/>
    <w:multiLevelType w:val="hybridMultilevel"/>
    <w:tmpl w:val="5F64171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nsid w:val="562A3F0D"/>
    <w:multiLevelType w:val="hybridMultilevel"/>
    <w:tmpl w:val="81BEDB40"/>
    <w:lvl w:ilvl="0" w:tplc="2DB251F4">
      <w:start w:val="2"/>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nsid w:val="568574E8"/>
    <w:multiLevelType w:val="hybridMultilevel"/>
    <w:tmpl w:val="064A91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nsid w:val="57D8516F"/>
    <w:multiLevelType w:val="hybridMultilevel"/>
    <w:tmpl w:val="8BDAAB90"/>
    <w:lvl w:ilvl="0" w:tplc="E0C0BC4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nsid w:val="58312514"/>
    <w:multiLevelType w:val="hybridMultilevel"/>
    <w:tmpl w:val="7D3024AA"/>
    <w:lvl w:ilvl="0" w:tplc="868C10C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nsid w:val="5B3A0054"/>
    <w:multiLevelType w:val="hybridMultilevel"/>
    <w:tmpl w:val="2BC0B710"/>
    <w:lvl w:ilvl="0" w:tplc="B628C91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nsid w:val="5BA2296B"/>
    <w:multiLevelType w:val="hybridMultilevel"/>
    <w:tmpl w:val="3470F80C"/>
    <w:lvl w:ilvl="0" w:tplc="E5BABF30">
      <w:start w:val="2"/>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nsid w:val="5C50257D"/>
    <w:multiLevelType w:val="hybridMultilevel"/>
    <w:tmpl w:val="EC6A3CBA"/>
    <w:lvl w:ilvl="0" w:tplc="FB0E122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nsid w:val="5E162D84"/>
    <w:multiLevelType w:val="hybridMultilevel"/>
    <w:tmpl w:val="D3DAEC32"/>
    <w:lvl w:ilvl="0" w:tplc="42BCA2C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4">
    <w:nsid w:val="5E5B15A3"/>
    <w:multiLevelType w:val="hybridMultilevel"/>
    <w:tmpl w:val="6D863EB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nsid w:val="65F35AD5"/>
    <w:multiLevelType w:val="hybridMultilevel"/>
    <w:tmpl w:val="5CC800BE"/>
    <w:lvl w:ilvl="0" w:tplc="E3C20B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6">
    <w:nsid w:val="69B6426B"/>
    <w:multiLevelType w:val="hybridMultilevel"/>
    <w:tmpl w:val="CA5015AC"/>
    <w:lvl w:ilvl="0" w:tplc="B80AE30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7">
    <w:nsid w:val="6C820A5C"/>
    <w:multiLevelType w:val="hybridMultilevel"/>
    <w:tmpl w:val="206078B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8">
    <w:nsid w:val="6CEA2404"/>
    <w:multiLevelType w:val="hybridMultilevel"/>
    <w:tmpl w:val="406E5052"/>
    <w:lvl w:ilvl="0" w:tplc="E174B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9">
    <w:nsid w:val="78063F83"/>
    <w:multiLevelType w:val="hybridMultilevel"/>
    <w:tmpl w:val="28548256"/>
    <w:lvl w:ilvl="0" w:tplc="CF30E42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0">
    <w:nsid w:val="791311CA"/>
    <w:multiLevelType w:val="hybridMultilevel"/>
    <w:tmpl w:val="F53ED080"/>
    <w:lvl w:ilvl="0" w:tplc="50843754">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1">
    <w:nsid w:val="7B1F3892"/>
    <w:multiLevelType w:val="hybridMultilevel"/>
    <w:tmpl w:val="78EC95C2"/>
    <w:lvl w:ilvl="0" w:tplc="8ED4EE6E">
      <w:start w:val="2"/>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3"/>
  </w:num>
  <w:num w:numId="2">
    <w:abstractNumId w:val="28"/>
  </w:num>
  <w:num w:numId="3">
    <w:abstractNumId w:val="1"/>
  </w:num>
  <w:num w:numId="4">
    <w:abstractNumId w:val="25"/>
  </w:num>
  <w:num w:numId="5">
    <w:abstractNumId w:val="13"/>
  </w:num>
  <w:num w:numId="6">
    <w:abstractNumId w:val="7"/>
  </w:num>
  <w:num w:numId="7">
    <w:abstractNumId w:val="24"/>
  </w:num>
  <w:num w:numId="8">
    <w:abstractNumId w:val="6"/>
  </w:num>
  <w:num w:numId="9">
    <w:abstractNumId w:val="26"/>
  </w:num>
  <w:num w:numId="10">
    <w:abstractNumId w:val="17"/>
  </w:num>
  <w:num w:numId="11">
    <w:abstractNumId w:val="14"/>
  </w:num>
  <w:num w:numId="12">
    <w:abstractNumId w:val="8"/>
  </w:num>
  <w:num w:numId="13">
    <w:abstractNumId w:val="29"/>
  </w:num>
  <w:num w:numId="14">
    <w:abstractNumId w:val="12"/>
  </w:num>
  <w:num w:numId="15">
    <w:abstractNumId w:val="4"/>
  </w:num>
  <w:num w:numId="16">
    <w:abstractNumId w:val="20"/>
  </w:num>
  <w:num w:numId="17">
    <w:abstractNumId w:val="5"/>
  </w:num>
  <w:num w:numId="18">
    <w:abstractNumId w:val="15"/>
  </w:num>
  <w:num w:numId="19">
    <w:abstractNumId w:val="22"/>
  </w:num>
  <w:num w:numId="20">
    <w:abstractNumId w:val="30"/>
  </w:num>
  <w:num w:numId="21">
    <w:abstractNumId w:val="10"/>
  </w:num>
  <w:num w:numId="22">
    <w:abstractNumId w:val="18"/>
  </w:num>
  <w:num w:numId="23">
    <w:abstractNumId w:val="19"/>
  </w:num>
  <w:num w:numId="24">
    <w:abstractNumId w:val="0"/>
  </w:num>
  <w:num w:numId="25">
    <w:abstractNumId w:val="31"/>
  </w:num>
  <w:num w:numId="26">
    <w:abstractNumId w:val="21"/>
  </w:num>
  <w:num w:numId="27">
    <w:abstractNumId w:val="16"/>
  </w:num>
  <w:num w:numId="28">
    <w:abstractNumId w:val="23"/>
  </w:num>
  <w:num w:numId="29">
    <w:abstractNumId w:val="11"/>
  </w:num>
  <w:num w:numId="30">
    <w:abstractNumId w:val="9"/>
  </w:num>
  <w:num w:numId="31">
    <w:abstractNumId w:val="27"/>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C0"/>
    <w:rsid w:val="00001629"/>
    <w:rsid w:val="000022D5"/>
    <w:rsid w:val="00002B37"/>
    <w:rsid w:val="0000308C"/>
    <w:rsid w:val="00003406"/>
    <w:rsid w:val="00003A18"/>
    <w:rsid w:val="000050DD"/>
    <w:rsid w:val="00007C59"/>
    <w:rsid w:val="00010088"/>
    <w:rsid w:val="00011FFF"/>
    <w:rsid w:val="00012C3C"/>
    <w:rsid w:val="000136EF"/>
    <w:rsid w:val="0001398E"/>
    <w:rsid w:val="00014375"/>
    <w:rsid w:val="00014B11"/>
    <w:rsid w:val="000162E6"/>
    <w:rsid w:val="00017ED0"/>
    <w:rsid w:val="00017FA1"/>
    <w:rsid w:val="000230F2"/>
    <w:rsid w:val="000238C0"/>
    <w:rsid w:val="0002559F"/>
    <w:rsid w:val="000279CA"/>
    <w:rsid w:val="00027EC1"/>
    <w:rsid w:val="00031938"/>
    <w:rsid w:val="00032419"/>
    <w:rsid w:val="00032969"/>
    <w:rsid w:val="00032E1C"/>
    <w:rsid w:val="00035F27"/>
    <w:rsid w:val="00040035"/>
    <w:rsid w:val="000400CF"/>
    <w:rsid w:val="0004029B"/>
    <w:rsid w:val="0004053D"/>
    <w:rsid w:val="0004114A"/>
    <w:rsid w:val="00041326"/>
    <w:rsid w:val="00041799"/>
    <w:rsid w:val="000437CE"/>
    <w:rsid w:val="00043F95"/>
    <w:rsid w:val="00044DC7"/>
    <w:rsid w:val="00044E45"/>
    <w:rsid w:val="000469B3"/>
    <w:rsid w:val="00046A3E"/>
    <w:rsid w:val="00047D17"/>
    <w:rsid w:val="000512AB"/>
    <w:rsid w:val="00051708"/>
    <w:rsid w:val="000523FD"/>
    <w:rsid w:val="00055AF1"/>
    <w:rsid w:val="00056548"/>
    <w:rsid w:val="00056EDB"/>
    <w:rsid w:val="00060141"/>
    <w:rsid w:val="00064FFA"/>
    <w:rsid w:val="00065A06"/>
    <w:rsid w:val="000662F2"/>
    <w:rsid w:val="000668C6"/>
    <w:rsid w:val="000673E4"/>
    <w:rsid w:val="00072326"/>
    <w:rsid w:val="000743EB"/>
    <w:rsid w:val="0007525F"/>
    <w:rsid w:val="00076093"/>
    <w:rsid w:val="0007762F"/>
    <w:rsid w:val="000776DD"/>
    <w:rsid w:val="0008080D"/>
    <w:rsid w:val="00081FF5"/>
    <w:rsid w:val="00082326"/>
    <w:rsid w:val="000830BD"/>
    <w:rsid w:val="00083E34"/>
    <w:rsid w:val="00083F05"/>
    <w:rsid w:val="00084784"/>
    <w:rsid w:val="000847F0"/>
    <w:rsid w:val="00085896"/>
    <w:rsid w:val="00085E91"/>
    <w:rsid w:val="00086158"/>
    <w:rsid w:val="00086343"/>
    <w:rsid w:val="00086619"/>
    <w:rsid w:val="00086786"/>
    <w:rsid w:val="00090535"/>
    <w:rsid w:val="0009160D"/>
    <w:rsid w:val="00094FFE"/>
    <w:rsid w:val="000966B3"/>
    <w:rsid w:val="0009737C"/>
    <w:rsid w:val="000A0D41"/>
    <w:rsid w:val="000A30F7"/>
    <w:rsid w:val="000A3661"/>
    <w:rsid w:val="000A4732"/>
    <w:rsid w:val="000A6B76"/>
    <w:rsid w:val="000A6BB3"/>
    <w:rsid w:val="000A7061"/>
    <w:rsid w:val="000B030C"/>
    <w:rsid w:val="000B0728"/>
    <w:rsid w:val="000B0A01"/>
    <w:rsid w:val="000B1D93"/>
    <w:rsid w:val="000B26C9"/>
    <w:rsid w:val="000B3130"/>
    <w:rsid w:val="000B3709"/>
    <w:rsid w:val="000B3A91"/>
    <w:rsid w:val="000B5242"/>
    <w:rsid w:val="000B5889"/>
    <w:rsid w:val="000B680F"/>
    <w:rsid w:val="000B6F61"/>
    <w:rsid w:val="000B777B"/>
    <w:rsid w:val="000C0AB8"/>
    <w:rsid w:val="000C1D80"/>
    <w:rsid w:val="000C1DBA"/>
    <w:rsid w:val="000C34B0"/>
    <w:rsid w:val="000C5022"/>
    <w:rsid w:val="000C5788"/>
    <w:rsid w:val="000C7CB7"/>
    <w:rsid w:val="000C7EE1"/>
    <w:rsid w:val="000D0CEE"/>
    <w:rsid w:val="000D1AA6"/>
    <w:rsid w:val="000D204E"/>
    <w:rsid w:val="000D2F48"/>
    <w:rsid w:val="000D35BA"/>
    <w:rsid w:val="000D35D5"/>
    <w:rsid w:val="000D598B"/>
    <w:rsid w:val="000D5AA0"/>
    <w:rsid w:val="000E05E5"/>
    <w:rsid w:val="000E23AF"/>
    <w:rsid w:val="000E292C"/>
    <w:rsid w:val="000E2952"/>
    <w:rsid w:val="000E2A41"/>
    <w:rsid w:val="000E2F86"/>
    <w:rsid w:val="000E3670"/>
    <w:rsid w:val="000E683D"/>
    <w:rsid w:val="000E77A5"/>
    <w:rsid w:val="000F0F15"/>
    <w:rsid w:val="000F1FF7"/>
    <w:rsid w:val="000F210C"/>
    <w:rsid w:val="000F26FB"/>
    <w:rsid w:val="000F3822"/>
    <w:rsid w:val="000F38A8"/>
    <w:rsid w:val="000F3C8E"/>
    <w:rsid w:val="000F4B76"/>
    <w:rsid w:val="000F53D7"/>
    <w:rsid w:val="000F6C61"/>
    <w:rsid w:val="000F7CC8"/>
    <w:rsid w:val="0010113C"/>
    <w:rsid w:val="001012ED"/>
    <w:rsid w:val="001018B1"/>
    <w:rsid w:val="00102549"/>
    <w:rsid w:val="00103193"/>
    <w:rsid w:val="001033E0"/>
    <w:rsid w:val="001050EC"/>
    <w:rsid w:val="00105FAC"/>
    <w:rsid w:val="0010639E"/>
    <w:rsid w:val="00110674"/>
    <w:rsid w:val="00111F99"/>
    <w:rsid w:val="00112236"/>
    <w:rsid w:val="00112746"/>
    <w:rsid w:val="00112C98"/>
    <w:rsid w:val="001136AE"/>
    <w:rsid w:val="00114CB1"/>
    <w:rsid w:val="00115630"/>
    <w:rsid w:val="00115715"/>
    <w:rsid w:val="00116186"/>
    <w:rsid w:val="001170CA"/>
    <w:rsid w:val="0011760F"/>
    <w:rsid w:val="001179F7"/>
    <w:rsid w:val="00120BEA"/>
    <w:rsid w:val="00121FBB"/>
    <w:rsid w:val="001220BA"/>
    <w:rsid w:val="00122CC3"/>
    <w:rsid w:val="001232D3"/>
    <w:rsid w:val="001235F7"/>
    <w:rsid w:val="00123B55"/>
    <w:rsid w:val="00126336"/>
    <w:rsid w:val="00127479"/>
    <w:rsid w:val="00127CFC"/>
    <w:rsid w:val="00130104"/>
    <w:rsid w:val="00131106"/>
    <w:rsid w:val="00131A2D"/>
    <w:rsid w:val="00132DEF"/>
    <w:rsid w:val="00134646"/>
    <w:rsid w:val="00142F09"/>
    <w:rsid w:val="00142F5E"/>
    <w:rsid w:val="00143388"/>
    <w:rsid w:val="00145FCB"/>
    <w:rsid w:val="00150B34"/>
    <w:rsid w:val="00152A22"/>
    <w:rsid w:val="00153323"/>
    <w:rsid w:val="00154B2C"/>
    <w:rsid w:val="001552CF"/>
    <w:rsid w:val="00155D7F"/>
    <w:rsid w:val="001611B0"/>
    <w:rsid w:val="001628FF"/>
    <w:rsid w:val="00162E25"/>
    <w:rsid w:val="001630D7"/>
    <w:rsid w:val="00163224"/>
    <w:rsid w:val="00165B02"/>
    <w:rsid w:val="001667DF"/>
    <w:rsid w:val="0017139B"/>
    <w:rsid w:val="0017726C"/>
    <w:rsid w:val="00181434"/>
    <w:rsid w:val="00184B27"/>
    <w:rsid w:val="00185787"/>
    <w:rsid w:val="00186224"/>
    <w:rsid w:val="0018631C"/>
    <w:rsid w:val="00186958"/>
    <w:rsid w:val="0019109B"/>
    <w:rsid w:val="0019568B"/>
    <w:rsid w:val="00196510"/>
    <w:rsid w:val="0019744F"/>
    <w:rsid w:val="001977C5"/>
    <w:rsid w:val="00197EA0"/>
    <w:rsid w:val="001A02C1"/>
    <w:rsid w:val="001A13F0"/>
    <w:rsid w:val="001A1A68"/>
    <w:rsid w:val="001A38DA"/>
    <w:rsid w:val="001A4020"/>
    <w:rsid w:val="001A4968"/>
    <w:rsid w:val="001B07D0"/>
    <w:rsid w:val="001B0C42"/>
    <w:rsid w:val="001B156D"/>
    <w:rsid w:val="001B3A7F"/>
    <w:rsid w:val="001B4FFD"/>
    <w:rsid w:val="001B66CC"/>
    <w:rsid w:val="001C0EDE"/>
    <w:rsid w:val="001C1579"/>
    <w:rsid w:val="001C1A02"/>
    <w:rsid w:val="001C27A7"/>
    <w:rsid w:val="001C34EB"/>
    <w:rsid w:val="001C46DD"/>
    <w:rsid w:val="001C4D8D"/>
    <w:rsid w:val="001D203F"/>
    <w:rsid w:val="001D3BEE"/>
    <w:rsid w:val="001D5BE2"/>
    <w:rsid w:val="001E4F78"/>
    <w:rsid w:val="001E51BA"/>
    <w:rsid w:val="001E6B31"/>
    <w:rsid w:val="001F043C"/>
    <w:rsid w:val="001F1AEB"/>
    <w:rsid w:val="001F1B63"/>
    <w:rsid w:val="001F1E1F"/>
    <w:rsid w:val="001F24AD"/>
    <w:rsid w:val="001F3C24"/>
    <w:rsid w:val="001F3CCC"/>
    <w:rsid w:val="001F4988"/>
    <w:rsid w:val="001F562E"/>
    <w:rsid w:val="001F5952"/>
    <w:rsid w:val="001F5E7D"/>
    <w:rsid w:val="00200B65"/>
    <w:rsid w:val="00202599"/>
    <w:rsid w:val="00202FBF"/>
    <w:rsid w:val="002038F3"/>
    <w:rsid w:val="00206C40"/>
    <w:rsid w:val="00211C7D"/>
    <w:rsid w:val="00212116"/>
    <w:rsid w:val="00214B21"/>
    <w:rsid w:val="0021576F"/>
    <w:rsid w:val="00215C10"/>
    <w:rsid w:val="00216216"/>
    <w:rsid w:val="002171A2"/>
    <w:rsid w:val="00217E8C"/>
    <w:rsid w:val="0022092A"/>
    <w:rsid w:val="002217C5"/>
    <w:rsid w:val="002232D8"/>
    <w:rsid w:val="00223B65"/>
    <w:rsid w:val="00224017"/>
    <w:rsid w:val="00225DCE"/>
    <w:rsid w:val="00226ED3"/>
    <w:rsid w:val="002276DA"/>
    <w:rsid w:val="00230A91"/>
    <w:rsid w:val="0023317D"/>
    <w:rsid w:val="00236065"/>
    <w:rsid w:val="0023739A"/>
    <w:rsid w:val="0024017F"/>
    <w:rsid w:val="002402A0"/>
    <w:rsid w:val="00241BDA"/>
    <w:rsid w:val="00241FB7"/>
    <w:rsid w:val="002423C3"/>
    <w:rsid w:val="002452A3"/>
    <w:rsid w:val="00246439"/>
    <w:rsid w:val="002467A1"/>
    <w:rsid w:val="00247266"/>
    <w:rsid w:val="002501C6"/>
    <w:rsid w:val="0025021A"/>
    <w:rsid w:val="00253519"/>
    <w:rsid w:val="00253EC9"/>
    <w:rsid w:val="00255F23"/>
    <w:rsid w:val="002572BA"/>
    <w:rsid w:val="0026141E"/>
    <w:rsid w:val="00261EF3"/>
    <w:rsid w:val="002632FF"/>
    <w:rsid w:val="002645F7"/>
    <w:rsid w:val="00264BF5"/>
    <w:rsid w:val="00264F27"/>
    <w:rsid w:val="00265D1C"/>
    <w:rsid w:val="00267565"/>
    <w:rsid w:val="0027142C"/>
    <w:rsid w:val="00274FCF"/>
    <w:rsid w:val="002770F9"/>
    <w:rsid w:val="00280152"/>
    <w:rsid w:val="00282545"/>
    <w:rsid w:val="0028278B"/>
    <w:rsid w:val="00282EDB"/>
    <w:rsid w:val="00283EEA"/>
    <w:rsid w:val="00284190"/>
    <w:rsid w:val="00291587"/>
    <w:rsid w:val="002918A5"/>
    <w:rsid w:val="002931CF"/>
    <w:rsid w:val="00293B84"/>
    <w:rsid w:val="00294943"/>
    <w:rsid w:val="00296113"/>
    <w:rsid w:val="002A11A5"/>
    <w:rsid w:val="002A12F6"/>
    <w:rsid w:val="002A1838"/>
    <w:rsid w:val="002A1D51"/>
    <w:rsid w:val="002A410D"/>
    <w:rsid w:val="002A4344"/>
    <w:rsid w:val="002A659B"/>
    <w:rsid w:val="002A6BD7"/>
    <w:rsid w:val="002B1C91"/>
    <w:rsid w:val="002B2A86"/>
    <w:rsid w:val="002B2D74"/>
    <w:rsid w:val="002B3A84"/>
    <w:rsid w:val="002B4205"/>
    <w:rsid w:val="002C32B0"/>
    <w:rsid w:val="002C446A"/>
    <w:rsid w:val="002C464A"/>
    <w:rsid w:val="002C65EA"/>
    <w:rsid w:val="002C751C"/>
    <w:rsid w:val="002D006B"/>
    <w:rsid w:val="002D1BEF"/>
    <w:rsid w:val="002D1BF5"/>
    <w:rsid w:val="002D3A5B"/>
    <w:rsid w:val="002D405E"/>
    <w:rsid w:val="002D408C"/>
    <w:rsid w:val="002D5110"/>
    <w:rsid w:val="002D5F11"/>
    <w:rsid w:val="002E0642"/>
    <w:rsid w:val="002E1F7B"/>
    <w:rsid w:val="002E2588"/>
    <w:rsid w:val="002E2844"/>
    <w:rsid w:val="002E5077"/>
    <w:rsid w:val="002E63AE"/>
    <w:rsid w:val="002E7138"/>
    <w:rsid w:val="002F1980"/>
    <w:rsid w:val="002F2440"/>
    <w:rsid w:val="002F3315"/>
    <w:rsid w:val="002F3668"/>
    <w:rsid w:val="002F39D0"/>
    <w:rsid w:val="002F499F"/>
    <w:rsid w:val="002F4BB0"/>
    <w:rsid w:val="002F54B1"/>
    <w:rsid w:val="002F54DE"/>
    <w:rsid w:val="002F6F94"/>
    <w:rsid w:val="002F70D7"/>
    <w:rsid w:val="002F7925"/>
    <w:rsid w:val="00300410"/>
    <w:rsid w:val="00301D4D"/>
    <w:rsid w:val="003027BA"/>
    <w:rsid w:val="003028C8"/>
    <w:rsid w:val="0030364F"/>
    <w:rsid w:val="00310098"/>
    <w:rsid w:val="0031012C"/>
    <w:rsid w:val="003114D6"/>
    <w:rsid w:val="00312059"/>
    <w:rsid w:val="00314318"/>
    <w:rsid w:val="003148C0"/>
    <w:rsid w:val="00315732"/>
    <w:rsid w:val="0031580F"/>
    <w:rsid w:val="00322FFA"/>
    <w:rsid w:val="003242E1"/>
    <w:rsid w:val="003258FA"/>
    <w:rsid w:val="0032713B"/>
    <w:rsid w:val="00331C2C"/>
    <w:rsid w:val="003344A4"/>
    <w:rsid w:val="003404B7"/>
    <w:rsid w:val="0034152B"/>
    <w:rsid w:val="00341EB9"/>
    <w:rsid w:val="00341F71"/>
    <w:rsid w:val="00342451"/>
    <w:rsid w:val="0034286C"/>
    <w:rsid w:val="00345251"/>
    <w:rsid w:val="003472DC"/>
    <w:rsid w:val="00350084"/>
    <w:rsid w:val="0035136B"/>
    <w:rsid w:val="0035194C"/>
    <w:rsid w:val="003539B0"/>
    <w:rsid w:val="00355836"/>
    <w:rsid w:val="00356C34"/>
    <w:rsid w:val="00356F89"/>
    <w:rsid w:val="0036028F"/>
    <w:rsid w:val="00360671"/>
    <w:rsid w:val="0036069E"/>
    <w:rsid w:val="00361690"/>
    <w:rsid w:val="00362418"/>
    <w:rsid w:val="0036289A"/>
    <w:rsid w:val="00363E0B"/>
    <w:rsid w:val="00364DBE"/>
    <w:rsid w:val="00365583"/>
    <w:rsid w:val="003665BF"/>
    <w:rsid w:val="0036741C"/>
    <w:rsid w:val="0037005C"/>
    <w:rsid w:val="0037123D"/>
    <w:rsid w:val="00371711"/>
    <w:rsid w:val="00371BAC"/>
    <w:rsid w:val="003726F0"/>
    <w:rsid w:val="003745CD"/>
    <w:rsid w:val="003759CF"/>
    <w:rsid w:val="00375E22"/>
    <w:rsid w:val="0037736D"/>
    <w:rsid w:val="003823EA"/>
    <w:rsid w:val="003839C0"/>
    <w:rsid w:val="0038426C"/>
    <w:rsid w:val="003847CB"/>
    <w:rsid w:val="00386415"/>
    <w:rsid w:val="003905D8"/>
    <w:rsid w:val="00395A18"/>
    <w:rsid w:val="003A04A5"/>
    <w:rsid w:val="003A1757"/>
    <w:rsid w:val="003A27EA"/>
    <w:rsid w:val="003A2C62"/>
    <w:rsid w:val="003A3C83"/>
    <w:rsid w:val="003A4275"/>
    <w:rsid w:val="003A485E"/>
    <w:rsid w:val="003A5A8C"/>
    <w:rsid w:val="003A60AE"/>
    <w:rsid w:val="003A61D8"/>
    <w:rsid w:val="003A6BBD"/>
    <w:rsid w:val="003B108D"/>
    <w:rsid w:val="003B1284"/>
    <w:rsid w:val="003B35DF"/>
    <w:rsid w:val="003B3D23"/>
    <w:rsid w:val="003C0A7B"/>
    <w:rsid w:val="003C0BD9"/>
    <w:rsid w:val="003C283B"/>
    <w:rsid w:val="003C3ADE"/>
    <w:rsid w:val="003C48B5"/>
    <w:rsid w:val="003C4E81"/>
    <w:rsid w:val="003C5B53"/>
    <w:rsid w:val="003C6953"/>
    <w:rsid w:val="003C7BE0"/>
    <w:rsid w:val="003D01FD"/>
    <w:rsid w:val="003D100D"/>
    <w:rsid w:val="003D1BD5"/>
    <w:rsid w:val="003D1CA4"/>
    <w:rsid w:val="003D2B35"/>
    <w:rsid w:val="003D427E"/>
    <w:rsid w:val="003D4324"/>
    <w:rsid w:val="003D557F"/>
    <w:rsid w:val="003D6414"/>
    <w:rsid w:val="003E36DE"/>
    <w:rsid w:val="003E36E6"/>
    <w:rsid w:val="003E3F50"/>
    <w:rsid w:val="003E5515"/>
    <w:rsid w:val="003E5E28"/>
    <w:rsid w:val="003E77BA"/>
    <w:rsid w:val="003E7E7C"/>
    <w:rsid w:val="003F03B5"/>
    <w:rsid w:val="003F0710"/>
    <w:rsid w:val="003F0B48"/>
    <w:rsid w:val="003F1CC4"/>
    <w:rsid w:val="003F242B"/>
    <w:rsid w:val="003F5C42"/>
    <w:rsid w:val="003F5EB3"/>
    <w:rsid w:val="004002A6"/>
    <w:rsid w:val="00400AAB"/>
    <w:rsid w:val="0040324D"/>
    <w:rsid w:val="00403588"/>
    <w:rsid w:val="004043B9"/>
    <w:rsid w:val="00404DB0"/>
    <w:rsid w:val="004058D6"/>
    <w:rsid w:val="004059F4"/>
    <w:rsid w:val="00406C38"/>
    <w:rsid w:val="00407542"/>
    <w:rsid w:val="00412749"/>
    <w:rsid w:val="004137C6"/>
    <w:rsid w:val="00414293"/>
    <w:rsid w:val="00415442"/>
    <w:rsid w:val="00415462"/>
    <w:rsid w:val="00420689"/>
    <w:rsid w:val="0042126A"/>
    <w:rsid w:val="00421EBF"/>
    <w:rsid w:val="004222A4"/>
    <w:rsid w:val="00422459"/>
    <w:rsid w:val="004228CF"/>
    <w:rsid w:val="004234D6"/>
    <w:rsid w:val="004236D9"/>
    <w:rsid w:val="00424ACE"/>
    <w:rsid w:val="004276AE"/>
    <w:rsid w:val="00430CB1"/>
    <w:rsid w:val="0043198D"/>
    <w:rsid w:val="00431BBC"/>
    <w:rsid w:val="00431E19"/>
    <w:rsid w:val="00432A25"/>
    <w:rsid w:val="00433502"/>
    <w:rsid w:val="0043358A"/>
    <w:rsid w:val="004341C3"/>
    <w:rsid w:val="00440390"/>
    <w:rsid w:val="004422BA"/>
    <w:rsid w:val="00442BC7"/>
    <w:rsid w:val="0044352C"/>
    <w:rsid w:val="00451BA5"/>
    <w:rsid w:val="00452828"/>
    <w:rsid w:val="004531A7"/>
    <w:rsid w:val="00461111"/>
    <w:rsid w:val="00461CCD"/>
    <w:rsid w:val="00462178"/>
    <w:rsid w:val="00462C62"/>
    <w:rsid w:val="004637CD"/>
    <w:rsid w:val="004642B5"/>
    <w:rsid w:val="00464452"/>
    <w:rsid w:val="004652B3"/>
    <w:rsid w:val="00467169"/>
    <w:rsid w:val="004673FE"/>
    <w:rsid w:val="004677CB"/>
    <w:rsid w:val="00472F6A"/>
    <w:rsid w:val="00474162"/>
    <w:rsid w:val="0047499C"/>
    <w:rsid w:val="00476EE7"/>
    <w:rsid w:val="004771D4"/>
    <w:rsid w:val="004806AA"/>
    <w:rsid w:val="00480CCA"/>
    <w:rsid w:val="00483C06"/>
    <w:rsid w:val="00483FE1"/>
    <w:rsid w:val="004840FE"/>
    <w:rsid w:val="00484416"/>
    <w:rsid w:val="004846E1"/>
    <w:rsid w:val="0048477F"/>
    <w:rsid w:val="00484E39"/>
    <w:rsid w:val="00485EBC"/>
    <w:rsid w:val="0048605F"/>
    <w:rsid w:val="00487D6A"/>
    <w:rsid w:val="00490B75"/>
    <w:rsid w:val="00493B51"/>
    <w:rsid w:val="00494E97"/>
    <w:rsid w:val="00494F1C"/>
    <w:rsid w:val="00496507"/>
    <w:rsid w:val="00496866"/>
    <w:rsid w:val="00496D33"/>
    <w:rsid w:val="00496DCD"/>
    <w:rsid w:val="004970A5"/>
    <w:rsid w:val="004A082F"/>
    <w:rsid w:val="004A0E86"/>
    <w:rsid w:val="004A1427"/>
    <w:rsid w:val="004A2666"/>
    <w:rsid w:val="004A2862"/>
    <w:rsid w:val="004A307F"/>
    <w:rsid w:val="004A3321"/>
    <w:rsid w:val="004A7C3E"/>
    <w:rsid w:val="004B0029"/>
    <w:rsid w:val="004B3011"/>
    <w:rsid w:val="004B32BD"/>
    <w:rsid w:val="004B3335"/>
    <w:rsid w:val="004B4457"/>
    <w:rsid w:val="004B5975"/>
    <w:rsid w:val="004B5F41"/>
    <w:rsid w:val="004B6EF8"/>
    <w:rsid w:val="004B7144"/>
    <w:rsid w:val="004B7A40"/>
    <w:rsid w:val="004C0DF4"/>
    <w:rsid w:val="004C1D8F"/>
    <w:rsid w:val="004C23FB"/>
    <w:rsid w:val="004C297E"/>
    <w:rsid w:val="004C31B0"/>
    <w:rsid w:val="004C432F"/>
    <w:rsid w:val="004C7866"/>
    <w:rsid w:val="004D097C"/>
    <w:rsid w:val="004D1B04"/>
    <w:rsid w:val="004D1F40"/>
    <w:rsid w:val="004D354E"/>
    <w:rsid w:val="004D38CD"/>
    <w:rsid w:val="004D3B14"/>
    <w:rsid w:val="004D40A1"/>
    <w:rsid w:val="004D6AB5"/>
    <w:rsid w:val="004D72C5"/>
    <w:rsid w:val="004E02F9"/>
    <w:rsid w:val="004E1605"/>
    <w:rsid w:val="004E1B56"/>
    <w:rsid w:val="004E1E67"/>
    <w:rsid w:val="004E20B6"/>
    <w:rsid w:val="004E29E2"/>
    <w:rsid w:val="004E3381"/>
    <w:rsid w:val="004E36A5"/>
    <w:rsid w:val="004E3750"/>
    <w:rsid w:val="004E4018"/>
    <w:rsid w:val="004E43F9"/>
    <w:rsid w:val="004E504D"/>
    <w:rsid w:val="004F1E31"/>
    <w:rsid w:val="004F245B"/>
    <w:rsid w:val="004F3CE4"/>
    <w:rsid w:val="004F3D08"/>
    <w:rsid w:val="004F4DDE"/>
    <w:rsid w:val="004F7596"/>
    <w:rsid w:val="00500EEA"/>
    <w:rsid w:val="005019AC"/>
    <w:rsid w:val="00502338"/>
    <w:rsid w:val="00502C4B"/>
    <w:rsid w:val="00503F66"/>
    <w:rsid w:val="0050572D"/>
    <w:rsid w:val="005060F1"/>
    <w:rsid w:val="005066F6"/>
    <w:rsid w:val="0051076F"/>
    <w:rsid w:val="0051207B"/>
    <w:rsid w:val="00512199"/>
    <w:rsid w:val="00513245"/>
    <w:rsid w:val="005146C3"/>
    <w:rsid w:val="00515A3A"/>
    <w:rsid w:val="0051677A"/>
    <w:rsid w:val="00516A1B"/>
    <w:rsid w:val="00520319"/>
    <w:rsid w:val="00522AF1"/>
    <w:rsid w:val="00523CA9"/>
    <w:rsid w:val="005244EF"/>
    <w:rsid w:val="005257AF"/>
    <w:rsid w:val="00525BDA"/>
    <w:rsid w:val="00525E30"/>
    <w:rsid w:val="00527252"/>
    <w:rsid w:val="00527B2A"/>
    <w:rsid w:val="005312A8"/>
    <w:rsid w:val="0053225C"/>
    <w:rsid w:val="005353EE"/>
    <w:rsid w:val="005363C6"/>
    <w:rsid w:val="00536750"/>
    <w:rsid w:val="00537256"/>
    <w:rsid w:val="00537B34"/>
    <w:rsid w:val="00540641"/>
    <w:rsid w:val="005407AD"/>
    <w:rsid w:val="00541569"/>
    <w:rsid w:val="00542F7E"/>
    <w:rsid w:val="00543898"/>
    <w:rsid w:val="005446CA"/>
    <w:rsid w:val="00544909"/>
    <w:rsid w:val="00544E2D"/>
    <w:rsid w:val="00550786"/>
    <w:rsid w:val="005528AC"/>
    <w:rsid w:val="00552933"/>
    <w:rsid w:val="00552A5C"/>
    <w:rsid w:val="005620D1"/>
    <w:rsid w:val="0056334B"/>
    <w:rsid w:val="00563AFE"/>
    <w:rsid w:val="00566C60"/>
    <w:rsid w:val="005670FF"/>
    <w:rsid w:val="00570A84"/>
    <w:rsid w:val="00572D5A"/>
    <w:rsid w:val="0057321E"/>
    <w:rsid w:val="00575409"/>
    <w:rsid w:val="005766AF"/>
    <w:rsid w:val="00581247"/>
    <w:rsid w:val="00582A8A"/>
    <w:rsid w:val="00582AEE"/>
    <w:rsid w:val="005843B1"/>
    <w:rsid w:val="00584B6B"/>
    <w:rsid w:val="00586BD7"/>
    <w:rsid w:val="00590FCB"/>
    <w:rsid w:val="00592530"/>
    <w:rsid w:val="005940FD"/>
    <w:rsid w:val="00594D65"/>
    <w:rsid w:val="005958AC"/>
    <w:rsid w:val="005967CC"/>
    <w:rsid w:val="00596CC2"/>
    <w:rsid w:val="00596D56"/>
    <w:rsid w:val="005975B5"/>
    <w:rsid w:val="005A11CD"/>
    <w:rsid w:val="005A1EA1"/>
    <w:rsid w:val="005A2961"/>
    <w:rsid w:val="005A3337"/>
    <w:rsid w:val="005A7EC2"/>
    <w:rsid w:val="005B0DC5"/>
    <w:rsid w:val="005B1D23"/>
    <w:rsid w:val="005B2036"/>
    <w:rsid w:val="005B2F68"/>
    <w:rsid w:val="005B3049"/>
    <w:rsid w:val="005C0E79"/>
    <w:rsid w:val="005C1010"/>
    <w:rsid w:val="005C2906"/>
    <w:rsid w:val="005C4AD4"/>
    <w:rsid w:val="005C4FEC"/>
    <w:rsid w:val="005C60BD"/>
    <w:rsid w:val="005C6219"/>
    <w:rsid w:val="005C66D0"/>
    <w:rsid w:val="005D0409"/>
    <w:rsid w:val="005D0FB6"/>
    <w:rsid w:val="005D11BB"/>
    <w:rsid w:val="005D2CCE"/>
    <w:rsid w:val="005D2E9F"/>
    <w:rsid w:val="005D44BE"/>
    <w:rsid w:val="005D49E1"/>
    <w:rsid w:val="005D4F53"/>
    <w:rsid w:val="005E05E6"/>
    <w:rsid w:val="005E2B25"/>
    <w:rsid w:val="005E3339"/>
    <w:rsid w:val="005E34E8"/>
    <w:rsid w:val="005E4754"/>
    <w:rsid w:val="005E4E72"/>
    <w:rsid w:val="005E5782"/>
    <w:rsid w:val="005F0984"/>
    <w:rsid w:val="005F0D8D"/>
    <w:rsid w:val="005F2CE9"/>
    <w:rsid w:val="005F5DBF"/>
    <w:rsid w:val="005F67CF"/>
    <w:rsid w:val="005F7A50"/>
    <w:rsid w:val="005F7D4C"/>
    <w:rsid w:val="00600D77"/>
    <w:rsid w:val="00601D06"/>
    <w:rsid w:val="00602D72"/>
    <w:rsid w:val="006034C7"/>
    <w:rsid w:val="00603709"/>
    <w:rsid w:val="006046FA"/>
    <w:rsid w:val="00604E85"/>
    <w:rsid w:val="00607A8B"/>
    <w:rsid w:val="006111DD"/>
    <w:rsid w:val="006117FC"/>
    <w:rsid w:val="0061201C"/>
    <w:rsid w:val="00612981"/>
    <w:rsid w:val="006139B0"/>
    <w:rsid w:val="006144CA"/>
    <w:rsid w:val="00616910"/>
    <w:rsid w:val="00616FED"/>
    <w:rsid w:val="006230D2"/>
    <w:rsid w:val="006243DF"/>
    <w:rsid w:val="00624678"/>
    <w:rsid w:val="006251B6"/>
    <w:rsid w:val="00627BA0"/>
    <w:rsid w:val="00627D3F"/>
    <w:rsid w:val="0063094F"/>
    <w:rsid w:val="00631208"/>
    <w:rsid w:val="00631E38"/>
    <w:rsid w:val="0063386A"/>
    <w:rsid w:val="00633D79"/>
    <w:rsid w:val="006354C3"/>
    <w:rsid w:val="00635A8C"/>
    <w:rsid w:val="00635D60"/>
    <w:rsid w:val="0063657C"/>
    <w:rsid w:val="006367C4"/>
    <w:rsid w:val="0063797B"/>
    <w:rsid w:val="00640733"/>
    <w:rsid w:val="006414C7"/>
    <w:rsid w:val="00641C54"/>
    <w:rsid w:val="00643E9F"/>
    <w:rsid w:val="00644264"/>
    <w:rsid w:val="00645C7F"/>
    <w:rsid w:val="00646B08"/>
    <w:rsid w:val="006472CD"/>
    <w:rsid w:val="006475A1"/>
    <w:rsid w:val="00650193"/>
    <w:rsid w:val="006519A8"/>
    <w:rsid w:val="0065261A"/>
    <w:rsid w:val="0065288F"/>
    <w:rsid w:val="00652A90"/>
    <w:rsid w:val="00653846"/>
    <w:rsid w:val="00654CA3"/>
    <w:rsid w:val="00655E45"/>
    <w:rsid w:val="00655F5B"/>
    <w:rsid w:val="0065630E"/>
    <w:rsid w:val="00656B58"/>
    <w:rsid w:val="00657F88"/>
    <w:rsid w:val="00661735"/>
    <w:rsid w:val="00661908"/>
    <w:rsid w:val="006626B3"/>
    <w:rsid w:val="0066491D"/>
    <w:rsid w:val="006659D4"/>
    <w:rsid w:val="00665C39"/>
    <w:rsid w:val="00665C56"/>
    <w:rsid w:val="00666007"/>
    <w:rsid w:val="00666A20"/>
    <w:rsid w:val="00667FCE"/>
    <w:rsid w:val="0067190D"/>
    <w:rsid w:val="00672715"/>
    <w:rsid w:val="00673252"/>
    <w:rsid w:val="00673E26"/>
    <w:rsid w:val="00675CC3"/>
    <w:rsid w:val="006762ED"/>
    <w:rsid w:val="006764A1"/>
    <w:rsid w:val="00676A74"/>
    <w:rsid w:val="00676BC8"/>
    <w:rsid w:val="00677B2C"/>
    <w:rsid w:val="00677B49"/>
    <w:rsid w:val="00680A1B"/>
    <w:rsid w:val="00680AE4"/>
    <w:rsid w:val="00681A6B"/>
    <w:rsid w:val="00685D33"/>
    <w:rsid w:val="00686521"/>
    <w:rsid w:val="00692341"/>
    <w:rsid w:val="00692669"/>
    <w:rsid w:val="006938AA"/>
    <w:rsid w:val="0069643A"/>
    <w:rsid w:val="00696872"/>
    <w:rsid w:val="00696A01"/>
    <w:rsid w:val="006971A5"/>
    <w:rsid w:val="006A2269"/>
    <w:rsid w:val="006A427E"/>
    <w:rsid w:val="006A4353"/>
    <w:rsid w:val="006A4E95"/>
    <w:rsid w:val="006A5716"/>
    <w:rsid w:val="006A7533"/>
    <w:rsid w:val="006B0907"/>
    <w:rsid w:val="006B1B09"/>
    <w:rsid w:val="006B3ECC"/>
    <w:rsid w:val="006B46C2"/>
    <w:rsid w:val="006C2111"/>
    <w:rsid w:val="006C3CA4"/>
    <w:rsid w:val="006C4FD7"/>
    <w:rsid w:val="006C7CCF"/>
    <w:rsid w:val="006D0F19"/>
    <w:rsid w:val="006D36ED"/>
    <w:rsid w:val="006D4276"/>
    <w:rsid w:val="006D4896"/>
    <w:rsid w:val="006D49E3"/>
    <w:rsid w:val="006D5528"/>
    <w:rsid w:val="006D65DA"/>
    <w:rsid w:val="006D6E7F"/>
    <w:rsid w:val="006E059C"/>
    <w:rsid w:val="006E0CF6"/>
    <w:rsid w:val="006E257C"/>
    <w:rsid w:val="006E2A68"/>
    <w:rsid w:val="006E4934"/>
    <w:rsid w:val="006E5CB4"/>
    <w:rsid w:val="006E6F11"/>
    <w:rsid w:val="006F39A0"/>
    <w:rsid w:val="006F4403"/>
    <w:rsid w:val="006F6F86"/>
    <w:rsid w:val="006F77A9"/>
    <w:rsid w:val="006F7AEA"/>
    <w:rsid w:val="00700D09"/>
    <w:rsid w:val="007029CC"/>
    <w:rsid w:val="0070324D"/>
    <w:rsid w:val="00703F6A"/>
    <w:rsid w:val="0070598F"/>
    <w:rsid w:val="00707A32"/>
    <w:rsid w:val="007104EA"/>
    <w:rsid w:val="00711D79"/>
    <w:rsid w:val="007125E5"/>
    <w:rsid w:val="00713C54"/>
    <w:rsid w:val="007146A6"/>
    <w:rsid w:val="007149D5"/>
    <w:rsid w:val="00715338"/>
    <w:rsid w:val="007158CE"/>
    <w:rsid w:val="0071620B"/>
    <w:rsid w:val="0071634A"/>
    <w:rsid w:val="007177FF"/>
    <w:rsid w:val="00717DB8"/>
    <w:rsid w:val="007207E4"/>
    <w:rsid w:val="0072230A"/>
    <w:rsid w:val="007223AA"/>
    <w:rsid w:val="00724BA6"/>
    <w:rsid w:val="00727ADA"/>
    <w:rsid w:val="00733E1C"/>
    <w:rsid w:val="007352CE"/>
    <w:rsid w:val="00735AB4"/>
    <w:rsid w:val="007402B5"/>
    <w:rsid w:val="00741DD4"/>
    <w:rsid w:val="00744D3D"/>
    <w:rsid w:val="00744EA7"/>
    <w:rsid w:val="007466D2"/>
    <w:rsid w:val="00746979"/>
    <w:rsid w:val="00747642"/>
    <w:rsid w:val="00747806"/>
    <w:rsid w:val="00747C7F"/>
    <w:rsid w:val="00750313"/>
    <w:rsid w:val="00752A50"/>
    <w:rsid w:val="00754D0C"/>
    <w:rsid w:val="00754F13"/>
    <w:rsid w:val="00755180"/>
    <w:rsid w:val="00757F79"/>
    <w:rsid w:val="00760C73"/>
    <w:rsid w:val="00760E60"/>
    <w:rsid w:val="007628DD"/>
    <w:rsid w:val="007642C1"/>
    <w:rsid w:val="007643B6"/>
    <w:rsid w:val="007645C1"/>
    <w:rsid w:val="00766AEA"/>
    <w:rsid w:val="00766E3E"/>
    <w:rsid w:val="00767AA5"/>
    <w:rsid w:val="00770D39"/>
    <w:rsid w:val="00770E5D"/>
    <w:rsid w:val="007710DE"/>
    <w:rsid w:val="00773482"/>
    <w:rsid w:val="00774ABE"/>
    <w:rsid w:val="00775179"/>
    <w:rsid w:val="007755E9"/>
    <w:rsid w:val="0077560E"/>
    <w:rsid w:val="00775B2B"/>
    <w:rsid w:val="00775F71"/>
    <w:rsid w:val="00776DDD"/>
    <w:rsid w:val="00781D02"/>
    <w:rsid w:val="00782597"/>
    <w:rsid w:val="00782B8F"/>
    <w:rsid w:val="00791309"/>
    <w:rsid w:val="0079189E"/>
    <w:rsid w:val="00791D22"/>
    <w:rsid w:val="007931A5"/>
    <w:rsid w:val="00793668"/>
    <w:rsid w:val="0079370C"/>
    <w:rsid w:val="0079469C"/>
    <w:rsid w:val="00795202"/>
    <w:rsid w:val="00795E7F"/>
    <w:rsid w:val="00796A38"/>
    <w:rsid w:val="00796A92"/>
    <w:rsid w:val="0079747C"/>
    <w:rsid w:val="007A3138"/>
    <w:rsid w:val="007A36D9"/>
    <w:rsid w:val="007A377A"/>
    <w:rsid w:val="007A55C9"/>
    <w:rsid w:val="007A5719"/>
    <w:rsid w:val="007A7166"/>
    <w:rsid w:val="007B1FBE"/>
    <w:rsid w:val="007B4AA4"/>
    <w:rsid w:val="007C185D"/>
    <w:rsid w:val="007C1C38"/>
    <w:rsid w:val="007C3984"/>
    <w:rsid w:val="007C55DB"/>
    <w:rsid w:val="007C6342"/>
    <w:rsid w:val="007C7306"/>
    <w:rsid w:val="007C7CDE"/>
    <w:rsid w:val="007D0AD6"/>
    <w:rsid w:val="007D2A71"/>
    <w:rsid w:val="007D7E3B"/>
    <w:rsid w:val="007E0627"/>
    <w:rsid w:val="007E1351"/>
    <w:rsid w:val="007E2690"/>
    <w:rsid w:val="007E35F3"/>
    <w:rsid w:val="007E40E9"/>
    <w:rsid w:val="007E4DBF"/>
    <w:rsid w:val="007E50B1"/>
    <w:rsid w:val="007E544A"/>
    <w:rsid w:val="007E615A"/>
    <w:rsid w:val="007E6F0B"/>
    <w:rsid w:val="007E7335"/>
    <w:rsid w:val="007E7BB6"/>
    <w:rsid w:val="007F1C26"/>
    <w:rsid w:val="007F2B49"/>
    <w:rsid w:val="007F2E9F"/>
    <w:rsid w:val="007F6D41"/>
    <w:rsid w:val="007F7003"/>
    <w:rsid w:val="007F741A"/>
    <w:rsid w:val="008000B5"/>
    <w:rsid w:val="008015A5"/>
    <w:rsid w:val="00802277"/>
    <w:rsid w:val="0080342E"/>
    <w:rsid w:val="00804787"/>
    <w:rsid w:val="008051C8"/>
    <w:rsid w:val="00807349"/>
    <w:rsid w:val="00810775"/>
    <w:rsid w:val="008117E2"/>
    <w:rsid w:val="00813315"/>
    <w:rsid w:val="0081389C"/>
    <w:rsid w:val="00813932"/>
    <w:rsid w:val="0081425D"/>
    <w:rsid w:val="008147C2"/>
    <w:rsid w:val="00814FA1"/>
    <w:rsid w:val="00816C6A"/>
    <w:rsid w:val="00817365"/>
    <w:rsid w:val="00822748"/>
    <w:rsid w:val="00824E01"/>
    <w:rsid w:val="0082516F"/>
    <w:rsid w:val="00826245"/>
    <w:rsid w:val="008301F4"/>
    <w:rsid w:val="008312B5"/>
    <w:rsid w:val="008316EF"/>
    <w:rsid w:val="0083175F"/>
    <w:rsid w:val="008319B6"/>
    <w:rsid w:val="00832BFF"/>
    <w:rsid w:val="0083472F"/>
    <w:rsid w:val="008353C2"/>
    <w:rsid w:val="00836C52"/>
    <w:rsid w:val="008374F2"/>
    <w:rsid w:val="008402BE"/>
    <w:rsid w:val="008417D8"/>
    <w:rsid w:val="00841BF0"/>
    <w:rsid w:val="008426A3"/>
    <w:rsid w:val="0084301B"/>
    <w:rsid w:val="00844D41"/>
    <w:rsid w:val="00846EAB"/>
    <w:rsid w:val="008515E7"/>
    <w:rsid w:val="00852657"/>
    <w:rsid w:val="00853A1A"/>
    <w:rsid w:val="00860068"/>
    <w:rsid w:val="008601B3"/>
    <w:rsid w:val="00860498"/>
    <w:rsid w:val="00860FFE"/>
    <w:rsid w:val="00861076"/>
    <w:rsid w:val="00864D21"/>
    <w:rsid w:val="00864DDF"/>
    <w:rsid w:val="00865480"/>
    <w:rsid w:val="0086690C"/>
    <w:rsid w:val="0087102F"/>
    <w:rsid w:val="008711B3"/>
    <w:rsid w:val="00873B14"/>
    <w:rsid w:val="00877594"/>
    <w:rsid w:val="00877F96"/>
    <w:rsid w:val="008805B4"/>
    <w:rsid w:val="008829FD"/>
    <w:rsid w:val="00883C1B"/>
    <w:rsid w:val="00884396"/>
    <w:rsid w:val="00885C3A"/>
    <w:rsid w:val="00886AA5"/>
    <w:rsid w:val="008876A1"/>
    <w:rsid w:val="00890CF3"/>
    <w:rsid w:val="00891134"/>
    <w:rsid w:val="00895CB5"/>
    <w:rsid w:val="0089632E"/>
    <w:rsid w:val="00897F1D"/>
    <w:rsid w:val="008A0D34"/>
    <w:rsid w:val="008A0E38"/>
    <w:rsid w:val="008A260D"/>
    <w:rsid w:val="008A2C72"/>
    <w:rsid w:val="008A2ED8"/>
    <w:rsid w:val="008A2F06"/>
    <w:rsid w:val="008A3374"/>
    <w:rsid w:val="008A3FEC"/>
    <w:rsid w:val="008A4934"/>
    <w:rsid w:val="008A514A"/>
    <w:rsid w:val="008A51F0"/>
    <w:rsid w:val="008A52F4"/>
    <w:rsid w:val="008A63B1"/>
    <w:rsid w:val="008A7E1D"/>
    <w:rsid w:val="008B1185"/>
    <w:rsid w:val="008B15F4"/>
    <w:rsid w:val="008B33E6"/>
    <w:rsid w:val="008B371B"/>
    <w:rsid w:val="008B45FD"/>
    <w:rsid w:val="008B51E6"/>
    <w:rsid w:val="008B5770"/>
    <w:rsid w:val="008B6001"/>
    <w:rsid w:val="008C1F3F"/>
    <w:rsid w:val="008C2F29"/>
    <w:rsid w:val="008C2F42"/>
    <w:rsid w:val="008C32B8"/>
    <w:rsid w:val="008C4809"/>
    <w:rsid w:val="008C4B35"/>
    <w:rsid w:val="008D0063"/>
    <w:rsid w:val="008D05AA"/>
    <w:rsid w:val="008D0E3B"/>
    <w:rsid w:val="008D235D"/>
    <w:rsid w:val="008D24FB"/>
    <w:rsid w:val="008D3267"/>
    <w:rsid w:val="008D44A9"/>
    <w:rsid w:val="008D4592"/>
    <w:rsid w:val="008D48DD"/>
    <w:rsid w:val="008D6C51"/>
    <w:rsid w:val="008D7EDD"/>
    <w:rsid w:val="008E03C0"/>
    <w:rsid w:val="008E048B"/>
    <w:rsid w:val="008E14DA"/>
    <w:rsid w:val="008E288D"/>
    <w:rsid w:val="008E4424"/>
    <w:rsid w:val="008E7437"/>
    <w:rsid w:val="008F0805"/>
    <w:rsid w:val="008F1E6E"/>
    <w:rsid w:val="008F49C7"/>
    <w:rsid w:val="008F5DCC"/>
    <w:rsid w:val="008F6F2C"/>
    <w:rsid w:val="008F6F96"/>
    <w:rsid w:val="00903000"/>
    <w:rsid w:val="00903722"/>
    <w:rsid w:val="00903BAE"/>
    <w:rsid w:val="00904D8B"/>
    <w:rsid w:val="0090512B"/>
    <w:rsid w:val="0090560C"/>
    <w:rsid w:val="00906905"/>
    <w:rsid w:val="00907B6F"/>
    <w:rsid w:val="009143C7"/>
    <w:rsid w:val="009150C8"/>
    <w:rsid w:val="00920F69"/>
    <w:rsid w:val="00921C08"/>
    <w:rsid w:val="0092226B"/>
    <w:rsid w:val="00923301"/>
    <w:rsid w:val="0092339A"/>
    <w:rsid w:val="0092534D"/>
    <w:rsid w:val="0092553E"/>
    <w:rsid w:val="00925B72"/>
    <w:rsid w:val="0092607D"/>
    <w:rsid w:val="00927021"/>
    <w:rsid w:val="009312A4"/>
    <w:rsid w:val="009313AD"/>
    <w:rsid w:val="009328A9"/>
    <w:rsid w:val="00934678"/>
    <w:rsid w:val="00934C73"/>
    <w:rsid w:val="00934F9E"/>
    <w:rsid w:val="00935D83"/>
    <w:rsid w:val="00937147"/>
    <w:rsid w:val="00940FE0"/>
    <w:rsid w:val="00941EA9"/>
    <w:rsid w:val="00942502"/>
    <w:rsid w:val="00942C1C"/>
    <w:rsid w:val="00944A1A"/>
    <w:rsid w:val="00945B82"/>
    <w:rsid w:val="00946888"/>
    <w:rsid w:val="00950C00"/>
    <w:rsid w:val="00953158"/>
    <w:rsid w:val="00954DF5"/>
    <w:rsid w:val="009554E8"/>
    <w:rsid w:val="009557A9"/>
    <w:rsid w:val="00956782"/>
    <w:rsid w:val="0095744B"/>
    <w:rsid w:val="00960678"/>
    <w:rsid w:val="0096089F"/>
    <w:rsid w:val="0096195C"/>
    <w:rsid w:val="00961B22"/>
    <w:rsid w:val="00961DE8"/>
    <w:rsid w:val="0096450F"/>
    <w:rsid w:val="00965F10"/>
    <w:rsid w:val="00966AEF"/>
    <w:rsid w:val="009674AC"/>
    <w:rsid w:val="00970BB9"/>
    <w:rsid w:val="009711BD"/>
    <w:rsid w:val="00971EC3"/>
    <w:rsid w:val="0097240A"/>
    <w:rsid w:val="00973E3C"/>
    <w:rsid w:val="00976283"/>
    <w:rsid w:val="00980187"/>
    <w:rsid w:val="009804E1"/>
    <w:rsid w:val="00984342"/>
    <w:rsid w:val="00986FCC"/>
    <w:rsid w:val="0099161A"/>
    <w:rsid w:val="009940CA"/>
    <w:rsid w:val="00994BDC"/>
    <w:rsid w:val="00995563"/>
    <w:rsid w:val="00996409"/>
    <w:rsid w:val="009A0E94"/>
    <w:rsid w:val="009A0ED7"/>
    <w:rsid w:val="009A2635"/>
    <w:rsid w:val="009A35EE"/>
    <w:rsid w:val="009A6BCA"/>
    <w:rsid w:val="009A7FEF"/>
    <w:rsid w:val="009B05FD"/>
    <w:rsid w:val="009B318C"/>
    <w:rsid w:val="009B369B"/>
    <w:rsid w:val="009B3AC6"/>
    <w:rsid w:val="009B3E00"/>
    <w:rsid w:val="009B53A0"/>
    <w:rsid w:val="009B700C"/>
    <w:rsid w:val="009B78E2"/>
    <w:rsid w:val="009C27B1"/>
    <w:rsid w:val="009C2B33"/>
    <w:rsid w:val="009C41A1"/>
    <w:rsid w:val="009C443D"/>
    <w:rsid w:val="009C4931"/>
    <w:rsid w:val="009C4FDC"/>
    <w:rsid w:val="009C5A55"/>
    <w:rsid w:val="009C6815"/>
    <w:rsid w:val="009C72DC"/>
    <w:rsid w:val="009C75E6"/>
    <w:rsid w:val="009D1442"/>
    <w:rsid w:val="009D1A30"/>
    <w:rsid w:val="009D1BD0"/>
    <w:rsid w:val="009D1F80"/>
    <w:rsid w:val="009D211F"/>
    <w:rsid w:val="009D229A"/>
    <w:rsid w:val="009D282B"/>
    <w:rsid w:val="009D2A0F"/>
    <w:rsid w:val="009D3EA4"/>
    <w:rsid w:val="009D3F4D"/>
    <w:rsid w:val="009D44A6"/>
    <w:rsid w:val="009D601B"/>
    <w:rsid w:val="009E0280"/>
    <w:rsid w:val="009E3ED5"/>
    <w:rsid w:val="009E59F6"/>
    <w:rsid w:val="009E6E76"/>
    <w:rsid w:val="009E74DD"/>
    <w:rsid w:val="009F0E3E"/>
    <w:rsid w:val="009F2E40"/>
    <w:rsid w:val="009F426A"/>
    <w:rsid w:val="009F7509"/>
    <w:rsid w:val="009F7C02"/>
    <w:rsid w:val="00A006EA"/>
    <w:rsid w:val="00A00927"/>
    <w:rsid w:val="00A00A28"/>
    <w:rsid w:val="00A00F55"/>
    <w:rsid w:val="00A01635"/>
    <w:rsid w:val="00A037AF"/>
    <w:rsid w:val="00A0561E"/>
    <w:rsid w:val="00A05DA1"/>
    <w:rsid w:val="00A0677D"/>
    <w:rsid w:val="00A07D25"/>
    <w:rsid w:val="00A13393"/>
    <w:rsid w:val="00A13BC2"/>
    <w:rsid w:val="00A1471A"/>
    <w:rsid w:val="00A15E0E"/>
    <w:rsid w:val="00A2034D"/>
    <w:rsid w:val="00A208FE"/>
    <w:rsid w:val="00A2144A"/>
    <w:rsid w:val="00A25A7F"/>
    <w:rsid w:val="00A25B78"/>
    <w:rsid w:val="00A267EC"/>
    <w:rsid w:val="00A30A81"/>
    <w:rsid w:val="00A3217B"/>
    <w:rsid w:val="00A328C1"/>
    <w:rsid w:val="00A33105"/>
    <w:rsid w:val="00A355A8"/>
    <w:rsid w:val="00A36C0F"/>
    <w:rsid w:val="00A36C3B"/>
    <w:rsid w:val="00A375B9"/>
    <w:rsid w:val="00A40AE7"/>
    <w:rsid w:val="00A43F02"/>
    <w:rsid w:val="00A4513B"/>
    <w:rsid w:val="00A45395"/>
    <w:rsid w:val="00A456CD"/>
    <w:rsid w:val="00A47A6F"/>
    <w:rsid w:val="00A515F7"/>
    <w:rsid w:val="00A52B05"/>
    <w:rsid w:val="00A579AE"/>
    <w:rsid w:val="00A603FE"/>
    <w:rsid w:val="00A6045E"/>
    <w:rsid w:val="00A6269D"/>
    <w:rsid w:val="00A636F5"/>
    <w:rsid w:val="00A638E2"/>
    <w:rsid w:val="00A64C3F"/>
    <w:rsid w:val="00A64D5B"/>
    <w:rsid w:val="00A656F9"/>
    <w:rsid w:val="00A6579C"/>
    <w:rsid w:val="00A6720A"/>
    <w:rsid w:val="00A7008A"/>
    <w:rsid w:val="00A73200"/>
    <w:rsid w:val="00A738E7"/>
    <w:rsid w:val="00A75673"/>
    <w:rsid w:val="00A771E1"/>
    <w:rsid w:val="00A7745C"/>
    <w:rsid w:val="00A80F12"/>
    <w:rsid w:val="00A813E9"/>
    <w:rsid w:val="00A81C59"/>
    <w:rsid w:val="00A82066"/>
    <w:rsid w:val="00A833E7"/>
    <w:rsid w:val="00A861EB"/>
    <w:rsid w:val="00A862D3"/>
    <w:rsid w:val="00A8720D"/>
    <w:rsid w:val="00A87BE1"/>
    <w:rsid w:val="00A90C59"/>
    <w:rsid w:val="00A93388"/>
    <w:rsid w:val="00A962DB"/>
    <w:rsid w:val="00AA09A3"/>
    <w:rsid w:val="00AA3974"/>
    <w:rsid w:val="00AA3F85"/>
    <w:rsid w:val="00AA4B93"/>
    <w:rsid w:val="00AA67CB"/>
    <w:rsid w:val="00AB0312"/>
    <w:rsid w:val="00AB0C6F"/>
    <w:rsid w:val="00AB23A8"/>
    <w:rsid w:val="00AB2971"/>
    <w:rsid w:val="00AB3233"/>
    <w:rsid w:val="00AC0B35"/>
    <w:rsid w:val="00AC1434"/>
    <w:rsid w:val="00AC2A83"/>
    <w:rsid w:val="00AC3C4E"/>
    <w:rsid w:val="00AC6B43"/>
    <w:rsid w:val="00AD0A17"/>
    <w:rsid w:val="00AD1F1C"/>
    <w:rsid w:val="00AD1F1D"/>
    <w:rsid w:val="00AD1FD7"/>
    <w:rsid w:val="00AD249D"/>
    <w:rsid w:val="00AD2694"/>
    <w:rsid w:val="00AD275D"/>
    <w:rsid w:val="00AD387D"/>
    <w:rsid w:val="00AD49F8"/>
    <w:rsid w:val="00AD5799"/>
    <w:rsid w:val="00AD672F"/>
    <w:rsid w:val="00AD6F7C"/>
    <w:rsid w:val="00AE09AA"/>
    <w:rsid w:val="00AE2BE3"/>
    <w:rsid w:val="00AE3C75"/>
    <w:rsid w:val="00AE3C8D"/>
    <w:rsid w:val="00AE441D"/>
    <w:rsid w:val="00AE50F1"/>
    <w:rsid w:val="00AE5F5E"/>
    <w:rsid w:val="00AE6BA8"/>
    <w:rsid w:val="00AE71AC"/>
    <w:rsid w:val="00AE728B"/>
    <w:rsid w:val="00AE7308"/>
    <w:rsid w:val="00AF3AE8"/>
    <w:rsid w:val="00AF4F75"/>
    <w:rsid w:val="00AF76C1"/>
    <w:rsid w:val="00B01487"/>
    <w:rsid w:val="00B031CE"/>
    <w:rsid w:val="00B06FAD"/>
    <w:rsid w:val="00B14C64"/>
    <w:rsid w:val="00B21735"/>
    <w:rsid w:val="00B23BAB"/>
    <w:rsid w:val="00B2417A"/>
    <w:rsid w:val="00B2575C"/>
    <w:rsid w:val="00B26333"/>
    <w:rsid w:val="00B26F9D"/>
    <w:rsid w:val="00B2742E"/>
    <w:rsid w:val="00B2747D"/>
    <w:rsid w:val="00B31540"/>
    <w:rsid w:val="00B323B6"/>
    <w:rsid w:val="00B333CC"/>
    <w:rsid w:val="00B33608"/>
    <w:rsid w:val="00B3583A"/>
    <w:rsid w:val="00B37E68"/>
    <w:rsid w:val="00B40AB5"/>
    <w:rsid w:val="00B418A1"/>
    <w:rsid w:val="00B428B8"/>
    <w:rsid w:val="00B429AE"/>
    <w:rsid w:val="00B42F29"/>
    <w:rsid w:val="00B44B70"/>
    <w:rsid w:val="00B45CBE"/>
    <w:rsid w:val="00B50457"/>
    <w:rsid w:val="00B51167"/>
    <w:rsid w:val="00B51B55"/>
    <w:rsid w:val="00B52739"/>
    <w:rsid w:val="00B549C2"/>
    <w:rsid w:val="00B56A2C"/>
    <w:rsid w:val="00B56FAB"/>
    <w:rsid w:val="00B60A4F"/>
    <w:rsid w:val="00B61DE5"/>
    <w:rsid w:val="00B63574"/>
    <w:rsid w:val="00B63623"/>
    <w:rsid w:val="00B64A56"/>
    <w:rsid w:val="00B6513D"/>
    <w:rsid w:val="00B656B1"/>
    <w:rsid w:val="00B671A4"/>
    <w:rsid w:val="00B678E7"/>
    <w:rsid w:val="00B67914"/>
    <w:rsid w:val="00B70101"/>
    <w:rsid w:val="00B72E20"/>
    <w:rsid w:val="00B758F1"/>
    <w:rsid w:val="00B76393"/>
    <w:rsid w:val="00B802C6"/>
    <w:rsid w:val="00B81B58"/>
    <w:rsid w:val="00B8294A"/>
    <w:rsid w:val="00B83599"/>
    <w:rsid w:val="00B871E7"/>
    <w:rsid w:val="00B91C79"/>
    <w:rsid w:val="00B94F0F"/>
    <w:rsid w:val="00B95D7A"/>
    <w:rsid w:val="00BA24F8"/>
    <w:rsid w:val="00BA2CD1"/>
    <w:rsid w:val="00BA37DF"/>
    <w:rsid w:val="00BA3DCC"/>
    <w:rsid w:val="00BB013F"/>
    <w:rsid w:val="00BB02AE"/>
    <w:rsid w:val="00BB03A7"/>
    <w:rsid w:val="00BB1B65"/>
    <w:rsid w:val="00BB3B67"/>
    <w:rsid w:val="00BB746F"/>
    <w:rsid w:val="00BB79FC"/>
    <w:rsid w:val="00BC017B"/>
    <w:rsid w:val="00BC02D3"/>
    <w:rsid w:val="00BC1F0A"/>
    <w:rsid w:val="00BC2D95"/>
    <w:rsid w:val="00BC4358"/>
    <w:rsid w:val="00BC5210"/>
    <w:rsid w:val="00BC5736"/>
    <w:rsid w:val="00BC58B7"/>
    <w:rsid w:val="00BC6CCD"/>
    <w:rsid w:val="00BC70D7"/>
    <w:rsid w:val="00BD1E0F"/>
    <w:rsid w:val="00BD2A26"/>
    <w:rsid w:val="00BD60D4"/>
    <w:rsid w:val="00BE2058"/>
    <w:rsid w:val="00BE34B1"/>
    <w:rsid w:val="00BE36B2"/>
    <w:rsid w:val="00BE45A7"/>
    <w:rsid w:val="00BE47F9"/>
    <w:rsid w:val="00BE4B41"/>
    <w:rsid w:val="00BE5869"/>
    <w:rsid w:val="00BE677B"/>
    <w:rsid w:val="00BE679D"/>
    <w:rsid w:val="00BF46DA"/>
    <w:rsid w:val="00BF4B08"/>
    <w:rsid w:val="00BF6B53"/>
    <w:rsid w:val="00BF6D8E"/>
    <w:rsid w:val="00BF6ED9"/>
    <w:rsid w:val="00C0218F"/>
    <w:rsid w:val="00C10402"/>
    <w:rsid w:val="00C11BE0"/>
    <w:rsid w:val="00C11D54"/>
    <w:rsid w:val="00C137E2"/>
    <w:rsid w:val="00C166D2"/>
    <w:rsid w:val="00C170A9"/>
    <w:rsid w:val="00C171CC"/>
    <w:rsid w:val="00C17B68"/>
    <w:rsid w:val="00C21FC2"/>
    <w:rsid w:val="00C22FE4"/>
    <w:rsid w:val="00C23355"/>
    <w:rsid w:val="00C238C2"/>
    <w:rsid w:val="00C253A6"/>
    <w:rsid w:val="00C27DE5"/>
    <w:rsid w:val="00C314C4"/>
    <w:rsid w:val="00C31DA8"/>
    <w:rsid w:val="00C368B1"/>
    <w:rsid w:val="00C411E1"/>
    <w:rsid w:val="00C4277C"/>
    <w:rsid w:val="00C4384C"/>
    <w:rsid w:val="00C45176"/>
    <w:rsid w:val="00C451F3"/>
    <w:rsid w:val="00C45866"/>
    <w:rsid w:val="00C461FB"/>
    <w:rsid w:val="00C46AB1"/>
    <w:rsid w:val="00C47C7B"/>
    <w:rsid w:val="00C47F26"/>
    <w:rsid w:val="00C50BF8"/>
    <w:rsid w:val="00C55E52"/>
    <w:rsid w:val="00C57848"/>
    <w:rsid w:val="00C60480"/>
    <w:rsid w:val="00C615B2"/>
    <w:rsid w:val="00C61B70"/>
    <w:rsid w:val="00C625F4"/>
    <w:rsid w:val="00C6266B"/>
    <w:rsid w:val="00C63435"/>
    <w:rsid w:val="00C67744"/>
    <w:rsid w:val="00C67EFE"/>
    <w:rsid w:val="00C70A57"/>
    <w:rsid w:val="00C7329E"/>
    <w:rsid w:val="00C7445F"/>
    <w:rsid w:val="00C744C3"/>
    <w:rsid w:val="00C75565"/>
    <w:rsid w:val="00C82571"/>
    <w:rsid w:val="00C82948"/>
    <w:rsid w:val="00C841D7"/>
    <w:rsid w:val="00C857C5"/>
    <w:rsid w:val="00C87FCB"/>
    <w:rsid w:val="00C9135C"/>
    <w:rsid w:val="00C9191E"/>
    <w:rsid w:val="00C96977"/>
    <w:rsid w:val="00CA1969"/>
    <w:rsid w:val="00CA1CD4"/>
    <w:rsid w:val="00CA2708"/>
    <w:rsid w:val="00CA3C9B"/>
    <w:rsid w:val="00CA6A13"/>
    <w:rsid w:val="00CB1290"/>
    <w:rsid w:val="00CB1626"/>
    <w:rsid w:val="00CB2AB7"/>
    <w:rsid w:val="00CB37ED"/>
    <w:rsid w:val="00CB3F0B"/>
    <w:rsid w:val="00CB4B75"/>
    <w:rsid w:val="00CB62C8"/>
    <w:rsid w:val="00CB7229"/>
    <w:rsid w:val="00CC2A9A"/>
    <w:rsid w:val="00CC2CAA"/>
    <w:rsid w:val="00CC3FE3"/>
    <w:rsid w:val="00CC42F3"/>
    <w:rsid w:val="00CC4AE0"/>
    <w:rsid w:val="00CC6096"/>
    <w:rsid w:val="00CC7553"/>
    <w:rsid w:val="00CD2516"/>
    <w:rsid w:val="00CD2B32"/>
    <w:rsid w:val="00CD3494"/>
    <w:rsid w:val="00CD4D36"/>
    <w:rsid w:val="00CD50C2"/>
    <w:rsid w:val="00CD66F9"/>
    <w:rsid w:val="00CD7723"/>
    <w:rsid w:val="00CD79DB"/>
    <w:rsid w:val="00CE063C"/>
    <w:rsid w:val="00CE2485"/>
    <w:rsid w:val="00CE29E4"/>
    <w:rsid w:val="00CE37D6"/>
    <w:rsid w:val="00CE433E"/>
    <w:rsid w:val="00CE5BED"/>
    <w:rsid w:val="00CE6490"/>
    <w:rsid w:val="00CF1888"/>
    <w:rsid w:val="00CF4E6F"/>
    <w:rsid w:val="00CF5BD4"/>
    <w:rsid w:val="00CF6C83"/>
    <w:rsid w:val="00CF728D"/>
    <w:rsid w:val="00CF7A46"/>
    <w:rsid w:val="00CF7B77"/>
    <w:rsid w:val="00D00D80"/>
    <w:rsid w:val="00D01851"/>
    <w:rsid w:val="00D0295C"/>
    <w:rsid w:val="00D02A68"/>
    <w:rsid w:val="00D031B0"/>
    <w:rsid w:val="00D04788"/>
    <w:rsid w:val="00D04AA6"/>
    <w:rsid w:val="00D0505D"/>
    <w:rsid w:val="00D10142"/>
    <w:rsid w:val="00D101F1"/>
    <w:rsid w:val="00D108A7"/>
    <w:rsid w:val="00D10B39"/>
    <w:rsid w:val="00D10CC0"/>
    <w:rsid w:val="00D11752"/>
    <w:rsid w:val="00D11A4A"/>
    <w:rsid w:val="00D121B9"/>
    <w:rsid w:val="00D1516B"/>
    <w:rsid w:val="00D1520C"/>
    <w:rsid w:val="00D20231"/>
    <w:rsid w:val="00D20FDE"/>
    <w:rsid w:val="00D22EC5"/>
    <w:rsid w:val="00D23F8D"/>
    <w:rsid w:val="00D25B59"/>
    <w:rsid w:val="00D31205"/>
    <w:rsid w:val="00D31605"/>
    <w:rsid w:val="00D33B9A"/>
    <w:rsid w:val="00D3429D"/>
    <w:rsid w:val="00D34AE6"/>
    <w:rsid w:val="00D35677"/>
    <w:rsid w:val="00D3798B"/>
    <w:rsid w:val="00D37D56"/>
    <w:rsid w:val="00D404AE"/>
    <w:rsid w:val="00D41A62"/>
    <w:rsid w:val="00D446C3"/>
    <w:rsid w:val="00D455BD"/>
    <w:rsid w:val="00D4624F"/>
    <w:rsid w:val="00D47076"/>
    <w:rsid w:val="00D47EFA"/>
    <w:rsid w:val="00D528BF"/>
    <w:rsid w:val="00D52DB3"/>
    <w:rsid w:val="00D56409"/>
    <w:rsid w:val="00D572F8"/>
    <w:rsid w:val="00D57DE8"/>
    <w:rsid w:val="00D619BF"/>
    <w:rsid w:val="00D61EEA"/>
    <w:rsid w:val="00D61F7C"/>
    <w:rsid w:val="00D6237A"/>
    <w:rsid w:val="00D6460B"/>
    <w:rsid w:val="00D6464E"/>
    <w:rsid w:val="00D64BA2"/>
    <w:rsid w:val="00D66385"/>
    <w:rsid w:val="00D7304C"/>
    <w:rsid w:val="00D743A2"/>
    <w:rsid w:val="00D74C13"/>
    <w:rsid w:val="00D7548F"/>
    <w:rsid w:val="00D75549"/>
    <w:rsid w:val="00D76C36"/>
    <w:rsid w:val="00D80A81"/>
    <w:rsid w:val="00D829F2"/>
    <w:rsid w:val="00D8392F"/>
    <w:rsid w:val="00D85C5A"/>
    <w:rsid w:val="00D8718B"/>
    <w:rsid w:val="00D91636"/>
    <w:rsid w:val="00D930D4"/>
    <w:rsid w:val="00D93F3F"/>
    <w:rsid w:val="00D94FFB"/>
    <w:rsid w:val="00D957E9"/>
    <w:rsid w:val="00D95E6C"/>
    <w:rsid w:val="00DA03DA"/>
    <w:rsid w:val="00DA05F5"/>
    <w:rsid w:val="00DA13E4"/>
    <w:rsid w:val="00DA2C2D"/>
    <w:rsid w:val="00DA2D99"/>
    <w:rsid w:val="00DA2DE5"/>
    <w:rsid w:val="00DA418B"/>
    <w:rsid w:val="00DA485B"/>
    <w:rsid w:val="00DA6802"/>
    <w:rsid w:val="00DA6A0B"/>
    <w:rsid w:val="00DA7E83"/>
    <w:rsid w:val="00DB477E"/>
    <w:rsid w:val="00DB6415"/>
    <w:rsid w:val="00DC05D9"/>
    <w:rsid w:val="00DC117C"/>
    <w:rsid w:val="00DC2EE9"/>
    <w:rsid w:val="00DC45B6"/>
    <w:rsid w:val="00DC547E"/>
    <w:rsid w:val="00DC6567"/>
    <w:rsid w:val="00DC6F96"/>
    <w:rsid w:val="00DD1430"/>
    <w:rsid w:val="00DD255A"/>
    <w:rsid w:val="00DD4CFE"/>
    <w:rsid w:val="00DD547F"/>
    <w:rsid w:val="00DD67C5"/>
    <w:rsid w:val="00DE022F"/>
    <w:rsid w:val="00DE3524"/>
    <w:rsid w:val="00DE3C2E"/>
    <w:rsid w:val="00DE522A"/>
    <w:rsid w:val="00DE58B1"/>
    <w:rsid w:val="00DF023C"/>
    <w:rsid w:val="00DF602E"/>
    <w:rsid w:val="00DF62B3"/>
    <w:rsid w:val="00DF743D"/>
    <w:rsid w:val="00DF7FC4"/>
    <w:rsid w:val="00E00353"/>
    <w:rsid w:val="00E03017"/>
    <w:rsid w:val="00E03291"/>
    <w:rsid w:val="00E0348F"/>
    <w:rsid w:val="00E04D1C"/>
    <w:rsid w:val="00E10288"/>
    <w:rsid w:val="00E102EA"/>
    <w:rsid w:val="00E10918"/>
    <w:rsid w:val="00E10962"/>
    <w:rsid w:val="00E124F8"/>
    <w:rsid w:val="00E12F91"/>
    <w:rsid w:val="00E13EF1"/>
    <w:rsid w:val="00E1495E"/>
    <w:rsid w:val="00E1640D"/>
    <w:rsid w:val="00E17134"/>
    <w:rsid w:val="00E20997"/>
    <w:rsid w:val="00E22E5D"/>
    <w:rsid w:val="00E23190"/>
    <w:rsid w:val="00E258A0"/>
    <w:rsid w:val="00E25AFF"/>
    <w:rsid w:val="00E26119"/>
    <w:rsid w:val="00E26F83"/>
    <w:rsid w:val="00E26FC4"/>
    <w:rsid w:val="00E27963"/>
    <w:rsid w:val="00E3146A"/>
    <w:rsid w:val="00E3229E"/>
    <w:rsid w:val="00E32622"/>
    <w:rsid w:val="00E34B4C"/>
    <w:rsid w:val="00E34D02"/>
    <w:rsid w:val="00E36596"/>
    <w:rsid w:val="00E37142"/>
    <w:rsid w:val="00E37FF2"/>
    <w:rsid w:val="00E40670"/>
    <w:rsid w:val="00E41861"/>
    <w:rsid w:val="00E41A15"/>
    <w:rsid w:val="00E41CA2"/>
    <w:rsid w:val="00E41CBA"/>
    <w:rsid w:val="00E41DB9"/>
    <w:rsid w:val="00E4233A"/>
    <w:rsid w:val="00E42C77"/>
    <w:rsid w:val="00E45E51"/>
    <w:rsid w:val="00E46004"/>
    <w:rsid w:val="00E505B1"/>
    <w:rsid w:val="00E5093D"/>
    <w:rsid w:val="00E51787"/>
    <w:rsid w:val="00E542B0"/>
    <w:rsid w:val="00E554D9"/>
    <w:rsid w:val="00E5560E"/>
    <w:rsid w:val="00E56332"/>
    <w:rsid w:val="00E5688C"/>
    <w:rsid w:val="00E56B79"/>
    <w:rsid w:val="00E57870"/>
    <w:rsid w:val="00E57A8D"/>
    <w:rsid w:val="00E6164D"/>
    <w:rsid w:val="00E63D9F"/>
    <w:rsid w:val="00E65E02"/>
    <w:rsid w:val="00E67EE5"/>
    <w:rsid w:val="00E700F9"/>
    <w:rsid w:val="00E70108"/>
    <w:rsid w:val="00E7027E"/>
    <w:rsid w:val="00E702DE"/>
    <w:rsid w:val="00E71565"/>
    <w:rsid w:val="00E757C3"/>
    <w:rsid w:val="00E80581"/>
    <w:rsid w:val="00E808C5"/>
    <w:rsid w:val="00E81258"/>
    <w:rsid w:val="00E82509"/>
    <w:rsid w:val="00E8496A"/>
    <w:rsid w:val="00E87C18"/>
    <w:rsid w:val="00E9180F"/>
    <w:rsid w:val="00E92146"/>
    <w:rsid w:val="00E93261"/>
    <w:rsid w:val="00E93ED7"/>
    <w:rsid w:val="00E9568E"/>
    <w:rsid w:val="00E95C60"/>
    <w:rsid w:val="00E960F0"/>
    <w:rsid w:val="00EA30CE"/>
    <w:rsid w:val="00EA48CE"/>
    <w:rsid w:val="00EA5374"/>
    <w:rsid w:val="00EA592F"/>
    <w:rsid w:val="00EA5A70"/>
    <w:rsid w:val="00EA5F20"/>
    <w:rsid w:val="00EB30C1"/>
    <w:rsid w:val="00EB6488"/>
    <w:rsid w:val="00EB65CE"/>
    <w:rsid w:val="00EC1915"/>
    <w:rsid w:val="00EC2523"/>
    <w:rsid w:val="00EC36A5"/>
    <w:rsid w:val="00EC5FEA"/>
    <w:rsid w:val="00EC689C"/>
    <w:rsid w:val="00EC74BF"/>
    <w:rsid w:val="00ED03E9"/>
    <w:rsid w:val="00ED0CF7"/>
    <w:rsid w:val="00ED172A"/>
    <w:rsid w:val="00ED191A"/>
    <w:rsid w:val="00ED2667"/>
    <w:rsid w:val="00ED65CF"/>
    <w:rsid w:val="00ED6F82"/>
    <w:rsid w:val="00ED709E"/>
    <w:rsid w:val="00ED74DA"/>
    <w:rsid w:val="00EE0492"/>
    <w:rsid w:val="00EE06A6"/>
    <w:rsid w:val="00EE1E22"/>
    <w:rsid w:val="00EE38FF"/>
    <w:rsid w:val="00EF0852"/>
    <w:rsid w:val="00EF3D6A"/>
    <w:rsid w:val="00EF3FDA"/>
    <w:rsid w:val="00EF44F9"/>
    <w:rsid w:val="00F003D1"/>
    <w:rsid w:val="00F00602"/>
    <w:rsid w:val="00F0267A"/>
    <w:rsid w:val="00F02719"/>
    <w:rsid w:val="00F02C1F"/>
    <w:rsid w:val="00F03583"/>
    <w:rsid w:val="00F038C1"/>
    <w:rsid w:val="00F04882"/>
    <w:rsid w:val="00F06209"/>
    <w:rsid w:val="00F1235E"/>
    <w:rsid w:val="00F12A76"/>
    <w:rsid w:val="00F1405D"/>
    <w:rsid w:val="00F14732"/>
    <w:rsid w:val="00F1473D"/>
    <w:rsid w:val="00F14DA2"/>
    <w:rsid w:val="00F15129"/>
    <w:rsid w:val="00F16E61"/>
    <w:rsid w:val="00F2082F"/>
    <w:rsid w:val="00F20D78"/>
    <w:rsid w:val="00F21525"/>
    <w:rsid w:val="00F2224A"/>
    <w:rsid w:val="00F22F31"/>
    <w:rsid w:val="00F26100"/>
    <w:rsid w:val="00F26F68"/>
    <w:rsid w:val="00F273C1"/>
    <w:rsid w:val="00F3622C"/>
    <w:rsid w:val="00F36D72"/>
    <w:rsid w:val="00F404AE"/>
    <w:rsid w:val="00F40A79"/>
    <w:rsid w:val="00F43B4B"/>
    <w:rsid w:val="00F44888"/>
    <w:rsid w:val="00F46678"/>
    <w:rsid w:val="00F46684"/>
    <w:rsid w:val="00F47BEB"/>
    <w:rsid w:val="00F50279"/>
    <w:rsid w:val="00F50F88"/>
    <w:rsid w:val="00F514C8"/>
    <w:rsid w:val="00F53314"/>
    <w:rsid w:val="00F55DE4"/>
    <w:rsid w:val="00F56F2E"/>
    <w:rsid w:val="00F5705D"/>
    <w:rsid w:val="00F610FC"/>
    <w:rsid w:val="00F61EAC"/>
    <w:rsid w:val="00F63659"/>
    <w:rsid w:val="00F63AE9"/>
    <w:rsid w:val="00F64CC5"/>
    <w:rsid w:val="00F64F91"/>
    <w:rsid w:val="00F658ED"/>
    <w:rsid w:val="00F663E2"/>
    <w:rsid w:val="00F6771E"/>
    <w:rsid w:val="00F67E5C"/>
    <w:rsid w:val="00F71664"/>
    <w:rsid w:val="00F751B5"/>
    <w:rsid w:val="00F7735D"/>
    <w:rsid w:val="00F804E9"/>
    <w:rsid w:val="00F8155A"/>
    <w:rsid w:val="00F81802"/>
    <w:rsid w:val="00F82856"/>
    <w:rsid w:val="00F83414"/>
    <w:rsid w:val="00F8381C"/>
    <w:rsid w:val="00F8514F"/>
    <w:rsid w:val="00F858A3"/>
    <w:rsid w:val="00F8597F"/>
    <w:rsid w:val="00F86821"/>
    <w:rsid w:val="00F9024F"/>
    <w:rsid w:val="00F91DE4"/>
    <w:rsid w:val="00F92B54"/>
    <w:rsid w:val="00F941E8"/>
    <w:rsid w:val="00F9434D"/>
    <w:rsid w:val="00F95425"/>
    <w:rsid w:val="00F956D3"/>
    <w:rsid w:val="00F95D5C"/>
    <w:rsid w:val="00F97FE9"/>
    <w:rsid w:val="00FA0E87"/>
    <w:rsid w:val="00FA2465"/>
    <w:rsid w:val="00FA2706"/>
    <w:rsid w:val="00FA3154"/>
    <w:rsid w:val="00FA7A74"/>
    <w:rsid w:val="00FB0379"/>
    <w:rsid w:val="00FB0E8B"/>
    <w:rsid w:val="00FB167B"/>
    <w:rsid w:val="00FB3568"/>
    <w:rsid w:val="00FB74FB"/>
    <w:rsid w:val="00FC0104"/>
    <w:rsid w:val="00FC0A18"/>
    <w:rsid w:val="00FC0B89"/>
    <w:rsid w:val="00FC125F"/>
    <w:rsid w:val="00FC1451"/>
    <w:rsid w:val="00FC40A7"/>
    <w:rsid w:val="00FD0885"/>
    <w:rsid w:val="00FD1E8E"/>
    <w:rsid w:val="00FD22EF"/>
    <w:rsid w:val="00FD2370"/>
    <w:rsid w:val="00FD244A"/>
    <w:rsid w:val="00FD26DE"/>
    <w:rsid w:val="00FD2734"/>
    <w:rsid w:val="00FD288E"/>
    <w:rsid w:val="00FD345C"/>
    <w:rsid w:val="00FD515C"/>
    <w:rsid w:val="00FD6005"/>
    <w:rsid w:val="00FD7011"/>
    <w:rsid w:val="00FE0182"/>
    <w:rsid w:val="00FE0883"/>
    <w:rsid w:val="00FE09C6"/>
    <w:rsid w:val="00FE1F85"/>
    <w:rsid w:val="00FE3181"/>
    <w:rsid w:val="00FE48BE"/>
    <w:rsid w:val="00FE56EE"/>
    <w:rsid w:val="00FE6BC5"/>
    <w:rsid w:val="00FF1E89"/>
    <w:rsid w:val="00FF4D33"/>
    <w:rsid w:val="00FF7DE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9283FAE-A0E0-4B43-8E37-82FAB57B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43"/>
  </w:style>
  <w:style w:type="paragraph" w:styleId="Footer">
    <w:name w:val="footer"/>
    <w:basedOn w:val="Normal"/>
    <w:link w:val="FooterChar"/>
    <w:uiPriority w:val="99"/>
    <w:unhideWhenUsed/>
    <w:rsid w:val="00086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43"/>
  </w:style>
  <w:style w:type="paragraph" w:styleId="ListParagraph">
    <w:name w:val="List Paragraph"/>
    <w:basedOn w:val="Normal"/>
    <w:uiPriority w:val="34"/>
    <w:qFormat/>
    <w:rsid w:val="00570A84"/>
    <w:pPr>
      <w:ind w:left="720"/>
      <w:contextualSpacing/>
    </w:pPr>
  </w:style>
  <w:style w:type="paragraph" w:styleId="BalloonText">
    <w:name w:val="Balloon Text"/>
    <w:basedOn w:val="Normal"/>
    <w:link w:val="BalloonTextChar"/>
    <w:uiPriority w:val="99"/>
    <w:semiHidden/>
    <w:unhideWhenUsed/>
    <w:rsid w:val="00DC2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EE9"/>
    <w:rPr>
      <w:rFonts w:ascii="Segoe UI" w:hAnsi="Segoe UI" w:cs="Segoe UI"/>
      <w:sz w:val="18"/>
      <w:szCs w:val="18"/>
    </w:rPr>
  </w:style>
  <w:style w:type="paragraph" w:styleId="NoSpacing">
    <w:name w:val="No Spacing"/>
    <w:uiPriority w:val="1"/>
    <w:qFormat/>
    <w:rsid w:val="00FA2465"/>
    <w:pPr>
      <w:spacing w:after="0" w:line="240" w:lineRule="auto"/>
    </w:pPr>
  </w:style>
  <w:style w:type="character" w:styleId="CommentReference">
    <w:name w:val="annotation reference"/>
    <w:basedOn w:val="DefaultParagraphFont"/>
    <w:uiPriority w:val="99"/>
    <w:semiHidden/>
    <w:unhideWhenUsed/>
    <w:rsid w:val="001235F7"/>
    <w:rPr>
      <w:sz w:val="16"/>
      <w:szCs w:val="16"/>
    </w:rPr>
  </w:style>
  <w:style w:type="paragraph" w:styleId="CommentText">
    <w:name w:val="annotation text"/>
    <w:basedOn w:val="Normal"/>
    <w:link w:val="CommentTextChar"/>
    <w:uiPriority w:val="99"/>
    <w:semiHidden/>
    <w:unhideWhenUsed/>
    <w:rsid w:val="001235F7"/>
    <w:pPr>
      <w:spacing w:line="240" w:lineRule="auto"/>
    </w:pPr>
    <w:rPr>
      <w:sz w:val="20"/>
      <w:szCs w:val="20"/>
    </w:rPr>
  </w:style>
  <w:style w:type="character" w:customStyle="1" w:styleId="CommentTextChar">
    <w:name w:val="Comment Text Char"/>
    <w:basedOn w:val="DefaultParagraphFont"/>
    <w:link w:val="CommentText"/>
    <w:uiPriority w:val="99"/>
    <w:semiHidden/>
    <w:rsid w:val="001235F7"/>
    <w:rPr>
      <w:sz w:val="20"/>
      <w:szCs w:val="20"/>
    </w:rPr>
  </w:style>
  <w:style w:type="paragraph" w:styleId="CommentSubject">
    <w:name w:val="annotation subject"/>
    <w:basedOn w:val="CommentText"/>
    <w:next w:val="CommentText"/>
    <w:link w:val="CommentSubjectChar"/>
    <w:uiPriority w:val="99"/>
    <w:semiHidden/>
    <w:unhideWhenUsed/>
    <w:rsid w:val="001235F7"/>
    <w:rPr>
      <w:b/>
      <w:bCs/>
    </w:rPr>
  </w:style>
  <w:style w:type="character" w:customStyle="1" w:styleId="CommentSubjectChar">
    <w:name w:val="Comment Subject Char"/>
    <w:basedOn w:val="CommentTextChar"/>
    <w:link w:val="CommentSubject"/>
    <w:uiPriority w:val="99"/>
    <w:semiHidden/>
    <w:rsid w:val="001235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30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CA2B6-5284-40BD-B9A1-F9081C10C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8</Pages>
  <Words>3200</Words>
  <Characters>18242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Tsitsi Mhike</cp:lastModifiedBy>
  <cp:revision>124</cp:revision>
  <cp:lastPrinted>2019-11-20T13:39:00Z</cp:lastPrinted>
  <dcterms:created xsi:type="dcterms:W3CDTF">2019-11-25T12:35:00Z</dcterms:created>
  <dcterms:modified xsi:type="dcterms:W3CDTF">2019-12-20T12:22:00Z</dcterms:modified>
</cp:coreProperties>
</file>