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09F016" w14:textId="0F4F6E2E" w:rsidR="00CA755A" w:rsidRDefault="00D55F68" w:rsidP="00CA755A">
      <w:pPr>
        <w:spacing w:after="0" w:line="240" w:lineRule="auto"/>
        <w:rPr>
          <w:rFonts w:ascii="Times New Roman" w:eastAsia="Times New Roman" w:hAnsi="Times New Roman" w:cs="Times New Roman"/>
          <w:bCs/>
          <w:color w:val="0D0D0D"/>
          <w:kern w:val="0"/>
          <w:sz w:val="24"/>
          <w:szCs w:val="24"/>
          <w:lang w:val="en-ZW" w:eastAsia="en-ZW"/>
          <w14:ligatures w14:val="none"/>
        </w:rPr>
      </w:pPr>
      <w:bookmarkStart w:id="0" w:name="_GoBack"/>
      <w:bookmarkEnd w:id="0"/>
      <w:r>
        <w:rPr>
          <w:rFonts w:ascii="Times New Roman" w:eastAsia="Times New Roman" w:hAnsi="Times New Roman" w:cs="Times New Roman"/>
          <w:bCs/>
          <w:color w:val="0D0D0D"/>
          <w:kern w:val="0"/>
          <w:sz w:val="24"/>
          <w:szCs w:val="24"/>
          <w:lang w:val="en-ZW" w:eastAsia="en-ZW"/>
          <w14:ligatures w14:val="none"/>
        </w:rPr>
        <w:t>EDITH MADZINGESU MTETWA</w:t>
      </w:r>
      <w:r w:rsidR="00CA755A">
        <w:rPr>
          <w:rFonts w:ascii="Times New Roman" w:eastAsia="Times New Roman" w:hAnsi="Times New Roman" w:cs="Times New Roman"/>
          <w:bCs/>
          <w:color w:val="0D0D0D"/>
          <w:kern w:val="0"/>
          <w:sz w:val="24"/>
          <w:szCs w:val="24"/>
          <w:lang w:val="en-ZW" w:eastAsia="en-ZW"/>
          <w14:ligatures w14:val="none"/>
        </w:rPr>
        <w:tab/>
      </w:r>
      <w:r w:rsidR="00CA755A">
        <w:rPr>
          <w:rFonts w:ascii="Times New Roman" w:eastAsia="Times New Roman" w:hAnsi="Times New Roman" w:cs="Times New Roman"/>
          <w:bCs/>
          <w:color w:val="0D0D0D"/>
          <w:kern w:val="0"/>
          <w:sz w:val="24"/>
          <w:szCs w:val="24"/>
          <w:lang w:val="en-ZW" w:eastAsia="en-ZW"/>
          <w14:ligatures w14:val="none"/>
        </w:rPr>
        <w:tab/>
      </w:r>
      <w:r w:rsidR="00CA755A">
        <w:rPr>
          <w:rFonts w:ascii="Times New Roman" w:eastAsia="Times New Roman" w:hAnsi="Times New Roman" w:cs="Times New Roman"/>
          <w:bCs/>
          <w:color w:val="0D0D0D"/>
          <w:kern w:val="0"/>
          <w:sz w:val="24"/>
          <w:szCs w:val="24"/>
          <w:lang w:val="en-ZW" w:eastAsia="en-ZW"/>
          <w14:ligatures w14:val="none"/>
        </w:rPr>
        <w:tab/>
      </w:r>
      <w:r w:rsidR="00CA755A">
        <w:rPr>
          <w:rFonts w:ascii="Times New Roman" w:eastAsia="Times New Roman" w:hAnsi="Times New Roman" w:cs="Times New Roman"/>
          <w:bCs/>
          <w:color w:val="0D0D0D"/>
          <w:kern w:val="0"/>
          <w:sz w:val="24"/>
          <w:szCs w:val="24"/>
          <w:lang w:val="en-ZW" w:eastAsia="en-ZW"/>
          <w14:ligatures w14:val="none"/>
        </w:rPr>
        <w:tab/>
      </w:r>
      <w:r w:rsidR="00CA755A">
        <w:rPr>
          <w:rFonts w:ascii="Times New Roman" w:eastAsia="Times New Roman" w:hAnsi="Times New Roman" w:cs="Times New Roman"/>
          <w:bCs/>
          <w:color w:val="0D0D0D"/>
          <w:kern w:val="0"/>
          <w:sz w:val="24"/>
          <w:szCs w:val="24"/>
          <w:lang w:val="en-ZW" w:eastAsia="en-ZW"/>
          <w14:ligatures w14:val="none"/>
        </w:rPr>
        <w:tab/>
      </w:r>
      <w:r w:rsidR="00CA755A">
        <w:rPr>
          <w:rFonts w:ascii="Times New Roman" w:eastAsia="Times New Roman" w:hAnsi="Times New Roman" w:cs="Times New Roman"/>
          <w:bCs/>
          <w:color w:val="0D0D0D"/>
          <w:kern w:val="0"/>
          <w:sz w:val="24"/>
          <w:szCs w:val="24"/>
          <w:lang w:val="en-ZW" w:eastAsia="en-ZW"/>
          <w14:ligatures w14:val="none"/>
        </w:rPr>
        <w:tab/>
      </w:r>
      <w:r w:rsidR="00CA755A">
        <w:rPr>
          <w:rFonts w:ascii="Times New Roman" w:eastAsia="Times New Roman" w:hAnsi="Times New Roman" w:cs="Times New Roman"/>
          <w:bCs/>
          <w:color w:val="0D0D0D"/>
          <w:kern w:val="0"/>
          <w:sz w:val="24"/>
          <w:szCs w:val="24"/>
          <w:lang w:val="en-ZW" w:eastAsia="en-ZW"/>
          <w14:ligatures w14:val="none"/>
        </w:rPr>
        <w:tab/>
      </w:r>
      <w:r w:rsidR="00CA755A">
        <w:rPr>
          <w:rFonts w:ascii="Times New Roman" w:eastAsia="Times New Roman" w:hAnsi="Times New Roman" w:cs="Times New Roman"/>
          <w:bCs/>
          <w:color w:val="0D0D0D"/>
          <w:kern w:val="0"/>
          <w:sz w:val="24"/>
          <w:szCs w:val="24"/>
          <w:lang w:val="en-ZW" w:eastAsia="en-ZW"/>
          <w14:ligatures w14:val="none"/>
        </w:rPr>
        <w:tab/>
      </w:r>
    </w:p>
    <w:p w14:paraId="6A98D152" w14:textId="2E010FEF" w:rsidR="00DC324E" w:rsidRDefault="00CA755A" w:rsidP="00CA755A">
      <w:pPr>
        <w:spacing w:after="0" w:line="240" w:lineRule="auto"/>
        <w:rPr>
          <w:rFonts w:ascii="Times New Roman" w:eastAsia="Times New Roman" w:hAnsi="Times New Roman" w:cs="Times New Roman"/>
          <w:bCs/>
          <w:color w:val="0D0D0D"/>
          <w:kern w:val="0"/>
          <w:sz w:val="24"/>
          <w:szCs w:val="24"/>
          <w:lang w:val="en-ZW" w:eastAsia="en-ZW"/>
          <w14:ligatures w14:val="none"/>
        </w:rPr>
      </w:pPr>
      <w:proofErr w:type="gramStart"/>
      <w:r>
        <w:rPr>
          <w:rFonts w:ascii="Times New Roman" w:eastAsia="Times New Roman" w:hAnsi="Times New Roman" w:cs="Times New Roman"/>
          <w:bCs/>
          <w:color w:val="0D0D0D"/>
          <w:kern w:val="0"/>
          <w:sz w:val="24"/>
          <w:szCs w:val="24"/>
          <w:lang w:val="en-ZW" w:eastAsia="en-ZW"/>
          <w14:ligatures w14:val="none"/>
        </w:rPr>
        <w:t>versus</w:t>
      </w:r>
      <w:proofErr w:type="gramEnd"/>
    </w:p>
    <w:p w14:paraId="6C09873E" w14:textId="1DD5E74F" w:rsidR="00D55F68" w:rsidRDefault="00D55F68" w:rsidP="00CA755A">
      <w:pPr>
        <w:spacing w:after="0" w:line="240" w:lineRule="auto"/>
        <w:rPr>
          <w:rFonts w:ascii="Times New Roman" w:eastAsia="Times New Roman" w:hAnsi="Times New Roman" w:cs="Times New Roman"/>
          <w:bCs/>
          <w:color w:val="0D0D0D"/>
          <w:kern w:val="0"/>
          <w:sz w:val="24"/>
          <w:szCs w:val="24"/>
          <w:lang w:val="en-ZW" w:eastAsia="en-ZW"/>
          <w14:ligatures w14:val="none"/>
        </w:rPr>
      </w:pPr>
      <w:r>
        <w:rPr>
          <w:rFonts w:ascii="Times New Roman" w:eastAsia="Times New Roman" w:hAnsi="Times New Roman" w:cs="Times New Roman"/>
          <w:bCs/>
          <w:color w:val="0D0D0D"/>
          <w:kern w:val="0"/>
          <w:sz w:val="24"/>
          <w:szCs w:val="24"/>
          <w:lang w:val="en-ZW" w:eastAsia="en-ZW"/>
          <w14:ligatures w14:val="none"/>
        </w:rPr>
        <w:t>HERBET MTETWA</w:t>
      </w:r>
    </w:p>
    <w:p w14:paraId="321771BB" w14:textId="3B8503BE" w:rsidR="00D55F68" w:rsidRDefault="00CA755A" w:rsidP="00CA755A">
      <w:pPr>
        <w:spacing w:after="0" w:line="240" w:lineRule="auto"/>
        <w:rPr>
          <w:rFonts w:ascii="Times New Roman" w:eastAsia="Times New Roman" w:hAnsi="Times New Roman" w:cs="Times New Roman"/>
          <w:bCs/>
          <w:color w:val="0D0D0D"/>
          <w:kern w:val="0"/>
          <w:sz w:val="24"/>
          <w:szCs w:val="24"/>
          <w:lang w:val="en-ZW" w:eastAsia="en-ZW"/>
          <w14:ligatures w14:val="none"/>
        </w:rPr>
      </w:pPr>
      <w:proofErr w:type="gramStart"/>
      <w:r>
        <w:rPr>
          <w:rFonts w:ascii="Times New Roman" w:eastAsia="Times New Roman" w:hAnsi="Times New Roman" w:cs="Times New Roman"/>
          <w:bCs/>
          <w:color w:val="0D0D0D"/>
          <w:kern w:val="0"/>
          <w:sz w:val="24"/>
          <w:szCs w:val="24"/>
          <w:lang w:val="en-ZW" w:eastAsia="en-ZW"/>
          <w14:ligatures w14:val="none"/>
        </w:rPr>
        <w:t>and</w:t>
      </w:r>
      <w:proofErr w:type="gramEnd"/>
      <w:r>
        <w:rPr>
          <w:rFonts w:ascii="Times New Roman" w:eastAsia="Times New Roman" w:hAnsi="Times New Roman" w:cs="Times New Roman"/>
          <w:bCs/>
          <w:color w:val="0D0D0D"/>
          <w:kern w:val="0"/>
          <w:sz w:val="24"/>
          <w:szCs w:val="24"/>
          <w:lang w:val="en-ZW" w:eastAsia="en-ZW"/>
          <w14:ligatures w14:val="none"/>
        </w:rPr>
        <w:t xml:space="preserve"> </w:t>
      </w:r>
    </w:p>
    <w:p w14:paraId="15DED1C4" w14:textId="21BC4399" w:rsidR="00D55F68" w:rsidRDefault="00D55F68" w:rsidP="00CA755A">
      <w:pPr>
        <w:spacing w:after="0" w:line="240" w:lineRule="auto"/>
        <w:rPr>
          <w:rFonts w:ascii="Times New Roman" w:eastAsia="Times New Roman" w:hAnsi="Times New Roman" w:cs="Times New Roman"/>
          <w:bCs/>
          <w:color w:val="0D0D0D"/>
          <w:kern w:val="0"/>
          <w:sz w:val="24"/>
          <w:szCs w:val="24"/>
          <w:lang w:val="en-ZW" w:eastAsia="en-ZW"/>
          <w14:ligatures w14:val="none"/>
        </w:rPr>
      </w:pPr>
      <w:r>
        <w:rPr>
          <w:rFonts w:ascii="Times New Roman" w:eastAsia="Times New Roman" w:hAnsi="Times New Roman" w:cs="Times New Roman"/>
          <w:bCs/>
          <w:color w:val="0D0D0D"/>
          <w:kern w:val="0"/>
          <w:sz w:val="24"/>
          <w:szCs w:val="24"/>
          <w:lang w:val="en-ZW" w:eastAsia="en-ZW"/>
          <w14:ligatures w14:val="none"/>
        </w:rPr>
        <w:t>FARAI MUNYAMANI</w:t>
      </w:r>
    </w:p>
    <w:p w14:paraId="45F7C350" w14:textId="2C459CB0" w:rsidR="00D55F68" w:rsidRDefault="00CA755A" w:rsidP="00CA755A">
      <w:pPr>
        <w:spacing w:after="0" w:line="240" w:lineRule="auto"/>
        <w:rPr>
          <w:rFonts w:ascii="Times New Roman" w:eastAsia="Times New Roman" w:hAnsi="Times New Roman" w:cs="Times New Roman"/>
          <w:bCs/>
          <w:color w:val="0D0D0D"/>
          <w:kern w:val="0"/>
          <w:sz w:val="24"/>
          <w:szCs w:val="24"/>
          <w:lang w:val="en-ZW" w:eastAsia="en-ZW"/>
          <w14:ligatures w14:val="none"/>
        </w:rPr>
      </w:pPr>
      <w:proofErr w:type="gramStart"/>
      <w:r>
        <w:rPr>
          <w:rFonts w:ascii="Times New Roman" w:eastAsia="Times New Roman" w:hAnsi="Times New Roman" w:cs="Times New Roman"/>
          <w:bCs/>
          <w:color w:val="0D0D0D"/>
          <w:kern w:val="0"/>
          <w:sz w:val="24"/>
          <w:szCs w:val="24"/>
          <w:lang w:val="en-ZW" w:eastAsia="en-ZW"/>
          <w14:ligatures w14:val="none"/>
        </w:rPr>
        <w:t>and</w:t>
      </w:r>
      <w:proofErr w:type="gramEnd"/>
      <w:r>
        <w:rPr>
          <w:rFonts w:ascii="Times New Roman" w:eastAsia="Times New Roman" w:hAnsi="Times New Roman" w:cs="Times New Roman"/>
          <w:bCs/>
          <w:color w:val="0D0D0D"/>
          <w:kern w:val="0"/>
          <w:sz w:val="24"/>
          <w:szCs w:val="24"/>
          <w:lang w:val="en-ZW" w:eastAsia="en-ZW"/>
          <w14:ligatures w14:val="none"/>
        </w:rPr>
        <w:t xml:space="preserve"> </w:t>
      </w:r>
    </w:p>
    <w:p w14:paraId="4E7A14AE" w14:textId="7496AEF9" w:rsidR="00D55F68" w:rsidRDefault="00D55F68" w:rsidP="00CA755A">
      <w:pPr>
        <w:spacing w:after="0" w:line="240" w:lineRule="auto"/>
        <w:rPr>
          <w:rFonts w:ascii="Times New Roman" w:eastAsia="Times New Roman" w:hAnsi="Times New Roman" w:cs="Times New Roman"/>
          <w:bCs/>
          <w:color w:val="0D0D0D"/>
          <w:kern w:val="0"/>
          <w:sz w:val="24"/>
          <w:szCs w:val="24"/>
          <w:lang w:val="en-ZW" w:eastAsia="en-ZW"/>
          <w14:ligatures w14:val="none"/>
        </w:rPr>
      </w:pPr>
      <w:r>
        <w:rPr>
          <w:rFonts w:ascii="Times New Roman" w:eastAsia="Times New Roman" w:hAnsi="Times New Roman" w:cs="Times New Roman"/>
          <w:bCs/>
          <w:color w:val="0D0D0D"/>
          <w:kern w:val="0"/>
          <w:sz w:val="24"/>
          <w:szCs w:val="24"/>
          <w:lang w:val="en-ZW" w:eastAsia="en-ZW"/>
          <w14:ligatures w14:val="none"/>
        </w:rPr>
        <w:t>MARCIA TARIRO MSWAZI N.O</w:t>
      </w:r>
    </w:p>
    <w:p w14:paraId="32BE06FC" w14:textId="652A04C7" w:rsidR="00D55F68" w:rsidRDefault="00CA755A" w:rsidP="00CA755A">
      <w:pPr>
        <w:spacing w:after="0" w:line="240" w:lineRule="auto"/>
        <w:rPr>
          <w:rFonts w:ascii="Times New Roman" w:eastAsia="Times New Roman" w:hAnsi="Times New Roman" w:cs="Times New Roman"/>
          <w:bCs/>
          <w:color w:val="0D0D0D"/>
          <w:kern w:val="0"/>
          <w:sz w:val="24"/>
          <w:szCs w:val="24"/>
          <w:lang w:val="en-ZW" w:eastAsia="en-ZW"/>
          <w14:ligatures w14:val="none"/>
        </w:rPr>
      </w:pPr>
      <w:proofErr w:type="gramStart"/>
      <w:r>
        <w:rPr>
          <w:rFonts w:ascii="Times New Roman" w:eastAsia="Times New Roman" w:hAnsi="Times New Roman" w:cs="Times New Roman"/>
          <w:bCs/>
          <w:color w:val="0D0D0D"/>
          <w:kern w:val="0"/>
          <w:sz w:val="24"/>
          <w:szCs w:val="24"/>
          <w:lang w:val="en-ZW" w:eastAsia="en-ZW"/>
          <w14:ligatures w14:val="none"/>
        </w:rPr>
        <w:t>and</w:t>
      </w:r>
      <w:proofErr w:type="gramEnd"/>
      <w:r>
        <w:rPr>
          <w:rFonts w:ascii="Times New Roman" w:eastAsia="Times New Roman" w:hAnsi="Times New Roman" w:cs="Times New Roman"/>
          <w:bCs/>
          <w:color w:val="0D0D0D"/>
          <w:kern w:val="0"/>
          <w:sz w:val="24"/>
          <w:szCs w:val="24"/>
          <w:lang w:val="en-ZW" w:eastAsia="en-ZW"/>
          <w14:ligatures w14:val="none"/>
        </w:rPr>
        <w:t xml:space="preserve"> </w:t>
      </w:r>
    </w:p>
    <w:p w14:paraId="53C37679" w14:textId="3F1EC8FD" w:rsidR="00D55F68" w:rsidRDefault="00D55F68" w:rsidP="00CA755A">
      <w:pPr>
        <w:spacing w:after="0" w:line="240" w:lineRule="auto"/>
        <w:rPr>
          <w:rFonts w:ascii="Times New Roman" w:eastAsia="Times New Roman" w:hAnsi="Times New Roman" w:cs="Times New Roman"/>
          <w:bCs/>
          <w:color w:val="0D0D0D"/>
          <w:kern w:val="0"/>
          <w:sz w:val="24"/>
          <w:szCs w:val="24"/>
          <w:lang w:val="en-ZW" w:eastAsia="en-ZW"/>
          <w14:ligatures w14:val="none"/>
        </w:rPr>
      </w:pPr>
      <w:r>
        <w:rPr>
          <w:rFonts w:ascii="Times New Roman" w:eastAsia="Times New Roman" w:hAnsi="Times New Roman" w:cs="Times New Roman"/>
          <w:bCs/>
          <w:color w:val="0D0D0D"/>
          <w:kern w:val="0"/>
          <w:sz w:val="24"/>
          <w:szCs w:val="24"/>
          <w:lang w:val="en-ZW" w:eastAsia="en-ZW"/>
          <w14:ligatures w14:val="none"/>
        </w:rPr>
        <w:t>RIGHTAUS REALITY</w:t>
      </w:r>
    </w:p>
    <w:p w14:paraId="1B116AC7" w14:textId="57A23FDB" w:rsidR="00D55F68" w:rsidRDefault="00CA755A" w:rsidP="00CA755A">
      <w:pPr>
        <w:spacing w:after="0" w:line="240" w:lineRule="auto"/>
        <w:rPr>
          <w:rFonts w:ascii="Times New Roman" w:eastAsia="Times New Roman" w:hAnsi="Times New Roman" w:cs="Times New Roman"/>
          <w:bCs/>
          <w:color w:val="0D0D0D"/>
          <w:kern w:val="0"/>
          <w:sz w:val="24"/>
          <w:szCs w:val="24"/>
          <w:lang w:val="en-ZW" w:eastAsia="en-ZW"/>
          <w14:ligatures w14:val="none"/>
        </w:rPr>
      </w:pPr>
      <w:proofErr w:type="gramStart"/>
      <w:r>
        <w:rPr>
          <w:rFonts w:ascii="Times New Roman" w:eastAsia="Times New Roman" w:hAnsi="Times New Roman" w:cs="Times New Roman"/>
          <w:bCs/>
          <w:color w:val="0D0D0D"/>
          <w:kern w:val="0"/>
          <w:sz w:val="24"/>
          <w:szCs w:val="24"/>
          <w:lang w:val="en-ZW" w:eastAsia="en-ZW"/>
          <w14:ligatures w14:val="none"/>
        </w:rPr>
        <w:t>and</w:t>
      </w:r>
      <w:proofErr w:type="gramEnd"/>
    </w:p>
    <w:p w14:paraId="06EF2FD8" w14:textId="4CC5B8D1" w:rsidR="00D55F68" w:rsidRDefault="00D55F68" w:rsidP="00CA755A">
      <w:pPr>
        <w:spacing w:after="0" w:line="240" w:lineRule="auto"/>
        <w:rPr>
          <w:rFonts w:ascii="Times New Roman" w:eastAsia="Times New Roman" w:hAnsi="Times New Roman" w:cs="Times New Roman"/>
          <w:bCs/>
          <w:color w:val="0D0D0D"/>
          <w:kern w:val="0"/>
          <w:sz w:val="24"/>
          <w:szCs w:val="24"/>
          <w:lang w:val="en-ZW" w:eastAsia="en-ZW"/>
          <w14:ligatures w14:val="none"/>
        </w:rPr>
      </w:pPr>
      <w:r>
        <w:rPr>
          <w:rFonts w:ascii="Times New Roman" w:eastAsia="Times New Roman" w:hAnsi="Times New Roman" w:cs="Times New Roman"/>
          <w:bCs/>
          <w:color w:val="0D0D0D"/>
          <w:kern w:val="0"/>
          <w:sz w:val="24"/>
          <w:szCs w:val="24"/>
          <w:lang w:val="en-ZW" w:eastAsia="en-ZW"/>
          <w14:ligatures w14:val="none"/>
        </w:rPr>
        <w:t>MASTER OF THE HIGH COURT</w:t>
      </w:r>
    </w:p>
    <w:p w14:paraId="58500E8E" w14:textId="4622F049" w:rsidR="00D55F68" w:rsidRDefault="00CA755A" w:rsidP="00CA755A">
      <w:pPr>
        <w:spacing w:after="0" w:line="240" w:lineRule="auto"/>
        <w:rPr>
          <w:rFonts w:ascii="Times New Roman" w:eastAsia="Times New Roman" w:hAnsi="Times New Roman" w:cs="Times New Roman"/>
          <w:bCs/>
          <w:color w:val="0D0D0D"/>
          <w:kern w:val="0"/>
          <w:sz w:val="24"/>
          <w:szCs w:val="24"/>
          <w:lang w:val="en-ZW" w:eastAsia="en-ZW"/>
          <w14:ligatures w14:val="none"/>
        </w:rPr>
      </w:pPr>
      <w:proofErr w:type="gramStart"/>
      <w:r>
        <w:rPr>
          <w:rFonts w:ascii="Times New Roman" w:eastAsia="Times New Roman" w:hAnsi="Times New Roman" w:cs="Times New Roman"/>
          <w:bCs/>
          <w:color w:val="0D0D0D"/>
          <w:kern w:val="0"/>
          <w:sz w:val="24"/>
          <w:szCs w:val="24"/>
          <w:lang w:val="en-ZW" w:eastAsia="en-ZW"/>
          <w14:ligatures w14:val="none"/>
        </w:rPr>
        <w:t>and</w:t>
      </w:r>
      <w:proofErr w:type="gramEnd"/>
      <w:r>
        <w:rPr>
          <w:rFonts w:ascii="Times New Roman" w:eastAsia="Times New Roman" w:hAnsi="Times New Roman" w:cs="Times New Roman"/>
          <w:bCs/>
          <w:color w:val="0D0D0D"/>
          <w:kern w:val="0"/>
          <w:sz w:val="24"/>
          <w:szCs w:val="24"/>
          <w:lang w:val="en-ZW" w:eastAsia="en-ZW"/>
          <w14:ligatures w14:val="none"/>
        </w:rPr>
        <w:t xml:space="preserve"> </w:t>
      </w:r>
    </w:p>
    <w:p w14:paraId="2F32BCA1" w14:textId="515F549A" w:rsidR="00D55F68" w:rsidRPr="00DC324E" w:rsidRDefault="00D55F68" w:rsidP="00CA755A">
      <w:pPr>
        <w:spacing w:after="0" w:line="240" w:lineRule="auto"/>
        <w:rPr>
          <w:rFonts w:ascii="Times New Roman" w:eastAsia="Times New Roman" w:hAnsi="Times New Roman" w:cs="Times New Roman"/>
          <w:bCs/>
          <w:color w:val="0D0D0D"/>
          <w:kern w:val="0"/>
          <w:sz w:val="24"/>
          <w:szCs w:val="24"/>
          <w:lang w:val="en-ZW" w:eastAsia="en-ZW"/>
          <w14:ligatures w14:val="none"/>
        </w:rPr>
      </w:pPr>
      <w:r>
        <w:rPr>
          <w:rFonts w:ascii="Times New Roman" w:eastAsia="Times New Roman" w:hAnsi="Times New Roman" w:cs="Times New Roman"/>
          <w:bCs/>
          <w:color w:val="0D0D0D"/>
          <w:kern w:val="0"/>
          <w:sz w:val="24"/>
          <w:szCs w:val="24"/>
          <w:lang w:val="en-ZW" w:eastAsia="en-ZW"/>
          <w14:ligatures w14:val="none"/>
        </w:rPr>
        <w:t>REGISTRAR OF DEEDS HARARE</w:t>
      </w:r>
    </w:p>
    <w:p w14:paraId="53A90582" w14:textId="77777777" w:rsidR="00CA755A" w:rsidRDefault="00CA755A" w:rsidP="00CA755A">
      <w:pPr>
        <w:spacing w:after="0" w:line="240" w:lineRule="auto"/>
        <w:ind w:left="360"/>
        <w:rPr>
          <w:rFonts w:ascii="Times New Roman" w:eastAsia="Times New Roman" w:hAnsi="Times New Roman" w:cs="Times New Roman"/>
          <w:bCs/>
          <w:color w:val="0D0D0D"/>
          <w:kern w:val="0"/>
          <w:sz w:val="24"/>
          <w:szCs w:val="24"/>
          <w:lang w:val="en-ZW" w:eastAsia="en-ZW"/>
          <w14:ligatures w14:val="none"/>
        </w:rPr>
      </w:pPr>
    </w:p>
    <w:p w14:paraId="2625AF98" w14:textId="23FA4801" w:rsidR="00DC324E" w:rsidRPr="00DC324E" w:rsidRDefault="00DC324E" w:rsidP="00CA755A">
      <w:pPr>
        <w:spacing w:after="0" w:line="240" w:lineRule="auto"/>
        <w:ind w:left="360"/>
        <w:rPr>
          <w:rFonts w:ascii="Times New Roman" w:eastAsia="Times New Roman" w:hAnsi="Times New Roman" w:cs="Times New Roman"/>
          <w:bCs/>
          <w:color w:val="0D0D0D"/>
          <w:kern w:val="0"/>
          <w:sz w:val="24"/>
          <w:szCs w:val="24"/>
          <w:lang w:val="en-ZW" w:eastAsia="en-ZW"/>
          <w14:ligatures w14:val="none"/>
        </w:rPr>
      </w:pPr>
      <w:r w:rsidRPr="00DC324E">
        <w:rPr>
          <w:rFonts w:ascii="Times New Roman" w:eastAsia="Times New Roman" w:hAnsi="Times New Roman" w:cs="Times New Roman"/>
          <w:bCs/>
          <w:color w:val="0D0D0D"/>
          <w:kern w:val="0"/>
          <w:sz w:val="24"/>
          <w:szCs w:val="24"/>
          <w:lang w:val="en-ZW" w:eastAsia="en-ZW"/>
          <w14:ligatures w14:val="none"/>
        </w:rPr>
        <w:tab/>
      </w:r>
      <w:r w:rsidRPr="00DC324E">
        <w:rPr>
          <w:rFonts w:ascii="Times New Roman" w:eastAsia="Times New Roman" w:hAnsi="Times New Roman" w:cs="Times New Roman"/>
          <w:bCs/>
          <w:color w:val="0D0D0D"/>
          <w:kern w:val="0"/>
          <w:sz w:val="24"/>
          <w:szCs w:val="24"/>
          <w:lang w:val="en-ZW" w:eastAsia="en-ZW"/>
          <w14:ligatures w14:val="none"/>
        </w:rPr>
        <w:tab/>
      </w:r>
      <w:r w:rsidRPr="00DC324E">
        <w:rPr>
          <w:rFonts w:ascii="Times New Roman" w:eastAsia="Times New Roman" w:hAnsi="Times New Roman" w:cs="Times New Roman"/>
          <w:bCs/>
          <w:color w:val="0D0D0D"/>
          <w:kern w:val="0"/>
          <w:sz w:val="24"/>
          <w:szCs w:val="24"/>
          <w:lang w:val="en-ZW" w:eastAsia="en-ZW"/>
          <w14:ligatures w14:val="none"/>
        </w:rPr>
        <w:tab/>
      </w:r>
      <w:r w:rsidRPr="00DC324E">
        <w:rPr>
          <w:rFonts w:ascii="Times New Roman" w:eastAsia="Times New Roman" w:hAnsi="Times New Roman" w:cs="Times New Roman"/>
          <w:bCs/>
          <w:color w:val="0D0D0D"/>
          <w:kern w:val="0"/>
          <w:sz w:val="24"/>
          <w:szCs w:val="24"/>
          <w:lang w:val="en-ZW" w:eastAsia="en-ZW"/>
          <w14:ligatures w14:val="none"/>
        </w:rPr>
        <w:tab/>
      </w:r>
      <w:r w:rsidRPr="00DC324E">
        <w:rPr>
          <w:rFonts w:ascii="Times New Roman" w:eastAsia="Times New Roman" w:hAnsi="Times New Roman" w:cs="Times New Roman"/>
          <w:bCs/>
          <w:color w:val="0D0D0D"/>
          <w:kern w:val="0"/>
          <w:sz w:val="24"/>
          <w:szCs w:val="24"/>
          <w:lang w:val="en-ZW" w:eastAsia="en-ZW"/>
          <w14:ligatures w14:val="none"/>
        </w:rPr>
        <w:tab/>
      </w:r>
      <w:r w:rsidRPr="00DC324E">
        <w:rPr>
          <w:rFonts w:ascii="Times New Roman" w:eastAsia="Times New Roman" w:hAnsi="Times New Roman" w:cs="Times New Roman"/>
          <w:bCs/>
          <w:color w:val="0D0D0D"/>
          <w:kern w:val="0"/>
          <w:sz w:val="24"/>
          <w:szCs w:val="24"/>
          <w:lang w:val="en-ZW" w:eastAsia="en-ZW"/>
          <w14:ligatures w14:val="none"/>
        </w:rPr>
        <w:tab/>
      </w:r>
      <w:r w:rsidRPr="00DC324E">
        <w:rPr>
          <w:rFonts w:ascii="Times New Roman" w:eastAsia="Times New Roman" w:hAnsi="Times New Roman" w:cs="Times New Roman"/>
          <w:bCs/>
          <w:color w:val="0D0D0D"/>
          <w:kern w:val="0"/>
          <w:sz w:val="24"/>
          <w:szCs w:val="24"/>
          <w:lang w:val="en-ZW" w:eastAsia="en-ZW"/>
          <w14:ligatures w14:val="none"/>
        </w:rPr>
        <w:tab/>
      </w:r>
      <w:r w:rsidRPr="00DC324E">
        <w:rPr>
          <w:rFonts w:ascii="Times New Roman" w:eastAsia="Times New Roman" w:hAnsi="Times New Roman" w:cs="Times New Roman"/>
          <w:bCs/>
          <w:color w:val="0D0D0D"/>
          <w:kern w:val="0"/>
          <w:sz w:val="24"/>
          <w:szCs w:val="24"/>
          <w:lang w:val="en-ZW" w:eastAsia="en-ZW"/>
          <w14:ligatures w14:val="none"/>
        </w:rPr>
        <w:tab/>
      </w:r>
      <w:r w:rsidRPr="00DC324E">
        <w:rPr>
          <w:rFonts w:ascii="Times New Roman" w:eastAsia="Times New Roman" w:hAnsi="Times New Roman" w:cs="Times New Roman"/>
          <w:bCs/>
          <w:color w:val="0D0D0D"/>
          <w:kern w:val="0"/>
          <w:sz w:val="24"/>
          <w:szCs w:val="24"/>
          <w:lang w:val="en-ZW" w:eastAsia="en-ZW"/>
          <w14:ligatures w14:val="none"/>
        </w:rPr>
        <w:tab/>
      </w:r>
    </w:p>
    <w:p w14:paraId="0ECE3389" w14:textId="77777777" w:rsidR="00DC324E" w:rsidRPr="00CA755A" w:rsidRDefault="00DC324E" w:rsidP="00CA755A">
      <w:pPr>
        <w:spacing w:after="0" w:line="240" w:lineRule="auto"/>
        <w:rPr>
          <w:rFonts w:ascii="Times New Roman" w:eastAsia="Times New Roman" w:hAnsi="Times New Roman" w:cs="Times New Roman"/>
          <w:b/>
          <w:bCs/>
          <w:color w:val="0D0D0D"/>
          <w:kern w:val="0"/>
          <w:sz w:val="24"/>
          <w:szCs w:val="24"/>
          <w:lang w:val="en-ZW" w:eastAsia="en-ZW"/>
          <w14:ligatures w14:val="none"/>
        </w:rPr>
      </w:pPr>
      <w:r w:rsidRPr="00DC324E">
        <w:rPr>
          <w:rFonts w:ascii="Times New Roman" w:eastAsia="Times New Roman" w:hAnsi="Times New Roman" w:cs="Times New Roman"/>
          <w:bCs/>
          <w:color w:val="0D0D0D"/>
          <w:kern w:val="0"/>
          <w:sz w:val="24"/>
          <w:szCs w:val="24"/>
          <w:lang w:val="en-ZW" w:eastAsia="en-ZW"/>
          <w14:ligatures w14:val="none"/>
        </w:rPr>
        <w:t>HIGH COURT OF ZIMBABWE</w:t>
      </w:r>
      <w:r w:rsidRPr="00DC324E">
        <w:rPr>
          <w:rFonts w:ascii="Times New Roman" w:eastAsia="Times New Roman" w:hAnsi="Times New Roman" w:cs="Times New Roman"/>
          <w:bCs/>
          <w:color w:val="0D0D0D"/>
          <w:kern w:val="0"/>
          <w:sz w:val="24"/>
          <w:szCs w:val="24"/>
          <w:lang w:val="en-ZW" w:eastAsia="en-ZW"/>
          <w14:ligatures w14:val="none"/>
        </w:rPr>
        <w:br/>
      </w:r>
      <w:r w:rsidRPr="00CA755A">
        <w:rPr>
          <w:rFonts w:ascii="Times New Roman" w:eastAsia="Times New Roman" w:hAnsi="Times New Roman" w:cs="Times New Roman"/>
          <w:b/>
          <w:bCs/>
          <w:color w:val="0D0D0D"/>
          <w:kern w:val="0"/>
          <w:sz w:val="24"/>
          <w:szCs w:val="24"/>
          <w:lang w:val="en-ZW" w:eastAsia="en-ZW"/>
          <w14:ligatures w14:val="none"/>
        </w:rPr>
        <w:t>TSANGA J</w:t>
      </w:r>
    </w:p>
    <w:p w14:paraId="179BD607" w14:textId="4BA8F5B5" w:rsidR="00DC324E" w:rsidRPr="00DC324E" w:rsidRDefault="00CA755A" w:rsidP="00CA755A">
      <w:pPr>
        <w:spacing w:after="0" w:line="240" w:lineRule="auto"/>
        <w:rPr>
          <w:rFonts w:ascii="Times New Roman" w:eastAsia="Times New Roman" w:hAnsi="Times New Roman" w:cs="Times New Roman"/>
          <w:bCs/>
          <w:color w:val="0D0D0D"/>
          <w:kern w:val="0"/>
          <w:sz w:val="24"/>
          <w:szCs w:val="24"/>
          <w:lang w:val="en-ZW" w:eastAsia="en-ZW"/>
          <w14:ligatures w14:val="none"/>
        </w:rPr>
      </w:pPr>
      <w:r>
        <w:rPr>
          <w:rFonts w:ascii="Times New Roman" w:eastAsia="Times New Roman" w:hAnsi="Times New Roman" w:cs="Times New Roman"/>
          <w:bCs/>
          <w:color w:val="0D0D0D"/>
          <w:kern w:val="0"/>
          <w:sz w:val="24"/>
          <w:szCs w:val="24"/>
          <w:lang w:val="en-ZW" w:eastAsia="en-ZW"/>
          <w14:ligatures w14:val="none"/>
        </w:rPr>
        <w:t>HARARE</w:t>
      </w:r>
      <w:proofErr w:type="gramStart"/>
      <w:r>
        <w:rPr>
          <w:rFonts w:ascii="Times New Roman" w:eastAsia="Times New Roman" w:hAnsi="Times New Roman" w:cs="Times New Roman"/>
          <w:bCs/>
          <w:color w:val="0D0D0D"/>
          <w:kern w:val="0"/>
          <w:sz w:val="24"/>
          <w:szCs w:val="24"/>
          <w:lang w:val="en-ZW" w:eastAsia="en-ZW"/>
          <w14:ligatures w14:val="none"/>
        </w:rPr>
        <w:t>;</w:t>
      </w:r>
      <w:r w:rsidR="00DC324E" w:rsidRPr="00DC324E">
        <w:rPr>
          <w:rFonts w:ascii="Times New Roman" w:eastAsia="Times New Roman" w:hAnsi="Times New Roman" w:cs="Times New Roman"/>
          <w:bCs/>
          <w:color w:val="0D0D0D"/>
          <w:kern w:val="0"/>
          <w:sz w:val="24"/>
          <w:szCs w:val="24"/>
          <w:lang w:val="en-ZW" w:eastAsia="en-ZW"/>
          <w14:ligatures w14:val="none"/>
        </w:rPr>
        <w:t>5</w:t>
      </w:r>
      <w:proofErr w:type="gramEnd"/>
      <w:r w:rsidR="00DC324E" w:rsidRPr="00DC324E">
        <w:rPr>
          <w:rFonts w:ascii="Times New Roman" w:eastAsia="Times New Roman" w:hAnsi="Times New Roman" w:cs="Times New Roman"/>
          <w:bCs/>
          <w:color w:val="0D0D0D"/>
          <w:kern w:val="0"/>
          <w:sz w:val="24"/>
          <w:szCs w:val="24"/>
          <w:lang w:val="en-ZW" w:eastAsia="en-ZW"/>
          <w14:ligatures w14:val="none"/>
        </w:rPr>
        <w:t xml:space="preserve"> </w:t>
      </w:r>
      <w:r w:rsidRPr="00DC324E">
        <w:rPr>
          <w:rFonts w:ascii="Times New Roman" w:eastAsia="Times New Roman" w:hAnsi="Times New Roman" w:cs="Times New Roman"/>
          <w:bCs/>
          <w:color w:val="0D0D0D"/>
          <w:kern w:val="0"/>
          <w:sz w:val="24"/>
          <w:szCs w:val="24"/>
          <w:lang w:val="en-ZW" w:eastAsia="en-ZW"/>
          <w14:ligatures w14:val="none"/>
        </w:rPr>
        <w:t>March</w:t>
      </w:r>
      <w:r w:rsidR="00DC324E" w:rsidRPr="00DC324E">
        <w:rPr>
          <w:rFonts w:ascii="Times New Roman" w:eastAsia="Times New Roman" w:hAnsi="Times New Roman" w:cs="Times New Roman"/>
          <w:bCs/>
          <w:color w:val="0D0D0D"/>
          <w:kern w:val="0"/>
          <w:sz w:val="24"/>
          <w:szCs w:val="24"/>
          <w:lang w:val="en-ZW" w:eastAsia="en-ZW"/>
          <w14:ligatures w14:val="none"/>
        </w:rPr>
        <w:t xml:space="preserve"> &amp;</w:t>
      </w:r>
      <w:r w:rsidR="00FE6780">
        <w:rPr>
          <w:rFonts w:ascii="Times New Roman" w:eastAsia="Times New Roman" w:hAnsi="Times New Roman" w:cs="Times New Roman"/>
          <w:bCs/>
          <w:color w:val="0D0D0D"/>
          <w:kern w:val="0"/>
          <w:sz w:val="24"/>
          <w:szCs w:val="24"/>
          <w:lang w:val="en-ZW" w:eastAsia="en-ZW"/>
          <w14:ligatures w14:val="none"/>
        </w:rPr>
        <w:t xml:space="preserve"> 1 </w:t>
      </w:r>
      <w:r>
        <w:rPr>
          <w:rFonts w:ascii="Times New Roman" w:eastAsia="Times New Roman" w:hAnsi="Times New Roman" w:cs="Times New Roman"/>
          <w:bCs/>
          <w:color w:val="0D0D0D"/>
          <w:kern w:val="0"/>
          <w:sz w:val="24"/>
          <w:szCs w:val="24"/>
          <w:lang w:val="en-ZW" w:eastAsia="en-ZW"/>
          <w14:ligatures w14:val="none"/>
        </w:rPr>
        <w:t>June</w:t>
      </w:r>
      <w:r w:rsidR="00DC324E" w:rsidRPr="00DC324E">
        <w:rPr>
          <w:rFonts w:ascii="Times New Roman" w:eastAsia="Times New Roman" w:hAnsi="Times New Roman" w:cs="Times New Roman"/>
          <w:bCs/>
          <w:color w:val="0D0D0D"/>
          <w:kern w:val="0"/>
          <w:sz w:val="24"/>
          <w:szCs w:val="24"/>
          <w:lang w:val="en-ZW" w:eastAsia="en-ZW"/>
          <w14:ligatures w14:val="none"/>
        </w:rPr>
        <w:t xml:space="preserve"> 2026</w:t>
      </w:r>
    </w:p>
    <w:p w14:paraId="506E9A6A" w14:textId="297DBDD7" w:rsidR="00DC324E" w:rsidRDefault="00DC324E" w:rsidP="00CA755A">
      <w:pPr>
        <w:spacing w:after="0" w:line="240" w:lineRule="auto"/>
        <w:ind w:left="360"/>
        <w:rPr>
          <w:rFonts w:ascii="Times New Roman" w:eastAsia="Times New Roman" w:hAnsi="Times New Roman" w:cs="Times New Roman"/>
          <w:bCs/>
          <w:color w:val="0D0D0D"/>
          <w:kern w:val="0"/>
          <w:sz w:val="24"/>
          <w:szCs w:val="24"/>
          <w:lang w:val="en-ZW" w:eastAsia="en-ZW"/>
          <w14:ligatures w14:val="none"/>
        </w:rPr>
      </w:pPr>
    </w:p>
    <w:p w14:paraId="57E8AF41" w14:textId="77777777" w:rsidR="00CA755A" w:rsidRDefault="00CA755A" w:rsidP="00CA755A">
      <w:pPr>
        <w:spacing w:after="0" w:line="240" w:lineRule="auto"/>
        <w:ind w:left="360"/>
        <w:rPr>
          <w:rFonts w:ascii="Times New Roman" w:eastAsia="Times New Roman" w:hAnsi="Times New Roman" w:cs="Times New Roman"/>
          <w:bCs/>
          <w:color w:val="0D0D0D"/>
          <w:kern w:val="0"/>
          <w:sz w:val="24"/>
          <w:szCs w:val="24"/>
          <w:lang w:val="en-ZW" w:eastAsia="en-ZW"/>
          <w14:ligatures w14:val="none"/>
        </w:rPr>
      </w:pPr>
    </w:p>
    <w:p w14:paraId="3E26C679" w14:textId="77777777" w:rsidR="00DC324E" w:rsidRPr="00FE6780" w:rsidRDefault="00DC324E" w:rsidP="00CA755A">
      <w:pPr>
        <w:spacing w:after="0" w:line="240" w:lineRule="auto"/>
        <w:rPr>
          <w:rFonts w:ascii="Times New Roman" w:eastAsia="Times New Roman" w:hAnsi="Times New Roman" w:cs="Times New Roman"/>
          <w:b/>
          <w:bCs/>
          <w:i/>
          <w:color w:val="0D0D0D"/>
          <w:kern w:val="0"/>
          <w:sz w:val="24"/>
          <w:szCs w:val="24"/>
          <w:lang w:val="en-ZW" w:eastAsia="en-ZW"/>
          <w14:ligatures w14:val="none"/>
        </w:rPr>
      </w:pPr>
      <w:r w:rsidRPr="00FE6780">
        <w:rPr>
          <w:rFonts w:ascii="Times New Roman" w:eastAsia="Times New Roman" w:hAnsi="Times New Roman" w:cs="Times New Roman"/>
          <w:b/>
          <w:bCs/>
          <w:i/>
          <w:color w:val="0D0D0D"/>
          <w:kern w:val="0"/>
          <w:sz w:val="24"/>
          <w:szCs w:val="24"/>
          <w:lang w:val="en-ZW" w:eastAsia="en-ZW"/>
          <w14:ligatures w14:val="none"/>
        </w:rPr>
        <w:t>Opposed Application for</w:t>
      </w:r>
      <w:r w:rsidR="0056158F" w:rsidRPr="00FE6780">
        <w:rPr>
          <w:rFonts w:ascii="Times New Roman" w:eastAsia="Times New Roman" w:hAnsi="Times New Roman" w:cs="Times New Roman"/>
          <w:b/>
          <w:bCs/>
          <w:i/>
          <w:color w:val="0D0D0D"/>
          <w:kern w:val="0"/>
          <w:sz w:val="24"/>
          <w:szCs w:val="24"/>
          <w:lang w:val="en-ZW" w:eastAsia="en-ZW"/>
          <w14:ligatures w14:val="none"/>
        </w:rPr>
        <w:t xml:space="preserve"> </w:t>
      </w:r>
      <w:r w:rsidRPr="00FE6780">
        <w:rPr>
          <w:rFonts w:ascii="Times New Roman" w:eastAsia="Times New Roman" w:hAnsi="Times New Roman" w:cs="Times New Roman"/>
          <w:b/>
          <w:bCs/>
          <w:i/>
          <w:color w:val="0D0D0D"/>
          <w:kern w:val="0"/>
          <w:sz w:val="24"/>
          <w:szCs w:val="24"/>
          <w:lang w:val="en-ZW" w:eastAsia="en-ZW"/>
          <w14:ligatures w14:val="none"/>
        </w:rPr>
        <w:t>condonation</w:t>
      </w:r>
    </w:p>
    <w:p w14:paraId="7098F45C" w14:textId="3893A341" w:rsidR="00DC324E" w:rsidRDefault="00DC324E" w:rsidP="00CA755A">
      <w:pPr>
        <w:spacing w:after="0" w:line="240" w:lineRule="auto"/>
        <w:rPr>
          <w:rFonts w:ascii="Times New Roman" w:eastAsia="Times New Roman" w:hAnsi="Times New Roman" w:cs="Times New Roman"/>
          <w:b/>
          <w:bCs/>
          <w:color w:val="0D0D0D"/>
          <w:kern w:val="0"/>
          <w:sz w:val="24"/>
          <w:szCs w:val="24"/>
          <w:lang w:val="en-ZW" w:eastAsia="en-ZW"/>
          <w14:ligatures w14:val="none"/>
        </w:rPr>
      </w:pPr>
    </w:p>
    <w:p w14:paraId="12EAC7B6" w14:textId="77777777" w:rsidR="00CA755A" w:rsidRPr="00DC324E" w:rsidRDefault="00CA755A" w:rsidP="00CA755A">
      <w:pPr>
        <w:spacing w:after="0" w:line="240" w:lineRule="auto"/>
        <w:rPr>
          <w:rFonts w:ascii="Times New Roman" w:eastAsia="Times New Roman" w:hAnsi="Times New Roman" w:cs="Times New Roman"/>
          <w:b/>
          <w:bCs/>
          <w:color w:val="0D0D0D"/>
          <w:kern w:val="0"/>
          <w:sz w:val="24"/>
          <w:szCs w:val="24"/>
          <w:lang w:val="en-ZW" w:eastAsia="en-ZW"/>
          <w14:ligatures w14:val="none"/>
        </w:rPr>
      </w:pPr>
    </w:p>
    <w:p w14:paraId="36E3568C" w14:textId="77777777" w:rsidR="00DC324E" w:rsidRPr="00C15063" w:rsidRDefault="00DC324E" w:rsidP="00CA755A">
      <w:pPr>
        <w:spacing w:after="0" w:line="240" w:lineRule="auto"/>
        <w:rPr>
          <w:rFonts w:ascii="Times New Roman" w:eastAsia="Times New Roman" w:hAnsi="Times New Roman" w:cs="Times New Roman"/>
          <w:bCs/>
          <w:i/>
          <w:color w:val="0D0D0D"/>
          <w:kern w:val="0"/>
          <w:sz w:val="24"/>
          <w:szCs w:val="24"/>
          <w:lang w:val="en-ZW" w:eastAsia="en-ZW"/>
          <w14:ligatures w14:val="none"/>
        </w:rPr>
      </w:pPr>
      <w:r w:rsidRPr="00C15063">
        <w:rPr>
          <w:rFonts w:ascii="Times New Roman" w:eastAsia="Times New Roman" w:hAnsi="Times New Roman" w:cs="Times New Roman"/>
          <w:bCs/>
          <w:i/>
          <w:color w:val="0D0D0D"/>
          <w:kern w:val="0"/>
          <w:sz w:val="24"/>
          <w:szCs w:val="24"/>
          <w:lang w:val="en-ZW" w:eastAsia="en-ZW"/>
          <w14:ligatures w14:val="none"/>
        </w:rPr>
        <w:t xml:space="preserve">B </w:t>
      </w:r>
      <w:proofErr w:type="spellStart"/>
      <w:r w:rsidRPr="00C15063">
        <w:rPr>
          <w:rFonts w:ascii="Times New Roman" w:eastAsia="Times New Roman" w:hAnsi="Times New Roman" w:cs="Times New Roman"/>
          <w:bCs/>
          <w:i/>
          <w:color w:val="0D0D0D"/>
          <w:kern w:val="0"/>
          <w:sz w:val="24"/>
          <w:szCs w:val="24"/>
          <w:lang w:val="en-ZW" w:eastAsia="en-ZW"/>
          <w14:ligatures w14:val="none"/>
        </w:rPr>
        <w:t>Mudhau</w:t>
      </w:r>
      <w:proofErr w:type="spellEnd"/>
      <w:r w:rsidRPr="00C15063">
        <w:rPr>
          <w:rFonts w:ascii="Times New Roman" w:eastAsia="Times New Roman" w:hAnsi="Times New Roman" w:cs="Times New Roman"/>
          <w:bCs/>
          <w:i/>
          <w:color w:val="0D0D0D"/>
          <w:kern w:val="0"/>
          <w:sz w:val="24"/>
          <w:szCs w:val="24"/>
          <w:lang w:val="en-ZW" w:eastAsia="en-ZW"/>
          <w14:ligatures w14:val="none"/>
        </w:rPr>
        <w:t xml:space="preserve"> for</w:t>
      </w:r>
      <w:r w:rsidR="0056158F">
        <w:rPr>
          <w:rFonts w:ascii="Times New Roman" w:eastAsia="Times New Roman" w:hAnsi="Times New Roman" w:cs="Times New Roman"/>
          <w:bCs/>
          <w:i/>
          <w:color w:val="0D0D0D"/>
          <w:kern w:val="0"/>
          <w:sz w:val="24"/>
          <w:szCs w:val="24"/>
          <w:lang w:val="en-ZW" w:eastAsia="en-ZW"/>
          <w14:ligatures w14:val="none"/>
        </w:rPr>
        <w:t xml:space="preserve"> </w:t>
      </w:r>
      <w:r w:rsidRPr="00C15063">
        <w:rPr>
          <w:rFonts w:ascii="Times New Roman" w:eastAsia="Times New Roman" w:hAnsi="Times New Roman" w:cs="Times New Roman"/>
          <w:bCs/>
          <w:i/>
          <w:color w:val="0D0D0D"/>
          <w:kern w:val="0"/>
          <w:sz w:val="24"/>
          <w:szCs w:val="24"/>
          <w:lang w:val="en-ZW" w:eastAsia="en-ZW"/>
          <w14:ligatures w14:val="none"/>
        </w:rPr>
        <w:t>Applicant</w:t>
      </w:r>
      <w:r w:rsidRPr="00C15063">
        <w:rPr>
          <w:rFonts w:ascii="Times New Roman" w:eastAsia="Times New Roman" w:hAnsi="Times New Roman" w:cs="Times New Roman"/>
          <w:bCs/>
          <w:i/>
          <w:color w:val="0D0D0D"/>
          <w:kern w:val="0"/>
          <w:sz w:val="24"/>
          <w:szCs w:val="24"/>
          <w:lang w:val="en-ZW" w:eastAsia="en-ZW"/>
          <w14:ligatures w14:val="none"/>
        </w:rPr>
        <w:br/>
        <w:t xml:space="preserve">D </w:t>
      </w:r>
      <w:proofErr w:type="spellStart"/>
      <w:r w:rsidRPr="00C15063">
        <w:rPr>
          <w:rFonts w:ascii="Times New Roman" w:eastAsia="Times New Roman" w:hAnsi="Times New Roman" w:cs="Times New Roman"/>
          <w:bCs/>
          <w:i/>
          <w:color w:val="0D0D0D"/>
          <w:kern w:val="0"/>
          <w:sz w:val="24"/>
          <w:szCs w:val="24"/>
          <w:lang w:val="en-ZW" w:eastAsia="en-ZW"/>
          <w14:ligatures w14:val="none"/>
        </w:rPr>
        <w:t>Matimba</w:t>
      </w:r>
      <w:proofErr w:type="spellEnd"/>
      <w:r w:rsidRPr="00C15063">
        <w:rPr>
          <w:rFonts w:ascii="Times New Roman" w:eastAsia="Times New Roman" w:hAnsi="Times New Roman" w:cs="Times New Roman"/>
          <w:bCs/>
          <w:i/>
          <w:color w:val="0D0D0D"/>
          <w:kern w:val="0"/>
          <w:sz w:val="24"/>
          <w:szCs w:val="24"/>
          <w:lang w:val="en-ZW" w:eastAsia="en-ZW"/>
          <w14:ligatures w14:val="none"/>
        </w:rPr>
        <w:t xml:space="preserve"> for</w:t>
      </w:r>
      <w:r w:rsidR="0056158F">
        <w:rPr>
          <w:rFonts w:ascii="Times New Roman" w:eastAsia="Times New Roman" w:hAnsi="Times New Roman" w:cs="Times New Roman"/>
          <w:bCs/>
          <w:i/>
          <w:color w:val="0D0D0D"/>
          <w:kern w:val="0"/>
          <w:sz w:val="24"/>
          <w:szCs w:val="24"/>
          <w:lang w:val="en-ZW" w:eastAsia="en-ZW"/>
          <w14:ligatures w14:val="none"/>
        </w:rPr>
        <w:t xml:space="preserve"> </w:t>
      </w:r>
      <w:r w:rsidRPr="00C15063">
        <w:rPr>
          <w:rFonts w:ascii="Times New Roman" w:eastAsia="Times New Roman" w:hAnsi="Times New Roman" w:cs="Times New Roman"/>
          <w:bCs/>
          <w:i/>
          <w:color w:val="0D0D0D"/>
          <w:kern w:val="0"/>
          <w:sz w:val="24"/>
          <w:szCs w:val="24"/>
          <w:lang w:val="en-ZW" w:eastAsia="en-ZW"/>
          <w14:ligatures w14:val="none"/>
        </w:rPr>
        <w:t>1</w:t>
      </w:r>
      <w:r w:rsidRPr="00C15063">
        <w:rPr>
          <w:rFonts w:ascii="Times New Roman" w:eastAsia="Times New Roman" w:hAnsi="Times New Roman" w:cs="Times New Roman"/>
          <w:bCs/>
          <w:i/>
          <w:color w:val="0D0D0D"/>
          <w:kern w:val="0"/>
          <w:sz w:val="24"/>
          <w:szCs w:val="24"/>
          <w:vertAlign w:val="superscript"/>
          <w:lang w:val="en-ZW" w:eastAsia="en-ZW"/>
          <w14:ligatures w14:val="none"/>
        </w:rPr>
        <w:t>st</w:t>
      </w:r>
      <w:r w:rsidR="0056158F">
        <w:rPr>
          <w:rFonts w:ascii="Times New Roman" w:eastAsia="Times New Roman" w:hAnsi="Times New Roman" w:cs="Times New Roman"/>
          <w:bCs/>
          <w:i/>
          <w:color w:val="0D0D0D"/>
          <w:kern w:val="0"/>
          <w:sz w:val="24"/>
          <w:szCs w:val="24"/>
          <w:lang w:val="en-ZW" w:eastAsia="en-ZW"/>
          <w14:ligatures w14:val="none"/>
        </w:rPr>
        <w:t xml:space="preserve"> </w:t>
      </w:r>
      <w:r w:rsidRPr="00C15063">
        <w:rPr>
          <w:rFonts w:ascii="Times New Roman" w:eastAsia="Times New Roman" w:hAnsi="Times New Roman" w:cs="Times New Roman"/>
          <w:bCs/>
          <w:i/>
          <w:color w:val="0D0D0D"/>
          <w:kern w:val="0"/>
          <w:sz w:val="24"/>
          <w:szCs w:val="24"/>
          <w:lang w:val="en-ZW" w:eastAsia="en-ZW"/>
          <w14:ligatures w14:val="none"/>
        </w:rPr>
        <w:t>respondent</w:t>
      </w:r>
      <w:r w:rsidRPr="00C15063">
        <w:rPr>
          <w:rFonts w:ascii="Times New Roman" w:eastAsia="Times New Roman" w:hAnsi="Times New Roman" w:cs="Times New Roman"/>
          <w:bCs/>
          <w:i/>
          <w:color w:val="0D0D0D"/>
          <w:kern w:val="0"/>
          <w:sz w:val="24"/>
          <w:szCs w:val="24"/>
          <w:lang w:val="en-ZW" w:eastAsia="en-ZW"/>
          <w14:ligatures w14:val="none"/>
        </w:rPr>
        <w:br/>
        <w:t xml:space="preserve">F </w:t>
      </w:r>
      <w:proofErr w:type="spellStart"/>
      <w:r w:rsidRPr="00C15063">
        <w:rPr>
          <w:rFonts w:ascii="Times New Roman" w:eastAsia="Times New Roman" w:hAnsi="Times New Roman" w:cs="Times New Roman"/>
          <w:bCs/>
          <w:i/>
          <w:color w:val="0D0D0D"/>
          <w:kern w:val="0"/>
          <w:sz w:val="24"/>
          <w:szCs w:val="24"/>
          <w:lang w:val="en-ZW" w:eastAsia="en-ZW"/>
          <w14:ligatures w14:val="none"/>
        </w:rPr>
        <w:t>Nyakatsapa</w:t>
      </w:r>
      <w:proofErr w:type="spellEnd"/>
      <w:r w:rsidRPr="00C15063">
        <w:rPr>
          <w:rFonts w:ascii="Times New Roman" w:eastAsia="Times New Roman" w:hAnsi="Times New Roman" w:cs="Times New Roman"/>
          <w:bCs/>
          <w:i/>
          <w:color w:val="0D0D0D"/>
          <w:kern w:val="0"/>
          <w:sz w:val="24"/>
          <w:szCs w:val="24"/>
          <w:lang w:val="en-ZW" w:eastAsia="en-ZW"/>
          <w14:ligatures w14:val="none"/>
        </w:rPr>
        <w:t xml:space="preserve"> for</w:t>
      </w:r>
      <w:r w:rsidR="0056158F">
        <w:rPr>
          <w:rFonts w:ascii="Times New Roman" w:eastAsia="Times New Roman" w:hAnsi="Times New Roman" w:cs="Times New Roman"/>
          <w:bCs/>
          <w:i/>
          <w:color w:val="0D0D0D"/>
          <w:kern w:val="0"/>
          <w:sz w:val="24"/>
          <w:szCs w:val="24"/>
          <w:lang w:val="en-ZW" w:eastAsia="en-ZW"/>
          <w14:ligatures w14:val="none"/>
        </w:rPr>
        <w:t xml:space="preserve"> </w:t>
      </w:r>
      <w:r w:rsidRPr="00C15063">
        <w:rPr>
          <w:rFonts w:ascii="Times New Roman" w:eastAsia="Times New Roman" w:hAnsi="Times New Roman" w:cs="Times New Roman"/>
          <w:bCs/>
          <w:i/>
          <w:color w:val="0D0D0D"/>
          <w:kern w:val="0"/>
          <w:sz w:val="24"/>
          <w:szCs w:val="24"/>
          <w:lang w:val="en-ZW" w:eastAsia="en-ZW"/>
          <w14:ligatures w14:val="none"/>
        </w:rPr>
        <w:t>2</w:t>
      </w:r>
      <w:r w:rsidRPr="00C15063">
        <w:rPr>
          <w:rFonts w:ascii="Times New Roman" w:eastAsia="Times New Roman" w:hAnsi="Times New Roman" w:cs="Times New Roman"/>
          <w:bCs/>
          <w:i/>
          <w:color w:val="0D0D0D"/>
          <w:kern w:val="0"/>
          <w:sz w:val="24"/>
          <w:szCs w:val="24"/>
          <w:vertAlign w:val="superscript"/>
          <w:lang w:val="en-ZW" w:eastAsia="en-ZW"/>
          <w14:ligatures w14:val="none"/>
        </w:rPr>
        <w:t>nd</w:t>
      </w:r>
      <w:r w:rsidR="0056158F">
        <w:rPr>
          <w:rFonts w:ascii="Times New Roman" w:eastAsia="Times New Roman" w:hAnsi="Times New Roman" w:cs="Times New Roman"/>
          <w:bCs/>
          <w:i/>
          <w:color w:val="0D0D0D"/>
          <w:kern w:val="0"/>
          <w:sz w:val="24"/>
          <w:szCs w:val="24"/>
          <w:lang w:val="en-ZW" w:eastAsia="en-ZW"/>
          <w14:ligatures w14:val="none"/>
        </w:rPr>
        <w:t xml:space="preserve"> </w:t>
      </w:r>
      <w:r w:rsidRPr="00C15063">
        <w:rPr>
          <w:rFonts w:ascii="Times New Roman" w:eastAsia="Times New Roman" w:hAnsi="Times New Roman" w:cs="Times New Roman"/>
          <w:bCs/>
          <w:i/>
          <w:color w:val="0D0D0D"/>
          <w:kern w:val="0"/>
          <w:sz w:val="24"/>
          <w:szCs w:val="24"/>
          <w:lang w:val="en-ZW" w:eastAsia="en-ZW"/>
          <w14:ligatures w14:val="none"/>
        </w:rPr>
        <w:t>Respondent</w:t>
      </w:r>
      <w:r w:rsidRPr="00C15063">
        <w:rPr>
          <w:rFonts w:ascii="Times New Roman" w:eastAsia="Times New Roman" w:hAnsi="Times New Roman" w:cs="Times New Roman"/>
          <w:bCs/>
          <w:i/>
          <w:color w:val="0D0D0D"/>
          <w:kern w:val="0"/>
          <w:sz w:val="24"/>
          <w:szCs w:val="24"/>
          <w:lang w:val="en-ZW" w:eastAsia="en-ZW"/>
          <w14:ligatures w14:val="none"/>
        </w:rPr>
        <w:br/>
        <w:t xml:space="preserve">J </w:t>
      </w:r>
      <w:proofErr w:type="spellStart"/>
      <w:r w:rsidRPr="00C15063">
        <w:rPr>
          <w:rFonts w:ascii="Times New Roman" w:eastAsia="Times New Roman" w:hAnsi="Times New Roman" w:cs="Times New Roman"/>
          <w:bCs/>
          <w:i/>
          <w:color w:val="0D0D0D"/>
          <w:kern w:val="0"/>
          <w:sz w:val="24"/>
          <w:szCs w:val="24"/>
          <w:lang w:val="en-ZW" w:eastAsia="en-ZW"/>
          <w14:ligatures w14:val="none"/>
        </w:rPr>
        <w:t>Ndlovu</w:t>
      </w:r>
      <w:proofErr w:type="spellEnd"/>
      <w:r w:rsidR="0056158F">
        <w:rPr>
          <w:rFonts w:ascii="Times New Roman" w:eastAsia="Times New Roman" w:hAnsi="Times New Roman" w:cs="Times New Roman"/>
          <w:bCs/>
          <w:i/>
          <w:color w:val="0D0D0D"/>
          <w:kern w:val="0"/>
          <w:sz w:val="24"/>
          <w:szCs w:val="24"/>
          <w:lang w:val="en-ZW" w:eastAsia="en-ZW"/>
          <w14:ligatures w14:val="none"/>
        </w:rPr>
        <w:t xml:space="preserve"> </w:t>
      </w:r>
      <w:r w:rsidRPr="00C15063">
        <w:rPr>
          <w:rFonts w:ascii="Times New Roman" w:eastAsia="Times New Roman" w:hAnsi="Times New Roman" w:cs="Times New Roman"/>
          <w:bCs/>
          <w:i/>
          <w:color w:val="0D0D0D"/>
          <w:kern w:val="0"/>
          <w:sz w:val="24"/>
          <w:szCs w:val="24"/>
          <w:lang w:val="en-ZW" w:eastAsia="en-ZW"/>
          <w14:ligatures w14:val="none"/>
        </w:rPr>
        <w:t>for</w:t>
      </w:r>
      <w:r w:rsidR="0056158F">
        <w:rPr>
          <w:rFonts w:ascii="Times New Roman" w:eastAsia="Times New Roman" w:hAnsi="Times New Roman" w:cs="Times New Roman"/>
          <w:bCs/>
          <w:i/>
          <w:color w:val="0D0D0D"/>
          <w:kern w:val="0"/>
          <w:sz w:val="24"/>
          <w:szCs w:val="24"/>
          <w:lang w:val="en-ZW" w:eastAsia="en-ZW"/>
          <w14:ligatures w14:val="none"/>
        </w:rPr>
        <w:t xml:space="preserve"> </w:t>
      </w:r>
      <w:r w:rsidRPr="00C15063">
        <w:rPr>
          <w:rFonts w:ascii="Times New Roman" w:eastAsia="Times New Roman" w:hAnsi="Times New Roman" w:cs="Times New Roman"/>
          <w:bCs/>
          <w:i/>
          <w:color w:val="0D0D0D"/>
          <w:kern w:val="0"/>
          <w:sz w:val="24"/>
          <w:szCs w:val="24"/>
          <w:lang w:val="en-ZW" w:eastAsia="en-ZW"/>
          <w14:ligatures w14:val="none"/>
        </w:rPr>
        <w:t>3</w:t>
      </w:r>
      <w:r w:rsidRPr="00C15063">
        <w:rPr>
          <w:rFonts w:ascii="Times New Roman" w:eastAsia="Times New Roman" w:hAnsi="Times New Roman" w:cs="Times New Roman"/>
          <w:bCs/>
          <w:i/>
          <w:color w:val="0D0D0D"/>
          <w:kern w:val="0"/>
          <w:sz w:val="24"/>
          <w:szCs w:val="24"/>
          <w:vertAlign w:val="superscript"/>
          <w:lang w:val="en-ZW" w:eastAsia="en-ZW"/>
          <w14:ligatures w14:val="none"/>
        </w:rPr>
        <w:t>rd</w:t>
      </w:r>
      <w:r w:rsidRPr="00C15063">
        <w:rPr>
          <w:rFonts w:ascii="Times New Roman" w:eastAsia="Times New Roman" w:hAnsi="Times New Roman" w:cs="Times New Roman"/>
          <w:bCs/>
          <w:i/>
          <w:color w:val="0D0D0D"/>
          <w:kern w:val="0"/>
          <w:sz w:val="24"/>
          <w:szCs w:val="24"/>
          <w:lang w:val="en-ZW" w:eastAsia="en-ZW"/>
          <w14:ligatures w14:val="none"/>
        </w:rPr>
        <w:t xml:space="preserve"> Respondent</w:t>
      </w:r>
    </w:p>
    <w:p w14:paraId="4A7C0CB4" w14:textId="77777777" w:rsidR="00DC324E" w:rsidRPr="00DC324E" w:rsidRDefault="00DC324E" w:rsidP="00CA755A">
      <w:pPr>
        <w:spacing w:after="0" w:line="240" w:lineRule="auto"/>
        <w:rPr>
          <w:rFonts w:ascii="Times New Roman" w:eastAsia="Times New Roman" w:hAnsi="Times New Roman" w:cs="Times New Roman"/>
          <w:bCs/>
          <w:color w:val="0D0D0D"/>
          <w:kern w:val="0"/>
          <w:sz w:val="24"/>
          <w:szCs w:val="24"/>
          <w:lang w:val="en-ZW" w:eastAsia="en-ZW"/>
          <w14:ligatures w14:val="none"/>
        </w:rPr>
      </w:pPr>
    </w:p>
    <w:p w14:paraId="1400390C" w14:textId="77777777" w:rsidR="00DC324E" w:rsidRPr="00DC324E" w:rsidRDefault="00DC324E" w:rsidP="00CA755A">
      <w:pPr>
        <w:spacing w:after="0" w:line="240" w:lineRule="auto"/>
        <w:rPr>
          <w:rFonts w:ascii="Times New Roman" w:eastAsia="Times New Roman" w:hAnsi="Times New Roman" w:cs="Times New Roman"/>
          <w:bCs/>
          <w:color w:val="0D0D0D"/>
          <w:kern w:val="0"/>
          <w:sz w:val="24"/>
          <w:szCs w:val="24"/>
          <w:lang w:val="en-ZW" w:eastAsia="en-ZW"/>
          <w14:ligatures w14:val="none"/>
        </w:rPr>
      </w:pPr>
    </w:p>
    <w:p w14:paraId="67994B29" w14:textId="77777777" w:rsidR="00DC324E" w:rsidRPr="00DC324E" w:rsidRDefault="00934A3D" w:rsidP="00C15063">
      <w:pPr>
        <w:spacing w:after="0" w:line="390" w:lineRule="atLeast"/>
        <w:rPr>
          <w:rFonts w:ascii="Times New Roman" w:eastAsia="Times New Roman" w:hAnsi="Times New Roman" w:cs="Times New Roman"/>
          <w:bCs/>
          <w:color w:val="0D0D0D"/>
          <w:kern w:val="0"/>
          <w:sz w:val="24"/>
          <w:szCs w:val="24"/>
          <w:lang w:val="en-ZW" w:eastAsia="en-ZW"/>
          <w14:ligatures w14:val="none"/>
        </w:rPr>
      </w:pPr>
      <w:r>
        <w:rPr>
          <w:rFonts w:ascii="Times New Roman" w:eastAsia="Times New Roman" w:hAnsi="Times New Roman" w:cs="Times New Roman"/>
          <w:bCs/>
          <w:color w:val="0D0D0D"/>
          <w:kern w:val="0"/>
          <w:sz w:val="24"/>
          <w:szCs w:val="24"/>
          <w:lang w:val="en-ZW" w:eastAsia="en-ZW"/>
          <w14:ligatures w14:val="none"/>
        </w:rPr>
        <w:t>TSANGA J</w:t>
      </w:r>
    </w:p>
    <w:p w14:paraId="7EE560DF" w14:textId="77777777" w:rsidR="00C15063" w:rsidRDefault="00C15063" w:rsidP="00C15063">
      <w:pPr>
        <w:spacing w:after="0" w:line="390" w:lineRule="atLeast"/>
        <w:rPr>
          <w:rFonts w:ascii="Times New Roman" w:eastAsia="Times New Roman" w:hAnsi="Times New Roman" w:cs="Times New Roman"/>
          <w:b/>
          <w:bCs/>
          <w:color w:val="0D0D0D"/>
          <w:kern w:val="0"/>
          <w:sz w:val="24"/>
          <w:szCs w:val="24"/>
          <w:lang w:val="en-ZW" w:eastAsia="en-ZW"/>
          <w14:ligatures w14:val="none"/>
        </w:rPr>
      </w:pPr>
    </w:p>
    <w:p w14:paraId="40C24A51" w14:textId="77777777" w:rsidR="00DC324E" w:rsidRDefault="00C15063" w:rsidP="00CE3D1B">
      <w:pPr>
        <w:spacing w:after="0" w:line="390" w:lineRule="atLeast"/>
        <w:jc w:val="both"/>
        <w:rPr>
          <w:rFonts w:ascii="Times New Roman" w:eastAsia="Times New Roman" w:hAnsi="Times New Roman" w:cs="Times New Roman"/>
          <w:b/>
          <w:bCs/>
          <w:color w:val="0D0D0D"/>
          <w:kern w:val="0"/>
          <w:sz w:val="24"/>
          <w:szCs w:val="24"/>
          <w:lang w:val="en-ZW" w:eastAsia="en-ZW"/>
          <w14:ligatures w14:val="none"/>
        </w:rPr>
      </w:pPr>
      <w:r w:rsidRPr="00C15063">
        <w:rPr>
          <w:rFonts w:ascii="Times New Roman" w:eastAsia="Times New Roman" w:hAnsi="Times New Roman" w:cs="Times New Roman"/>
          <w:b/>
          <w:bCs/>
          <w:color w:val="0D0D0D"/>
          <w:kern w:val="0"/>
          <w:sz w:val="24"/>
          <w:szCs w:val="24"/>
          <w:lang w:val="en-ZW" w:eastAsia="en-ZW"/>
          <w14:ligatures w14:val="none"/>
        </w:rPr>
        <w:t>INTRODUCTION</w:t>
      </w:r>
    </w:p>
    <w:p w14:paraId="78A9D047" w14:textId="77777777" w:rsidR="003C2BE2" w:rsidRPr="003C2BE2" w:rsidRDefault="003C2BE2" w:rsidP="00CE3D1B">
      <w:pPr>
        <w:spacing w:beforeAutospacing="1" w:after="0" w:afterAutospacing="1"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3C2BE2">
        <w:rPr>
          <w:rFonts w:ascii="Times New Roman" w:eastAsia="Times New Roman" w:hAnsi="Times New Roman" w:cs="Times New Roman"/>
          <w:color w:val="0D0D0D"/>
          <w:kern w:val="0"/>
          <w:sz w:val="24"/>
          <w:szCs w:val="24"/>
          <w:lang w:val="en-ZW" w:eastAsia="en-ZW"/>
          <w14:ligatures w14:val="none"/>
        </w:rPr>
        <w:t xml:space="preserve">This is a composite application for condonation for the late filing of a certificate of service, as well as an application requesting the Court to determine the substantive matter concerning the </w:t>
      </w:r>
      <w:r w:rsidR="00F15BD7">
        <w:rPr>
          <w:rFonts w:ascii="Times New Roman" w:eastAsia="Times New Roman" w:hAnsi="Times New Roman" w:cs="Times New Roman"/>
          <w:color w:val="0D0D0D"/>
          <w:kern w:val="0"/>
          <w:sz w:val="24"/>
          <w:szCs w:val="24"/>
          <w:lang w:val="en-ZW" w:eastAsia="en-ZW"/>
          <w14:ligatures w14:val="none"/>
        </w:rPr>
        <w:t xml:space="preserve">removal of the curator </w:t>
      </w:r>
      <w:proofErr w:type="spellStart"/>
      <w:r w:rsidR="00F15BD7">
        <w:rPr>
          <w:rFonts w:ascii="Times New Roman" w:eastAsia="Times New Roman" w:hAnsi="Times New Roman" w:cs="Times New Roman"/>
          <w:color w:val="0D0D0D"/>
          <w:kern w:val="0"/>
          <w:sz w:val="24"/>
          <w:szCs w:val="24"/>
          <w:lang w:val="en-ZW" w:eastAsia="en-ZW"/>
          <w14:ligatures w14:val="none"/>
        </w:rPr>
        <w:t>bonis</w:t>
      </w:r>
      <w:proofErr w:type="spellEnd"/>
      <w:r w:rsidR="00F15BD7">
        <w:rPr>
          <w:rFonts w:ascii="Times New Roman" w:eastAsia="Times New Roman" w:hAnsi="Times New Roman" w:cs="Times New Roman"/>
          <w:color w:val="0D0D0D"/>
          <w:kern w:val="0"/>
          <w:sz w:val="24"/>
          <w:szCs w:val="24"/>
          <w:lang w:val="en-ZW" w:eastAsia="en-ZW"/>
          <w14:ligatures w14:val="none"/>
        </w:rPr>
        <w:t xml:space="preserve"> /</w:t>
      </w:r>
      <w:r w:rsidRPr="003C2BE2">
        <w:rPr>
          <w:rFonts w:ascii="Times New Roman" w:eastAsia="Times New Roman" w:hAnsi="Times New Roman" w:cs="Times New Roman"/>
          <w:color w:val="0D0D0D"/>
          <w:kern w:val="0"/>
          <w:sz w:val="24"/>
          <w:szCs w:val="24"/>
          <w:lang w:val="en-ZW" w:eastAsia="en-ZW"/>
          <w14:ligatures w14:val="none"/>
        </w:rPr>
        <w:t xml:space="preserve"> curator ad litem</w:t>
      </w:r>
      <w:r w:rsidR="00CE3D1B">
        <w:rPr>
          <w:rFonts w:ascii="Times New Roman" w:eastAsia="Times New Roman" w:hAnsi="Times New Roman" w:cs="Times New Roman"/>
          <w:color w:val="0D0D0D"/>
          <w:kern w:val="0"/>
          <w:sz w:val="24"/>
          <w:szCs w:val="24"/>
          <w:lang w:val="en-ZW" w:eastAsia="en-ZW"/>
          <w14:ligatures w14:val="none"/>
        </w:rPr>
        <w:t xml:space="preserve"> of the deceased’s</w:t>
      </w:r>
      <w:r w:rsidR="005C3952">
        <w:rPr>
          <w:rFonts w:ascii="Times New Roman" w:eastAsia="Times New Roman" w:hAnsi="Times New Roman" w:cs="Times New Roman"/>
          <w:color w:val="0D0D0D"/>
          <w:kern w:val="0"/>
          <w:sz w:val="24"/>
          <w:szCs w:val="24"/>
          <w:lang w:val="en-ZW" w:eastAsia="en-ZW"/>
          <w14:ligatures w14:val="none"/>
        </w:rPr>
        <w:t xml:space="preserve"> </w:t>
      </w:r>
      <w:r w:rsidR="00CE3D1B">
        <w:rPr>
          <w:rFonts w:ascii="Times New Roman" w:eastAsia="Times New Roman" w:hAnsi="Times New Roman" w:cs="Times New Roman"/>
          <w:color w:val="0D0D0D"/>
          <w:kern w:val="0"/>
          <w:sz w:val="24"/>
          <w:szCs w:val="24"/>
          <w:lang w:val="en-ZW" w:eastAsia="en-ZW"/>
          <w14:ligatures w14:val="none"/>
        </w:rPr>
        <w:t>widow</w:t>
      </w:r>
      <w:r w:rsidR="00F15BD7">
        <w:rPr>
          <w:rFonts w:ascii="Times New Roman" w:eastAsia="Times New Roman" w:hAnsi="Times New Roman" w:cs="Times New Roman"/>
          <w:color w:val="0D0D0D"/>
          <w:kern w:val="0"/>
          <w:sz w:val="24"/>
          <w:szCs w:val="24"/>
          <w:lang w:val="en-ZW" w:eastAsia="en-ZW"/>
          <w14:ligatures w14:val="none"/>
        </w:rPr>
        <w:t>, as well as the</w:t>
      </w:r>
      <w:r w:rsidR="00CE3D1B">
        <w:rPr>
          <w:rFonts w:ascii="Times New Roman" w:eastAsia="Times New Roman" w:hAnsi="Times New Roman" w:cs="Times New Roman"/>
          <w:color w:val="0D0D0D"/>
          <w:kern w:val="0"/>
          <w:sz w:val="24"/>
          <w:szCs w:val="24"/>
          <w:lang w:val="en-ZW" w:eastAsia="en-ZW"/>
          <w14:ligatures w14:val="none"/>
        </w:rPr>
        <w:t xml:space="preserve"> removal of the </w:t>
      </w:r>
      <w:r w:rsidR="00F15BD7">
        <w:rPr>
          <w:rFonts w:ascii="Times New Roman" w:eastAsia="Times New Roman" w:hAnsi="Times New Roman" w:cs="Times New Roman"/>
          <w:color w:val="0D0D0D"/>
          <w:kern w:val="0"/>
          <w:sz w:val="24"/>
          <w:szCs w:val="24"/>
          <w:lang w:val="en-ZW" w:eastAsia="en-ZW"/>
          <w14:ligatures w14:val="none"/>
        </w:rPr>
        <w:t xml:space="preserve">executor </w:t>
      </w:r>
      <w:r w:rsidR="00CE3D1B">
        <w:rPr>
          <w:rFonts w:ascii="Times New Roman" w:eastAsia="Times New Roman" w:hAnsi="Times New Roman" w:cs="Times New Roman"/>
          <w:color w:val="0D0D0D"/>
          <w:kern w:val="0"/>
          <w:sz w:val="24"/>
          <w:szCs w:val="24"/>
          <w:lang w:val="en-ZW" w:eastAsia="en-ZW"/>
          <w14:ligatures w14:val="none"/>
        </w:rPr>
        <w:t xml:space="preserve">in the deceased’s </w:t>
      </w:r>
      <w:r w:rsidR="00F15BD7">
        <w:rPr>
          <w:rFonts w:ascii="Times New Roman" w:eastAsia="Times New Roman" w:hAnsi="Times New Roman" w:cs="Times New Roman"/>
          <w:color w:val="0D0D0D"/>
          <w:kern w:val="0"/>
          <w:sz w:val="24"/>
          <w:szCs w:val="24"/>
          <w:lang w:val="en-ZW" w:eastAsia="en-ZW"/>
          <w14:ligatures w14:val="none"/>
        </w:rPr>
        <w:t>estate</w:t>
      </w:r>
      <w:r w:rsidRPr="003C2BE2">
        <w:rPr>
          <w:rFonts w:ascii="Times New Roman" w:eastAsia="Times New Roman" w:hAnsi="Times New Roman" w:cs="Times New Roman"/>
          <w:color w:val="0D0D0D"/>
          <w:kern w:val="0"/>
          <w:sz w:val="24"/>
          <w:szCs w:val="24"/>
          <w:lang w:val="en-ZW" w:eastAsia="en-ZW"/>
          <w14:ligatures w14:val="none"/>
        </w:rPr>
        <w:t>.</w:t>
      </w:r>
    </w:p>
    <w:p w14:paraId="25A81F3E" w14:textId="77777777" w:rsidR="003C2BE2" w:rsidRPr="003C2BE2" w:rsidRDefault="003C2BE2" w:rsidP="00CE3D1B">
      <w:pPr>
        <w:spacing w:after="0" w:line="360" w:lineRule="auto"/>
        <w:jc w:val="both"/>
        <w:outlineLvl w:val="2"/>
        <w:rPr>
          <w:rFonts w:ascii="Times New Roman" w:eastAsia="Times New Roman" w:hAnsi="Times New Roman" w:cs="Times New Roman"/>
          <w:b/>
          <w:bCs/>
          <w:color w:val="0D0D0D"/>
          <w:kern w:val="0"/>
          <w:sz w:val="24"/>
          <w:szCs w:val="24"/>
          <w:lang w:val="en-ZW" w:eastAsia="en-ZW"/>
          <w14:ligatures w14:val="none"/>
        </w:rPr>
      </w:pPr>
      <w:r w:rsidRPr="003C2BE2">
        <w:rPr>
          <w:rFonts w:ascii="Times New Roman" w:eastAsia="Times New Roman" w:hAnsi="Times New Roman" w:cs="Times New Roman"/>
          <w:b/>
          <w:bCs/>
          <w:color w:val="0D0D0D"/>
          <w:kern w:val="0"/>
          <w:sz w:val="24"/>
          <w:szCs w:val="24"/>
          <w:lang w:val="en-ZW" w:eastAsia="en-ZW"/>
          <w14:ligatures w14:val="none"/>
        </w:rPr>
        <w:t>Background</w:t>
      </w:r>
    </w:p>
    <w:p w14:paraId="3DC35348" w14:textId="77777777" w:rsidR="003C2BE2" w:rsidRPr="003C2BE2" w:rsidRDefault="003C2BE2" w:rsidP="00CA755A">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3C2BE2">
        <w:rPr>
          <w:rFonts w:ascii="Times New Roman" w:eastAsia="Times New Roman" w:hAnsi="Times New Roman" w:cs="Times New Roman"/>
          <w:color w:val="0D0D0D"/>
          <w:kern w:val="0"/>
          <w:sz w:val="24"/>
          <w:szCs w:val="24"/>
          <w:lang w:val="en-ZW" w:eastAsia="en-ZW"/>
          <w14:ligatures w14:val="none"/>
        </w:rPr>
        <w:t xml:space="preserve">The background to the main matter is that the Applicant's husband died in 2003, leaving a will in which he bequeathed a house registered in his name, and in which he and the </w:t>
      </w:r>
      <w:r w:rsidRPr="003C2BE2">
        <w:rPr>
          <w:rFonts w:ascii="Times New Roman" w:eastAsia="Times New Roman" w:hAnsi="Times New Roman" w:cs="Times New Roman"/>
          <w:color w:val="0D0D0D"/>
          <w:kern w:val="0"/>
          <w:sz w:val="24"/>
          <w:szCs w:val="24"/>
          <w:lang w:val="en-ZW" w:eastAsia="en-ZW"/>
          <w14:ligatures w14:val="none"/>
        </w:rPr>
        <w:lastRenderedPageBreak/>
        <w:t xml:space="preserve">Applicant resided, to his son, Herbert </w:t>
      </w:r>
      <w:proofErr w:type="spellStart"/>
      <w:r w:rsidRPr="003C2BE2">
        <w:rPr>
          <w:rFonts w:ascii="Times New Roman" w:eastAsia="Times New Roman" w:hAnsi="Times New Roman" w:cs="Times New Roman"/>
          <w:color w:val="0D0D0D"/>
          <w:kern w:val="0"/>
          <w:sz w:val="24"/>
          <w:szCs w:val="24"/>
          <w:lang w:val="en-ZW" w:eastAsia="en-ZW"/>
          <w14:ligatures w14:val="none"/>
        </w:rPr>
        <w:t>Mtetwa</w:t>
      </w:r>
      <w:proofErr w:type="spellEnd"/>
      <w:r w:rsidRPr="003C2BE2">
        <w:rPr>
          <w:rFonts w:ascii="Times New Roman" w:eastAsia="Times New Roman" w:hAnsi="Times New Roman" w:cs="Times New Roman"/>
          <w:color w:val="0D0D0D"/>
          <w:kern w:val="0"/>
          <w:sz w:val="24"/>
          <w:szCs w:val="24"/>
          <w:lang w:val="en-ZW" w:eastAsia="en-ZW"/>
          <w14:ligatures w14:val="none"/>
        </w:rPr>
        <w:t>, the First Respondent. The will granted the Applicant a usufruct over the property.</w:t>
      </w:r>
    </w:p>
    <w:p w14:paraId="095ECF1F" w14:textId="77777777" w:rsidR="003C2BE2" w:rsidRPr="003C2BE2" w:rsidRDefault="003C2BE2" w:rsidP="00CA755A">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3C2BE2">
        <w:rPr>
          <w:rFonts w:ascii="Times New Roman" w:eastAsia="Times New Roman" w:hAnsi="Times New Roman" w:cs="Times New Roman"/>
          <w:color w:val="0D0D0D"/>
          <w:kern w:val="0"/>
          <w:sz w:val="24"/>
          <w:szCs w:val="24"/>
          <w:lang w:val="en-ZW" w:eastAsia="en-ZW"/>
          <w14:ligatures w14:val="none"/>
        </w:rPr>
        <w:t>It appears that sometime in 2021 the Applicant was institutionalised in a care facility on account of alleged mental health challenges. A curator</w:t>
      </w:r>
      <w:r w:rsidR="00F15BD7">
        <w:rPr>
          <w:rFonts w:ascii="Times New Roman" w:eastAsia="Times New Roman" w:hAnsi="Times New Roman" w:cs="Times New Roman"/>
          <w:color w:val="0D0D0D"/>
          <w:kern w:val="0"/>
          <w:sz w:val="24"/>
          <w:szCs w:val="24"/>
          <w:lang w:val="en-ZW" w:eastAsia="en-ZW"/>
          <w14:ligatures w14:val="none"/>
        </w:rPr>
        <w:t xml:space="preserve"> </w:t>
      </w:r>
      <w:proofErr w:type="spellStart"/>
      <w:r w:rsidR="00F15BD7">
        <w:rPr>
          <w:rFonts w:ascii="Times New Roman" w:eastAsia="Times New Roman" w:hAnsi="Times New Roman" w:cs="Times New Roman"/>
          <w:color w:val="0D0D0D"/>
          <w:kern w:val="0"/>
          <w:sz w:val="24"/>
          <w:szCs w:val="24"/>
          <w:lang w:val="en-ZW" w:eastAsia="en-ZW"/>
          <w14:ligatures w14:val="none"/>
        </w:rPr>
        <w:t>bonis</w:t>
      </w:r>
      <w:proofErr w:type="spellEnd"/>
      <w:r w:rsidR="00F15BD7">
        <w:rPr>
          <w:rFonts w:ascii="Times New Roman" w:eastAsia="Times New Roman" w:hAnsi="Times New Roman" w:cs="Times New Roman"/>
          <w:color w:val="0D0D0D"/>
          <w:kern w:val="0"/>
          <w:sz w:val="24"/>
          <w:szCs w:val="24"/>
          <w:lang w:val="en-ZW" w:eastAsia="en-ZW"/>
          <w14:ligatures w14:val="none"/>
        </w:rPr>
        <w:t xml:space="preserve"> /curator ad litem </w:t>
      </w:r>
      <w:r w:rsidRPr="003C2BE2">
        <w:rPr>
          <w:rFonts w:ascii="Times New Roman" w:eastAsia="Times New Roman" w:hAnsi="Times New Roman" w:cs="Times New Roman"/>
          <w:color w:val="0D0D0D"/>
          <w:kern w:val="0"/>
          <w:sz w:val="24"/>
          <w:szCs w:val="24"/>
          <w:lang w:val="en-ZW" w:eastAsia="en-ZW"/>
          <w14:ligatures w14:val="none"/>
        </w:rPr>
        <w:t>was appointed to manage her affairs. During the period of her institutionalisation, her son decided to sell the house on the basis that he required the proceeds to meet the Applicant's expenses at the care facility.</w:t>
      </w:r>
    </w:p>
    <w:p w14:paraId="153C8333" w14:textId="77777777" w:rsidR="003C2BE2" w:rsidRPr="003C2BE2" w:rsidRDefault="003C2BE2" w:rsidP="00CA755A">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3C2BE2">
        <w:rPr>
          <w:rFonts w:ascii="Times New Roman" w:eastAsia="Times New Roman" w:hAnsi="Times New Roman" w:cs="Times New Roman"/>
          <w:color w:val="0D0D0D"/>
          <w:kern w:val="0"/>
          <w:sz w:val="24"/>
          <w:szCs w:val="24"/>
          <w:lang w:val="en-ZW" w:eastAsia="en-ZW"/>
          <w14:ligatures w14:val="none"/>
        </w:rPr>
        <w:t>At the hearing of the matter</w:t>
      </w:r>
      <w:r w:rsidR="00F15BD7">
        <w:rPr>
          <w:rFonts w:ascii="Times New Roman" w:eastAsia="Times New Roman" w:hAnsi="Times New Roman" w:cs="Times New Roman"/>
          <w:color w:val="0D0D0D"/>
          <w:kern w:val="0"/>
          <w:sz w:val="24"/>
          <w:szCs w:val="24"/>
          <w:lang w:val="en-ZW" w:eastAsia="en-ZW"/>
          <w14:ligatures w14:val="none"/>
        </w:rPr>
        <w:t xml:space="preserve"> under </w:t>
      </w:r>
      <w:r w:rsidR="00F15BD7" w:rsidRPr="003C2BE2">
        <w:rPr>
          <w:rFonts w:ascii="Times New Roman" w:eastAsia="Times New Roman" w:hAnsi="Times New Roman" w:cs="Times New Roman"/>
          <w:color w:val="0D0D0D"/>
          <w:kern w:val="0"/>
          <w:sz w:val="24"/>
          <w:szCs w:val="24"/>
          <w:lang w:val="en-ZW" w:eastAsia="en-ZW"/>
          <w14:ligatures w14:val="none"/>
        </w:rPr>
        <w:t>HCHF3670/23</w:t>
      </w:r>
      <w:r w:rsidR="00F15BD7">
        <w:rPr>
          <w:rFonts w:ascii="Times New Roman" w:eastAsia="Times New Roman" w:hAnsi="Times New Roman" w:cs="Times New Roman"/>
          <w:color w:val="0D0D0D"/>
          <w:kern w:val="0"/>
          <w:sz w:val="24"/>
          <w:szCs w:val="24"/>
          <w:lang w:val="en-ZW" w:eastAsia="en-ZW"/>
          <w14:ligatures w14:val="none"/>
        </w:rPr>
        <w:t xml:space="preserve"> </w:t>
      </w:r>
      <w:r w:rsidRPr="003C2BE2">
        <w:rPr>
          <w:rFonts w:ascii="Times New Roman" w:eastAsia="Times New Roman" w:hAnsi="Times New Roman" w:cs="Times New Roman"/>
          <w:color w:val="0D0D0D"/>
          <w:kern w:val="0"/>
          <w:sz w:val="24"/>
          <w:szCs w:val="24"/>
          <w:lang w:val="en-ZW" w:eastAsia="en-ZW"/>
          <w14:ligatures w14:val="none"/>
        </w:rPr>
        <w:t>in October 2025,</w:t>
      </w:r>
      <w:r w:rsidR="005C3952">
        <w:rPr>
          <w:rFonts w:ascii="Times New Roman" w:eastAsia="Times New Roman" w:hAnsi="Times New Roman" w:cs="Times New Roman"/>
          <w:color w:val="0D0D0D"/>
          <w:kern w:val="0"/>
          <w:sz w:val="24"/>
          <w:szCs w:val="24"/>
          <w:lang w:val="en-ZW" w:eastAsia="en-ZW"/>
          <w14:ligatures w14:val="none"/>
        </w:rPr>
        <w:t xml:space="preserve"> in which she sought to challenge the sale and actions taken on her behalf in account of her mental challenges, </w:t>
      </w:r>
      <w:r w:rsidRPr="003C2BE2">
        <w:rPr>
          <w:rFonts w:ascii="Times New Roman" w:eastAsia="Times New Roman" w:hAnsi="Times New Roman" w:cs="Times New Roman"/>
          <w:color w:val="0D0D0D"/>
          <w:kern w:val="0"/>
          <w:sz w:val="24"/>
          <w:szCs w:val="24"/>
          <w:lang w:val="en-ZW" w:eastAsia="en-ZW"/>
          <w14:ligatures w14:val="none"/>
        </w:rPr>
        <w:t>a preliminary point was raised concerning the application's non-compliance with the Rules of</w:t>
      </w:r>
      <w:r w:rsidR="00CE3D1B">
        <w:rPr>
          <w:rFonts w:ascii="Times New Roman" w:eastAsia="Times New Roman" w:hAnsi="Times New Roman" w:cs="Times New Roman"/>
          <w:color w:val="0D0D0D"/>
          <w:kern w:val="0"/>
          <w:sz w:val="24"/>
          <w:szCs w:val="24"/>
          <w:lang w:val="en-ZW" w:eastAsia="en-ZW"/>
          <w14:ligatures w14:val="none"/>
        </w:rPr>
        <w:t xml:space="preserve"> the High </w:t>
      </w:r>
      <w:r w:rsidRPr="003C2BE2">
        <w:rPr>
          <w:rFonts w:ascii="Times New Roman" w:eastAsia="Times New Roman" w:hAnsi="Times New Roman" w:cs="Times New Roman"/>
          <w:color w:val="0D0D0D"/>
          <w:kern w:val="0"/>
          <w:sz w:val="24"/>
          <w:szCs w:val="24"/>
          <w:lang w:val="en-ZW" w:eastAsia="en-ZW"/>
          <w14:ligatures w14:val="none"/>
        </w:rPr>
        <w:t>Court</w:t>
      </w:r>
      <w:r w:rsidR="00CE3D1B">
        <w:rPr>
          <w:rFonts w:ascii="Times New Roman" w:eastAsia="Times New Roman" w:hAnsi="Times New Roman" w:cs="Times New Roman"/>
          <w:color w:val="0D0D0D"/>
          <w:kern w:val="0"/>
          <w:sz w:val="24"/>
          <w:szCs w:val="24"/>
          <w:lang w:val="en-ZW" w:eastAsia="en-ZW"/>
          <w14:ligatures w14:val="none"/>
        </w:rPr>
        <w:t>, 2021</w:t>
      </w:r>
      <w:r w:rsidRPr="003C2BE2">
        <w:rPr>
          <w:rFonts w:ascii="Times New Roman" w:eastAsia="Times New Roman" w:hAnsi="Times New Roman" w:cs="Times New Roman"/>
          <w:color w:val="0D0D0D"/>
          <w:kern w:val="0"/>
          <w:sz w:val="24"/>
          <w:szCs w:val="24"/>
          <w:lang w:val="en-ZW" w:eastAsia="en-ZW"/>
          <w14:ligatures w14:val="none"/>
        </w:rPr>
        <w:t>. Specifically, the certificate of service had not been furnished to the Court within five days of service as required by Rule 58(14). The judge hearing the matter agreed that there had been non-compliance, and the</w:t>
      </w:r>
      <w:r w:rsidR="00CE3D1B">
        <w:rPr>
          <w:rFonts w:ascii="Times New Roman" w:eastAsia="Times New Roman" w:hAnsi="Times New Roman" w:cs="Times New Roman"/>
          <w:color w:val="0D0D0D"/>
          <w:kern w:val="0"/>
          <w:sz w:val="24"/>
          <w:szCs w:val="24"/>
          <w:lang w:val="en-ZW" w:eastAsia="en-ZW"/>
          <w14:ligatures w14:val="none"/>
        </w:rPr>
        <w:t xml:space="preserve"> matter was accordingly, </w:t>
      </w:r>
      <w:r w:rsidRPr="003C2BE2">
        <w:rPr>
          <w:rFonts w:ascii="Times New Roman" w:eastAsia="Times New Roman" w:hAnsi="Times New Roman" w:cs="Times New Roman"/>
          <w:color w:val="0D0D0D"/>
          <w:kern w:val="0"/>
          <w:sz w:val="24"/>
          <w:szCs w:val="24"/>
          <w:lang w:val="en-ZW" w:eastAsia="en-ZW"/>
          <w14:ligatures w14:val="none"/>
        </w:rPr>
        <w:t>struck off the roll.</w:t>
      </w:r>
    </w:p>
    <w:p w14:paraId="4D81F213" w14:textId="77777777" w:rsidR="00F15BD7" w:rsidRPr="003C2BE2" w:rsidRDefault="003C2BE2" w:rsidP="00CE3D1B">
      <w:pPr>
        <w:spacing w:beforeAutospacing="1" w:after="0" w:afterAutospacing="1"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3C2BE2">
        <w:rPr>
          <w:rFonts w:ascii="Times New Roman" w:eastAsia="Times New Roman" w:hAnsi="Times New Roman" w:cs="Times New Roman"/>
          <w:color w:val="0D0D0D"/>
          <w:kern w:val="0"/>
          <w:sz w:val="24"/>
          <w:szCs w:val="24"/>
          <w:lang w:val="en-ZW" w:eastAsia="en-ZW"/>
          <w14:ligatures w14:val="none"/>
        </w:rPr>
        <w:t>The Applicant now seeks condonation for that non-compliance and further requests that, if condonation is granted, the Court should proceed to determine the substantive application.</w:t>
      </w:r>
      <w:r w:rsidR="00F15BD7">
        <w:rPr>
          <w:rFonts w:ascii="Times New Roman" w:eastAsia="Times New Roman" w:hAnsi="Times New Roman" w:cs="Times New Roman"/>
          <w:color w:val="0D0D0D"/>
          <w:kern w:val="0"/>
          <w:sz w:val="24"/>
          <w:szCs w:val="24"/>
          <w:lang w:val="en-ZW" w:eastAsia="en-ZW"/>
          <w14:ligatures w14:val="none"/>
        </w:rPr>
        <w:t xml:space="preserve"> Her </w:t>
      </w:r>
      <w:r w:rsidR="00F15BD7" w:rsidRPr="003C2BE2">
        <w:rPr>
          <w:rFonts w:ascii="Times New Roman" w:eastAsia="Times New Roman" w:hAnsi="Times New Roman" w:cs="Times New Roman"/>
          <w:color w:val="0D0D0D"/>
          <w:kern w:val="0"/>
          <w:sz w:val="24"/>
          <w:szCs w:val="24"/>
          <w:lang w:val="en-ZW" w:eastAsia="en-ZW"/>
          <w14:ligatures w14:val="none"/>
        </w:rPr>
        <w:t>composite order</w:t>
      </w:r>
      <w:r w:rsidR="00F15BD7">
        <w:rPr>
          <w:rFonts w:ascii="Times New Roman" w:eastAsia="Times New Roman" w:hAnsi="Times New Roman" w:cs="Times New Roman"/>
          <w:color w:val="0D0D0D"/>
          <w:kern w:val="0"/>
          <w:sz w:val="24"/>
          <w:szCs w:val="24"/>
          <w:lang w:val="en-ZW" w:eastAsia="en-ZW"/>
          <w14:ligatures w14:val="none"/>
        </w:rPr>
        <w:t xml:space="preserve"> seeks more</w:t>
      </w:r>
      <w:r w:rsidR="00CE3D1B">
        <w:rPr>
          <w:rFonts w:ascii="Times New Roman" w:eastAsia="Times New Roman" w:hAnsi="Times New Roman" w:cs="Times New Roman"/>
          <w:color w:val="0D0D0D"/>
          <w:kern w:val="0"/>
          <w:sz w:val="24"/>
          <w:szCs w:val="24"/>
          <w:lang w:val="en-ZW" w:eastAsia="en-ZW"/>
          <w14:ligatures w14:val="none"/>
        </w:rPr>
        <w:t xml:space="preserve"> </w:t>
      </w:r>
      <w:r w:rsidR="00F15BD7">
        <w:rPr>
          <w:rFonts w:ascii="Times New Roman" w:eastAsia="Times New Roman" w:hAnsi="Times New Roman" w:cs="Times New Roman"/>
          <w:color w:val="0D0D0D"/>
          <w:kern w:val="0"/>
          <w:sz w:val="24"/>
          <w:szCs w:val="24"/>
          <w:lang w:val="en-ZW" w:eastAsia="en-ZW"/>
          <w14:ligatures w14:val="none"/>
        </w:rPr>
        <w:t>fully the following:</w:t>
      </w:r>
    </w:p>
    <w:p w14:paraId="0D30A5BC" w14:textId="77777777" w:rsidR="00F15BD7" w:rsidRPr="003C2BE2" w:rsidRDefault="00F15BD7" w:rsidP="00CE3D1B">
      <w:pPr>
        <w:numPr>
          <w:ilvl w:val="0"/>
          <w:numId w:val="10"/>
        </w:numPr>
        <w:tabs>
          <w:tab w:val="clear" w:pos="720"/>
          <w:tab w:val="num" w:pos="1440"/>
        </w:tabs>
        <w:spacing w:after="0" w:line="360" w:lineRule="auto"/>
        <w:jc w:val="both"/>
        <w:rPr>
          <w:rFonts w:ascii="Times New Roman" w:eastAsia="Times New Roman" w:hAnsi="Times New Roman" w:cs="Times New Roman"/>
          <w:color w:val="0D0D0D"/>
          <w:kern w:val="0"/>
          <w:sz w:val="24"/>
          <w:szCs w:val="24"/>
          <w:lang w:val="en-ZW" w:eastAsia="en-ZW"/>
          <w14:ligatures w14:val="none"/>
        </w:rPr>
      </w:pPr>
      <w:r w:rsidRPr="003C2BE2">
        <w:rPr>
          <w:rFonts w:ascii="Times New Roman" w:eastAsia="Times New Roman" w:hAnsi="Times New Roman" w:cs="Times New Roman"/>
          <w:b/>
          <w:bCs/>
          <w:color w:val="0D0D0D"/>
          <w:kern w:val="0"/>
          <w:sz w:val="24"/>
          <w:szCs w:val="24"/>
          <w:lang w:val="en-ZW" w:eastAsia="en-ZW"/>
          <w14:ligatures w14:val="none"/>
        </w:rPr>
        <w:t>Condonation and extension of time</w:t>
      </w:r>
    </w:p>
    <w:p w14:paraId="1E52E72E" w14:textId="77777777" w:rsidR="00F15BD7" w:rsidRPr="003C2BE2" w:rsidRDefault="00F15BD7" w:rsidP="00CE3D1B">
      <w:pPr>
        <w:spacing w:after="0" w:line="360" w:lineRule="auto"/>
        <w:ind w:left="720"/>
        <w:jc w:val="both"/>
        <w:rPr>
          <w:rFonts w:ascii="Times New Roman" w:eastAsia="Times New Roman" w:hAnsi="Times New Roman" w:cs="Times New Roman"/>
          <w:color w:val="0D0D0D"/>
          <w:kern w:val="0"/>
          <w:sz w:val="24"/>
          <w:szCs w:val="24"/>
          <w:lang w:val="en-ZW" w:eastAsia="en-ZW"/>
          <w14:ligatures w14:val="none"/>
        </w:rPr>
      </w:pPr>
      <w:r w:rsidRPr="003C2BE2">
        <w:rPr>
          <w:rFonts w:ascii="Times New Roman" w:eastAsia="Times New Roman" w:hAnsi="Times New Roman" w:cs="Times New Roman"/>
          <w:color w:val="0D0D0D"/>
          <w:kern w:val="0"/>
          <w:sz w:val="24"/>
          <w:szCs w:val="24"/>
          <w:lang w:val="en-ZW" w:eastAsia="en-ZW"/>
          <w14:ligatures w14:val="none"/>
        </w:rPr>
        <w:t>An order granting condonation and extending the time within which the Applicant may file a court application in terms of Rule 59 of the High Court Rules, 2021, with no order as to costs unless opposed.</w:t>
      </w:r>
    </w:p>
    <w:p w14:paraId="6D7B86EE" w14:textId="77777777" w:rsidR="00F15BD7" w:rsidRPr="003C2BE2" w:rsidRDefault="00F15BD7" w:rsidP="00CE3D1B">
      <w:pPr>
        <w:numPr>
          <w:ilvl w:val="0"/>
          <w:numId w:val="10"/>
        </w:numPr>
        <w:tabs>
          <w:tab w:val="clear" w:pos="720"/>
          <w:tab w:val="num" w:pos="1440"/>
        </w:tabs>
        <w:spacing w:after="0" w:line="360" w:lineRule="auto"/>
        <w:jc w:val="both"/>
        <w:rPr>
          <w:rFonts w:ascii="Times New Roman" w:eastAsia="Times New Roman" w:hAnsi="Times New Roman" w:cs="Times New Roman"/>
          <w:color w:val="0D0D0D"/>
          <w:kern w:val="0"/>
          <w:sz w:val="24"/>
          <w:szCs w:val="24"/>
          <w:lang w:val="en-ZW" w:eastAsia="en-ZW"/>
          <w14:ligatures w14:val="none"/>
        </w:rPr>
      </w:pPr>
      <w:r w:rsidRPr="003C2BE2">
        <w:rPr>
          <w:rFonts w:ascii="Times New Roman" w:eastAsia="Times New Roman" w:hAnsi="Times New Roman" w:cs="Times New Roman"/>
          <w:b/>
          <w:bCs/>
          <w:color w:val="0D0D0D"/>
          <w:kern w:val="0"/>
          <w:sz w:val="24"/>
          <w:szCs w:val="24"/>
          <w:lang w:val="en-ZW" w:eastAsia="en-ZW"/>
          <w14:ligatures w14:val="none"/>
        </w:rPr>
        <w:t xml:space="preserve">Setting aside the appointment of the curator </w:t>
      </w:r>
      <w:proofErr w:type="spellStart"/>
      <w:r w:rsidRPr="003C2BE2">
        <w:rPr>
          <w:rFonts w:ascii="Times New Roman" w:eastAsia="Times New Roman" w:hAnsi="Times New Roman" w:cs="Times New Roman"/>
          <w:b/>
          <w:bCs/>
          <w:color w:val="0D0D0D"/>
          <w:kern w:val="0"/>
          <w:sz w:val="24"/>
          <w:szCs w:val="24"/>
          <w:lang w:val="en-ZW" w:eastAsia="en-ZW"/>
          <w14:ligatures w14:val="none"/>
        </w:rPr>
        <w:t>bonis</w:t>
      </w:r>
      <w:proofErr w:type="spellEnd"/>
    </w:p>
    <w:p w14:paraId="36F453A5" w14:textId="77777777" w:rsidR="00F15BD7" w:rsidRPr="003C2BE2" w:rsidRDefault="00F15BD7" w:rsidP="00CE3D1B">
      <w:pPr>
        <w:spacing w:after="0" w:line="360" w:lineRule="auto"/>
        <w:ind w:left="720"/>
        <w:jc w:val="both"/>
        <w:rPr>
          <w:rFonts w:ascii="Times New Roman" w:eastAsia="Times New Roman" w:hAnsi="Times New Roman" w:cs="Times New Roman"/>
          <w:color w:val="0D0D0D"/>
          <w:kern w:val="0"/>
          <w:sz w:val="24"/>
          <w:szCs w:val="24"/>
          <w:lang w:val="en-ZW" w:eastAsia="en-ZW"/>
          <w14:ligatures w14:val="none"/>
        </w:rPr>
      </w:pPr>
      <w:proofErr w:type="gramStart"/>
      <w:r w:rsidRPr="003C2BE2">
        <w:rPr>
          <w:rFonts w:ascii="Times New Roman" w:eastAsia="Times New Roman" w:hAnsi="Times New Roman" w:cs="Times New Roman"/>
          <w:color w:val="0D0D0D"/>
          <w:kern w:val="0"/>
          <w:sz w:val="24"/>
          <w:szCs w:val="24"/>
          <w:lang w:val="en-ZW" w:eastAsia="en-ZW"/>
          <w14:ligatures w14:val="none"/>
        </w:rPr>
        <w:t xml:space="preserve">An order nullifying the appointment of the Second Respondent as the Applicant's curator </w:t>
      </w:r>
      <w:proofErr w:type="spellStart"/>
      <w:r w:rsidRPr="003C2BE2">
        <w:rPr>
          <w:rFonts w:ascii="Times New Roman" w:eastAsia="Times New Roman" w:hAnsi="Times New Roman" w:cs="Times New Roman"/>
          <w:color w:val="0D0D0D"/>
          <w:kern w:val="0"/>
          <w:sz w:val="24"/>
          <w:szCs w:val="24"/>
          <w:lang w:val="en-ZW" w:eastAsia="en-ZW"/>
          <w14:ligatures w14:val="none"/>
        </w:rPr>
        <w:t>bonis</w:t>
      </w:r>
      <w:proofErr w:type="spellEnd"/>
      <w:r w:rsidRPr="003C2BE2">
        <w:rPr>
          <w:rFonts w:ascii="Times New Roman" w:eastAsia="Times New Roman" w:hAnsi="Times New Roman" w:cs="Times New Roman"/>
          <w:color w:val="0D0D0D"/>
          <w:kern w:val="0"/>
          <w:sz w:val="24"/>
          <w:szCs w:val="24"/>
          <w:lang w:val="en-ZW" w:eastAsia="en-ZW"/>
          <w14:ligatures w14:val="none"/>
        </w:rPr>
        <w:t xml:space="preserve"> under Letter of Confirmation ADM01/21.</w:t>
      </w:r>
      <w:proofErr w:type="gramEnd"/>
    </w:p>
    <w:p w14:paraId="5639AC18" w14:textId="77777777" w:rsidR="00F15BD7" w:rsidRPr="003C2BE2" w:rsidRDefault="00F15BD7" w:rsidP="00CE3D1B">
      <w:pPr>
        <w:numPr>
          <w:ilvl w:val="0"/>
          <w:numId w:val="10"/>
        </w:numPr>
        <w:tabs>
          <w:tab w:val="clear" w:pos="720"/>
          <w:tab w:val="num" w:pos="1440"/>
        </w:tabs>
        <w:spacing w:after="0" w:line="360" w:lineRule="auto"/>
        <w:jc w:val="both"/>
        <w:rPr>
          <w:rFonts w:ascii="Times New Roman" w:eastAsia="Times New Roman" w:hAnsi="Times New Roman" w:cs="Times New Roman"/>
          <w:color w:val="0D0D0D"/>
          <w:kern w:val="0"/>
          <w:sz w:val="24"/>
          <w:szCs w:val="24"/>
          <w:lang w:val="en-ZW" w:eastAsia="en-ZW"/>
          <w14:ligatures w14:val="none"/>
        </w:rPr>
      </w:pPr>
      <w:r w:rsidRPr="003C2BE2">
        <w:rPr>
          <w:rFonts w:ascii="Times New Roman" w:eastAsia="Times New Roman" w:hAnsi="Times New Roman" w:cs="Times New Roman"/>
          <w:b/>
          <w:bCs/>
          <w:color w:val="0D0D0D"/>
          <w:kern w:val="0"/>
          <w:sz w:val="24"/>
          <w:szCs w:val="24"/>
          <w:lang w:val="en-ZW" w:eastAsia="en-ZW"/>
          <w14:ligatures w14:val="none"/>
        </w:rPr>
        <w:t>Removal and replacement of executrix dative</w:t>
      </w:r>
    </w:p>
    <w:p w14:paraId="7D8BF5AC" w14:textId="77777777" w:rsidR="00F15BD7" w:rsidRPr="003C2BE2" w:rsidRDefault="00F15BD7" w:rsidP="00CE3D1B">
      <w:pPr>
        <w:spacing w:after="0" w:line="360" w:lineRule="auto"/>
        <w:ind w:left="720"/>
        <w:jc w:val="both"/>
        <w:rPr>
          <w:rFonts w:ascii="Times New Roman" w:eastAsia="Times New Roman" w:hAnsi="Times New Roman" w:cs="Times New Roman"/>
          <w:color w:val="0D0D0D"/>
          <w:kern w:val="0"/>
          <w:sz w:val="24"/>
          <w:szCs w:val="24"/>
          <w:lang w:val="en-ZW" w:eastAsia="en-ZW"/>
          <w14:ligatures w14:val="none"/>
        </w:rPr>
      </w:pPr>
      <w:proofErr w:type="gramStart"/>
      <w:r w:rsidRPr="003C2BE2">
        <w:rPr>
          <w:rFonts w:ascii="Times New Roman" w:eastAsia="Times New Roman" w:hAnsi="Times New Roman" w:cs="Times New Roman"/>
          <w:color w:val="0D0D0D"/>
          <w:kern w:val="0"/>
          <w:sz w:val="24"/>
          <w:szCs w:val="24"/>
          <w:lang w:val="en-ZW" w:eastAsia="en-ZW"/>
          <w14:ligatures w14:val="none"/>
        </w:rPr>
        <w:t xml:space="preserve">An order removing the Third Respondent as executrix dative of the Estate of the Late Peter </w:t>
      </w:r>
      <w:proofErr w:type="spellStart"/>
      <w:r w:rsidRPr="003C2BE2">
        <w:rPr>
          <w:rFonts w:ascii="Times New Roman" w:eastAsia="Times New Roman" w:hAnsi="Times New Roman" w:cs="Times New Roman"/>
          <w:color w:val="0D0D0D"/>
          <w:kern w:val="0"/>
          <w:sz w:val="24"/>
          <w:szCs w:val="24"/>
          <w:lang w:val="en-ZW" w:eastAsia="en-ZW"/>
          <w14:ligatures w14:val="none"/>
        </w:rPr>
        <w:t>Mutaniso</w:t>
      </w:r>
      <w:proofErr w:type="spellEnd"/>
      <w:r w:rsidRPr="003C2BE2">
        <w:rPr>
          <w:rFonts w:ascii="Times New Roman" w:eastAsia="Times New Roman" w:hAnsi="Times New Roman" w:cs="Times New Roman"/>
          <w:color w:val="0D0D0D"/>
          <w:kern w:val="0"/>
          <w:sz w:val="24"/>
          <w:szCs w:val="24"/>
          <w:lang w:val="en-ZW" w:eastAsia="en-ZW"/>
          <w14:ligatures w14:val="none"/>
        </w:rPr>
        <w:t xml:space="preserve"> </w:t>
      </w:r>
      <w:proofErr w:type="spellStart"/>
      <w:r w:rsidRPr="003C2BE2">
        <w:rPr>
          <w:rFonts w:ascii="Times New Roman" w:eastAsia="Times New Roman" w:hAnsi="Times New Roman" w:cs="Times New Roman"/>
          <w:color w:val="0D0D0D"/>
          <w:kern w:val="0"/>
          <w:sz w:val="24"/>
          <w:szCs w:val="24"/>
          <w:lang w:val="en-ZW" w:eastAsia="en-ZW"/>
          <w14:ligatures w14:val="none"/>
        </w:rPr>
        <w:t>Mtetwa</w:t>
      </w:r>
      <w:proofErr w:type="spellEnd"/>
      <w:r w:rsidRPr="003C2BE2">
        <w:rPr>
          <w:rFonts w:ascii="Times New Roman" w:eastAsia="Times New Roman" w:hAnsi="Times New Roman" w:cs="Times New Roman"/>
          <w:color w:val="0D0D0D"/>
          <w:kern w:val="0"/>
          <w:sz w:val="24"/>
          <w:szCs w:val="24"/>
          <w:lang w:val="en-ZW" w:eastAsia="en-ZW"/>
          <w14:ligatures w14:val="none"/>
        </w:rPr>
        <w:t xml:space="preserve"> (DR3166/2003) and reinstating the Applicant as executrix of the estate.</w:t>
      </w:r>
      <w:proofErr w:type="gramEnd"/>
    </w:p>
    <w:p w14:paraId="7D5CC955" w14:textId="77777777" w:rsidR="00F15BD7" w:rsidRPr="003C2BE2" w:rsidRDefault="00F15BD7" w:rsidP="00CE3D1B">
      <w:pPr>
        <w:numPr>
          <w:ilvl w:val="0"/>
          <w:numId w:val="10"/>
        </w:numPr>
        <w:tabs>
          <w:tab w:val="clear" w:pos="720"/>
          <w:tab w:val="num" w:pos="1440"/>
        </w:tabs>
        <w:spacing w:after="0" w:line="360" w:lineRule="auto"/>
        <w:jc w:val="both"/>
        <w:rPr>
          <w:rFonts w:ascii="Times New Roman" w:eastAsia="Times New Roman" w:hAnsi="Times New Roman" w:cs="Times New Roman"/>
          <w:color w:val="0D0D0D"/>
          <w:kern w:val="0"/>
          <w:sz w:val="24"/>
          <w:szCs w:val="24"/>
          <w:lang w:val="en-ZW" w:eastAsia="en-ZW"/>
          <w14:ligatures w14:val="none"/>
        </w:rPr>
      </w:pPr>
      <w:r w:rsidRPr="003C2BE2">
        <w:rPr>
          <w:rFonts w:ascii="Times New Roman" w:eastAsia="Times New Roman" w:hAnsi="Times New Roman" w:cs="Times New Roman"/>
          <w:b/>
          <w:bCs/>
          <w:color w:val="0D0D0D"/>
          <w:kern w:val="0"/>
          <w:sz w:val="24"/>
          <w:szCs w:val="24"/>
          <w:lang w:val="en-ZW" w:eastAsia="en-ZW"/>
          <w14:ligatures w14:val="none"/>
        </w:rPr>
        <w:t>Nullification of the curator's decisions</w:t>
      </w:r>
    </w:p>
    <w:p w14:paraId="6BA4B9D6" w14:textId="77777777" w:rsidR="00F15BD7" w:rsidRPr="003C2BE2" w:rsidRDefault="00F15BD7" w:rsidP="00CE3D1B">
      <w:pPr>
        <w:spacing w:after="0" w:line="360" w:lineRule="auto"/>
        <w:ind w:left="720"/>
        <w:jc w:val="both"/>
        <w:rPr>
          <w:rFonts w:ascii="Times New Roman" w:eastAsia="Times New Roman" w:hAnsi="Times New Roman" w:cs="Times New Roman"/>
          <w:color w:val="0D0D0D"/>
          <w:kern w:val="0"/>
          <w:sz w:val="24"/>
          <w:szCs w:val="24"/>
          <w:lang w:val="en-ZW" w:eastAsia="en-ZW"/>
          <w14:ligatures w14:val="none"/>
        </w:rPr>
      </w:pPr>
      <w:proofErr w:type="gramStart"/>
      <w:r w:rsidRPr="003C2BE2">
        <w:rPr>
          <w:rFonts w:ascii="Times New Roman" w:eastAsia="Times New Roman" w:hAnsi="Times New Roman" w:cs="Times New Roman"/>
          <w:color w:val="0D0D0D"/>
          <w:kern w:val="0"/>
          <w:sz w:val="24"/>
          <w:szCs w:val="24"/>
          <w:lang w:val="en-ZW" w:eastAsia="en-ZW"/>
          <w14:ligatures w14:val="none"/>
        </w:rPr>
        <w:lastRenderedPageBreak/>
        <w:t xml:space="preserve">An order setting aside all decisions and actions taken by the Second Respondent while acting as curator </w:t>
      </w:r>
      <w:proofErr w:type="spellStart"/>
      <w:r w:rsidRPr="003C2BE2">
        <w:rPr>
          <w:rFonts w:ascii="Times New Roman" w:eastAsia="Times New Roman" w:hAnsi="Times New Roman" w:cs="Times New Roman"/>
          <w:color w:val="0D0D0D"/>
          <w:kern w:val="0"/>
          <w:sz w:val="24"/>
          <w:szCs w:val="24"/>
          <w:lang w:val="en-ZW" w:eastAsia="en-ZW"/>
          <w14:ligatures w14:val="none"/>
        </w:rPr>
        <w:t>bonis</w:t>
      </w:r>
      <w:proofErr w:type="spellEnd"/>
      <w:r w:rsidRPr="003C2BE2">
        <w:rPr>
          <w:rFonts w:ascii="Times New Roman" w:eastAsia="Times New Roman" w:hAnsi="Times New Roman" w:cs="Times New Roman"/>
          <w:color w:val="0D0D0D"/>
          <w:kern w:val="0"/>
          <w:sz w:val="24"/>
          <w:szCs w:val="24"/>
          <w:lang w:val="en-ZW" w:eastAsia="en-ZW"/>
          <w14:ligatures w14:val="none"/>
        </w:rPr>
        <w:t xml:space="preserve"> on behalf of the Applicant.</w:t>
      </w:r>
      <w:proofErr w:type="gramEnd"/>
    </w:p>
    <w:p w14:paraId="297A3F9A" w14:textId="77777777" w:rsidR="00F15BD7" w:rsidRPr="003C2BE2" w:rsidRDefault="00F15BD7" w:rsidP="00CE3D1B">
      <w:pPr>
        <w:numPr>
          <w:ilvl w:val="0"/>
          <w:numId w:val="10"/>
        </w:numPr>
        <w:tabs>
          <w:tab w:val="clear" w:pos="720"/>
          <w:tab w:val="num" w:pos="1440"/>
        </w:tabs>
        <w:spacing w:after="0" w:line="360" w:lineRule="auto"/>
        <w:jc w:val="both"/>
        <w:rPr>
          <w:rFonts w:ascii="Times New Roman" w:eastAsia="Times New Roman" w:hAnsi="Times New Roman" w:cs="Times New Roman"/>
          <w:color w:val="0D0D0D"/>
          <w:kern w:val="0"/>
          <w:sz w:val="24"/>
          <w:szCs w:val="24"/>
          <w:lang w:val="en-ZW" w:eastAsia="en-ZW"/>
          <w14:ligatures w14:val="none"/>
        </w:rPr>
      </w:pPr>
      <w:r w:rsidRPr="003C2BE2">
        <w:rPr>
          <w:rFonts w:ascii="Times New Roman" w:eastAsia="Times New Roman" w:hAnsi="Times New Roman" w:cs="Times New Roman"/>
          <w:b/>
          <w:bCs/>
          <w:color w:val="0D0D0D"/>
          <w:kern w:val="0"/>
          <w:sz w:val="24"/>
          <w:szCs w:val="24"/>
          <w:lang w:val="en-ZW" w:eastAsia="en-ZW"/>
          <w14:ligatures w14:val="none"/>
        </w:rPr>
        <w:t>Nullification of the executrix's decisions</w:t>
      </w:r>
    </w:p>
    <w:p w14:paraId="51E6D056" w14:textId="77777777" w:rsidR="00F15BD7" w:rsidRPr="003C2BE2" w:rsidRDefault="00F15BD7" w:rsidP="00CE3D1B">
      <w:pPr>
        <w:spacing w:after="0" w:line="360" w:lineRule="auto"/>
        <w:ind w:left="720"/>
        <w:jc w:val="both"/>
        <w:rPr>
          <w:rFonts w:ascii="Times New Roman" w:eastAsia="Times New Roman" w:hAnsi="Times New Roman" w:cs="Times New Roman"/>
          <w:color w:val="0D0D0D"/>
          <w:kern w:val="0"/>
          <w:sz w:val="24"/>
          <w:szCs w:val="24"/>
          <w:lang w:val="en-ZW" w:eastAsia="en-ZW"/>
          <w14:ligatures w14:val="none"/>
        </w:rPr>
      </w:pPr>
      <w:proofErr w:type="gramStart"/>
      <w:r w:rsidRPr="003C2BE2">
        <w:rPr>
          <w:rFonts w:ascii="Times New Roman" w:eastAsia="Times New Roman" w:hAnsi="Times New Roman" w:cs="Times New Roman"/>
          <w:color w:val="0D0D0D"/>
          <w:kern w:val="0"/>
          <w:sz w:val="24"/>
          <w:szCs w:val="24"/>
          <w:lang w:val="en-ZW" w:eastAsia="en-ZW"/>
          <w14:ligatures w14:val="none"/>
        </w:rPr>
        <w:t>An order setting aside all decisions and actions taken by the Third Respondent as executrix dative of the estate.</w:t>
      </w:r>
      <w:proofErr w:type="gramEnd"/>
    </w:p>
    <w:p w14:paraId="1ED34178" w14:textId="77777777" w:rsidR="00F15BD7" w:rsidRPr="003C2BE2" w:rsidRDefault="00F15BD7" w:rsidP="00CE3D1B">
      <w:pPr>
        <w:numPr>
          <w:ilvl w:val="0"/>
          <w:numId w:val="10"/>
        </w:numPr>
        <w:tabs>
          <w:tab w:val="clear" w:pos="720"/>
          <w:tab w:val="num" w:pos="1440"/>
        </w:tabs>
        <w:spacing w:after="0" w:line="360" w:lineRule="auto"/>
        <w:jc w:val="both"/>
        <w:rPr>
          <w:rFonts w:ascii="Times New Roman" w:eastAsia="Times New Roman" w:hAnsi="Times New Roman" w:cs="Times New Roman"/>
          <w:color w:val="0D0D0D"/>
          <w:kern w:val="0"/>
          <w:sz w:val="24"/>
          <w:szCs w:val="24"/>
          <w:lang w:val="en-ZW" w:eastAsia="en-ZW"/>
          <w14:ligatures w14:val="none"/>
        </w:rPr>
      </w:pPr>
      <w:r w:rsidRPr="003C2BE2">
        <w:rPr>
          <w:rFonts w:ascii="Times New Roman" w:eastAsia="Times New Roman" w:hAnsi="Times New Roman" w:cs="Times New Roman"/>
          <w:b/>
          <w:bCs/>
          <w:color w:val="0D0D0D"/>
          <w:kern w:val="0"/>
          <w:sz w:val="24"/>
          <w:szCs w:val="24"/>
          <w:lang w:val="en-ZW" w:eastAsia="en-ZW"/>
          <w14:ligatures w14:val="none"/>
        </w:rPr>
        <w:t>Reversal of the sale and transfer of property</w:t>
      </w:r>
    </w:p>
    <w:p w14:paraId="29836459" w14:textId="77777777" w:rsidR="00F15BD7" w:rsidRPr="003C2BE2" w:rsidRDefault="00F15BD7" w:rsidP="00CE3D1B">
      <w:pPr>
        <w:spacing w:after="0" w:line="360" w:lineRule="auto"/>
        <w:ind w:left="720"/>
        <w:jc w:val="both"/>
        <w:rPr>
          <w:rFonts w:ascii="Times New Roman" w:eastAsia="Times New Roman" w:hAnsi="Times New Roman" w:cs="Times New Roman"/>
          <w:color w:val="0D0D0D"/>
          <w:kern w:val="0"/>
          <w:sz w:val="24"/>
          <w:szCs w:val="24"/>
          <w:lang w:val="en-ZW" w:eastAsia="en-ZW"/>
          <w14:ligatures w14:val="none"/>
        </w:rPr>
      </w:pPr>
      <w:r w:rsidRPr="003C2BE2">
        <w:rPr>
          <w:rFonts w:ascii="Times New Roman" w:eastAsia="Times New Roman" w:hAnsi="Times New Roman" w:cs="Times New Roman"/>
          <w:color w:val="0D0D0D"/>
          <w:kern w:val="0"/>
          <w:sz w:val="24"/>
          <w:szCs w:val="24"/>
          <w:lang w:val="en-ZW" w:eastAsia="en-ZW"/>
          <w14:ligatures w14:val="none"/>
        </w:rPr>
        <w:t xml:space="preserve">An order setting aside the sale of Stand 14028 Salisbury Township Lands held under Deed of Transfer 3090/1996, including cancellation of any transfer already </w:t>
      </w:r>
      <w:proofErr w:type="gramStart"/>
      <w:r w:rsidRPr="003C2BE2">
        <w:rPr>
          <w:rFonts w:ascii="Times New Roman" w:eastAsia="Times New Roman" w:hAnsi="Times New Roman" w:cs="Times New Roman"/>
          <w:color w:val="0D0D0D"/>
          <w:kern w:val="0"/>
          <w:sz w:val="24"/>
          <w:szCs w:val="24"/>
          <w:lang w:val="en-ZW" w:eastAsia="en-ZW"/>
          <w14:ligatures w14:val="none"/>
        </w:rPr>
        <w:t>effected</w:t>
      </w:r>
      <w:proofErr w:type="gramEnd"/>
      <w:r w:rsidRPr="003C2BE2">
        <w:rPr>
          <w:rFonts w:ascii="Times New Roman" w:eastAsia="Times New Roman" w:hAnsi="Times New Roman" w:cs="Times New Roman"/>
          <w:color w:val="0D0D0D"/>
          <w:kern w:val="0"/>
          <w:sz w:val="24"/>
          <w:szCs w:val="24"/>
          <w:lang w:val="en-ZW" w:eastAsia="en-ZW"/>
          <w14:ligatures w14:val="none"/>
        </w:rPr>
        <w:t xml:space="preserve"> and reinstatement of the original deed of transfer.</w:t>
      </w:r>
    </w:p>
    <w:p w14:paraId="30AD7650" w14:textId="77777777" w:rsidR="00F15BD7" w:rsidRPr="003C2BE2" w:rsidRDefault="00F15BD7" w:rsidP="00CE3D1B">
      <w:pPr>
        <w:spacing w:after="0" w:line="360" w:lineRule="auto"/>
        <w:ind w:left="720"/>
        <w:jc w:val="both"/>
        <w:rPr>
          <w:rFonts w:ascii="Times New Roman" w:eastAsia="Times New Roman" w:hAnsi="Times New Roman" w:cs="Times New Roman"/>
          <w:color w:val="0D0D0D"/>
          <w:kern w:val="0"/>
          <w:sz w:val="24"/>
          <w:szCs w:val="24"/>
          <w:lang w:val="en-ZW" w:eastAsia="en-ZW"/>
          <w14:ligatures w14:val="none"/>
        </w:rPr>
      </w:pPr>
      <w:r w:rsidRPr="003C2BE2">
        <w:rPr>
          <w:rFonts w:ascii="Times New Roman" w:eastAsia="Times New Roman" w:hAnsi="Times New Roman" w:cs="Times New Roman"/>
          <w:b/>
          <w:bCs/>
          <w:color w:val="0D0D0D"/>
          <w:kern w:val="0"/>
          <w:sz w:val="24"/>
          <w:szCs w:val="24"/>
          <w:lang w:val="en-ZW" w:eastAsia="en-ZW"/>
          <w14:ligatures w14:val="none"/>
        </w:rPr>
        <w:t>Accounting and return of property/documents</w:t>
      </w:r>
    </w:p>
    <w:p w14:paraId="09A09596" w14:textId="77777777" w:rsidR="00F15BD7" w:rsidRPr="003C2BE2" w:rsidRDefault="00F15BD7" w:rsidP="00CE3D1B">
      <w:pPr>
        <w:spacing w:after="0" w:line="360" w:lineRule="auto"/>
        <w:ind w:left="720"/>
        <w:jc w:val="both"/>
        <w:rPr>
          <w:rFonts w:ascii="Times New Roman" w:eastAsia="Times New Roman" w:hAnsi="Times New Roman" w:cs="Times New Roman"/>
          <w:color w:val="0D0D0D"/>
          <w:kern w:val="0"/>
          <w:sz w:val="24"/>
          <w:szCs w:val="24"/>
          <w:lang w:val="en-ZW" w:eastAsia="en-ZW"/>
          <w14:ligatures w14:val="none"/>
        </w:rPr>
      </w:pPr>
      <w:r w:rsidRPr="003C2BE2">
        <w:rPr>
          <w:rFonts w:ascii="Times New Roman" w:eastAsia="Times New Roman" w:hAnsi="Times New Roman" w:cs="Times New Roman"/>
          <w:color w:val="0D0D0D"/>
          <w:kern w:val="0"/>
          <w:sz w:val="24"/>
          <w:szCs w:val="24"/>
          <w:lang w:val="en-ZW" w:eastAsia="en-ZW"/>
          <w14:ligatures w14:val="none"/>
        </w:rPr>
        <w:t>An order compelling the Second Respondent to:</w:t>
      </w:r>
    </w:p>
    <w:p w14:paraId="709749A5" w14:textId="77777777" w:rsidR="00F15BD7" w:rsidRPr="003C2BE2" w:rsidRDefault="00F15BD7" w:rsidP="00CE3D1B">
      <w:pPr>
        <w:numPr>
          <w:ilvl w:val="1"/>
          <w:numId w:val="10"/>
        </w:numPr>
        <w:tabs>
          <w:tab w:val="clear" w:pos="1440"/>
          <w:tab w:val="num" w:pos="2160"/>
        </w:tabs>
        <w:spacing w:after="0" w:line="360" w:lineRule="auto"/>
        <w:ind w:left="720"/>
        <w:jc w:val="both"/>
        <w:rPr>
          <w:rFonts w:ascii="Times New Roman" w:eastAsia="Times New Roman" w:hAnsi="Times New Roman" w:cs="Times New Roman"/>
          <w:color w:val="0D0D0D"/>
          <w:kern w:val="0"/>
          <w:sz w:val="24"/>
          <w:szCs w:val="24"/>
          <w:lang w:val="en-ZW" w:eastAsia="en-ZW"/>
          <w14:ligatures w14:val="none"/>
        </w:rPr>
      </w:pPr>
      <w:r w:rsidRPr="003C2BE2">
        <w:rPr>
          <w:rFonts w:ascii="Times New Roman" w:eastAsia="Times New Roman" w:hAnsi="Times New Roman" w:cs="Times New Roman"/>
          <w:color w:val="0D0D0D"/>
          <w:kern w:val="0"/>
          <w:sz w:val="24"/>
          <w:szCs w:val="24"/>
          <w:lang w:val="en-ZW" w:eastAsia="en-ZW"/>
          <w14:ligatures w14:val="none"/>
        </w:rPr>
        <w:t>provide a full account of all transactions conducted on behalf of the Applicant; and</w:t>
      </w:r>
    </w:p>
    <w:p w14:paraId="76F13AF2" w14:textId="77777777" w:rsidR="00F15BD7" w:rsidRPr="003C2BE2" w:rsidRDefault="00F15BD7" w:rsidP="00CE3D1B">
      <w:pPr>
        <w:numPr>
          <w:ilvl w:val="1"/>
          <w:numId w:val="10"/>
        </w:numPr>
        <w:tabs>
          <w:tab w:val="clear" w:pos="1440"/>
          <w:tab w:val="num" w:pos="2160"/>
        </w:tabs>
        <w:spacing w:after="0" w:line="360" w:lineRule="auto"/>
        <w:ind w:left="720"/>
        <w:jc w:val="both"/>
        <w:rPr>
          <w:rFonts w:ascii="Times New Roman" w:eastAsia="Times New Roman" w:hAnsi="Times New Roman" w:cs="Times New Roman"/>
          <w:color w:val="0D0D0D"/>
          <w:kern w:val="0"/>
          <w:sz w:val="24"/>
          <w:szCs w:val="24"/>
          <w:lang w:val="en-ZW" w:eastAsia="en-ZW"/>
          <w14:ligatures w14:val="none"/>
        </w:rPr>
      </w:pPr>
      <w:proofErr w:type="gramStart"/>
      <w:r w:rsidRPr="003C2BE2">
        <w:rPr>
          <w:rFonts w:ascii="Times New Roman" w:eastAsia="Times New Roman" w:hAnsi="Times New Roman" w:cs="Times New Roman"/>
          <w:color w:val="0D0D0D"/>
          <w:kern w:val="0"/>
          <w:sz w:val="24"/>
          <w:szCs w:val="24"/>
          <w:lang w:val="en-ZW" w:eastAsia="en-ZW"/>
          <w14:ligatures w14:val="none"/>
        </w:rPr>
        <w:t>return</w:t>
      </w:r>
      <w:proofErr w:type="gramEnd"/>
      <w:r w:rsidRPr="003C2BE2">
        <w:rPr>
          <w:rFonts w:ascii="Times New Roman" w:eastAsia="Times New Roman" w:hAnsi="Times New Roman" w:cs="Times New Roman"/>
          <w:color w:val="0D0D0D"/>
          <w:kern w:val="0"/>
          <w:sz w:val="24"/>
          <w:szCs w:val="24"/>
          <w:lang w:val="en-ZW" w:eastAsia="en-ZW"/>
          <w14:ligatures w14:val="none"/>
        </w:rPr>
        <w:t xml:space="preserve"> all documents and movable property belonging to the Applicant within ten days.</w:t>
      </w:r>
    </w:p>
    <w:p w14:paraId="1F6F476F" w14:textId="77777777" w:rsidR="00F15BD7" w:rsidRPr="003C2BE2" w:rsidRDefault="00F15BD7" w:rsidP="00CE3D1B">
      <w:pPr>
        <w:numPr>
          <w:ilvl w:val="0"/>
          <w:numId w:val="10"/>
        </w:numPr>
        <w:tabs>
          <w:tab w:val="clear" w:pos="720"/>
          <w:tab w:val="num" w:pos="1440"/>
        </w:tabs>
        <w:spacing w:after="0" w:line="360" w:lineRule="auto"/>
        <w:jc w:val="both"/>
        <w:rPr>
          <w:rFonts w:ascii="Times New Roman" w:eastAsia="Times New Roman" w:hAnsi="Times New Roman" w:cs="Times New Roman"/>
          <w:color w:val="0D0D0D"/>
          <w:kern w:val="0"/>
          <w:sz w:val="24"/>
          <w:szCs w:val="24"/>
          <w:lang w:val="en-ZW" w:eastAsia="en-ZW"/>
          <w14:ligatures w14:val="none"/>
        </w:rPr>
      </w:pPr>
      <w:r w:rsidRPr="003C2BE2">
        <w:rPr>
          <w:rFonts w:ascii="Times New Roman" w:eastAsia="Times New Roman" w:hAnsi="Times New Roman" w:cs="Times New Roman"/>
          <w:b/>
          <w:bCs/>
          <w:color w:val="0D0D0D"/>
          <w:kern w:val="0"/>
          <w:sz w:val="24"/>
          <w:szCs w:val="24"/>
          <w:lang w:val="en-ZW" w:eastAsia="en-ZW"/>
          <w14:ligatures w14:val="none"/>
        </w:rPr>
        <w:t>Costs</w:t>
      </w:r>
    </w:p>
    <w:p w14:paraId="0B1427FF" w14:textId="77777777" w:rsidR="00F15BD7" w:rsidRPr="003C2BE2" w:rsidRDefault="00F15BD7" w:rsidP="00CE3D1B">
      <w:pPr>
        <w:spacing w:after="0" w:line="360" w:lineRule="auto"/>
        <w:ind w:left="720"/>
        <w:jc w:val="both"/>
        <w:rPr>
          <w:rFonts w:ascii="Times New Roman" w:eastAsia="Times New Roman" w:hAnsi="Times New Roman" w:cs="Times New Roman"/>
          <w:color w:val="0D0D0D"/>
          <w:kern w:val="0"/>
          <w:sz w:val="24"/>
          <w:szCs w:val="24"/>
          <w:lang w:val="en-ZW" w:eastAsia="en-ZW"/>
          <w14:ligatures w14:val="none"/>
        </w:rPr>
      </w:pPr>
      <w:r w:rsidRPr="003C2BE2">
        <w:rPr>
          <w:rFonts w:ascii="Times New Roman" w:eastAsia="Times New Roman" w:hAnsi="Times New Roman" w:cs="Times New Roman"/>
          <w:color w:val="0D0D0D"/>
          <w:kern w:val="0"/>
          <w:sz w:val="24"/>
          <w:szCs w:val="24"/>
          <w:lang w:val="en-ZW" w:eastAsia="en-ZW"/>
          <w14:ligatures w14:val="none"/>
        </w:rPr>
        <w:t>No order as to costs if the application is unopposed. If opposed, the First, Second, and Third Respondents are to pay costs on the legal practitioner and client scale.</w:t>
      </w:r>
    </w:p>
    <w:p w14:paraId="1F4F1DBB" w14:textId="77777777" w:rsidR="003C2BE2" w:rsidRPr="003C2BE2" w:rsidRDefault="003C2BE2" w:rsidP="00CA755A">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3C2BE2">
        <w:rPr>
          <w:rFonts w:ascii="Times New Roman" w:eastAsia="Times New Roman" w:hAnsi="Times New Roman" w:cs="Times New Roman"/>
          <w:color w:val="0D0D0D"/>
          <w:kern w:val="0"/>
          <w:sz w:val="24"/>
          <w:szCs w:val="24"/>
          <w:lang w:val="en-ZW" w:eastAsia="en-ZW"/>
          <w14:ligatures w14:val="none"/>
        </w:rPr>
        <w:t>The Respondents all oppose the application. The First Respondent contends that the certificate of service could have been filed manually in August 2023 and further argues that the property was validly bequeathed to him under the will. The Second Respondent submits that the application improperly combines interlocutory and substantive relief and maintains that the appointment of the curator was lawful and regular. The Third Respondent argues that the application is premature and improperly before the Court. She contends that allegations of misconduct and fraud fall within the statutory mandate of the Master in terms of sections 116 and 117 of the Administration of Estates Act, and that the Applicant has failed to exhaust the remedies available under that legislation. Furthermore, the will has not been challenged, and the Applicant herself accepted appointment as executrix under the same will.</w:t>
      </w:r>
    </w:p>
    <w:p w14:paraId="39345C56" w14:textId="77777777" w:rsidR="00F15BD7" w:rsidRPr="00F15BD7" w:rsidRDefault="00F15BD7" w:rsidP="00CA755A">
      <w:pPr>
        <w:spacing w:after="0" w:line="360" w:lineRule="auto"/>
        <w:jc w:val="both"/>
        <w:rPr>
          <w:rFonts w:ascii="Times New Roman" w:eastAsia="Times New Roman" w:hAnsi="Times New Roman" w:cs="Times New Roman"/>
          <w:b/>
          <w:color w:val="0D0D0D"/>
          <w:kern w:val="0"/>
          <w:sz w:val="24"/>
          <w:szCs w:val="24"/>
          <w:lang w:val="en-ZW" w:eastAsia="en-ZW"/>
          <w14:ligatures w14:val="none"/>
        </w:rPr>
      </w:pPr>
      <w:r>
        <w:rPr>
          <w:rFonts w:ascii="Times New Roman" w:eastAsia="Times New Roman" w:hAnsi="Times New Roman" w:cs="Times New Roman"/>
          <w:b/>
          <w:color w:val="0D0D0D"/>
          <w:kern w:val="0"/>
          <w:sz w:val="24"/>
          <w:szCs w:val="24"/>
          <w:lang w:val="en-ZW" w:eastAsia="en-ZW"/>
          <w14:ligatures w14:val="none"/>
        </w:rPr>
        <w:t>The considerations</w:t>
      </w:r>
    </w:p>
    <w:p w14:paraId="28C71B12" w14:textId="77777777" w:rsidR="003C2BE2" w:rsidRPr="003C2BE2" w:rsidRDefault="003C2BE2" w:rsidP="00CA755A">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3C2BE2">
        <w:rPr>
          <w:rFonts w:ascii="Times New Roman" w:eastAsia="Times New Roman" w:hAnsi="Times New Roman" w:cs="Times New Roman"/>
          <w:color w:val="0D0D0D"/>
          <w:kern w:val="0"/>
          <w:sz w:val="24"/>
          <w:szCs w:val="24"/>
          <w:lang w:val="en-ZW" w:eastAsia="en-ZW"/>
          <w14:ligatures w14:val="none"/>
        </w:rPr>
        <w:t xml:space="preserve">In an application for condonation, the Court must consider the extent of the delay, the explanation for the non-compliance, the prospects of success on the merits, and the prejudice likely to be suffered by the opposing parties. </w:t>
      </w:r>
      <w:r w:rsidR="00F15BD7" w:rsidRPr="006E7C45">
        <w:rPr>
          <w:rFonts w:ascii="Times New Roman" w:hAnsi="Times New Roman" w:cs="Times New Roman"/>
          <w:sz w:val="24"/>
          <w:szCs w:val="24"/>
          <w:lang w:val="en-US"/>
        </w:rPr>
        <w:t xml:space="preserve">See </w:t>
      </w:r>
      <w:proofErr w:type="spellStart"/>
      <w:r w:rsidR="00F15BD7" w:rsidRPr="006E7C45">
        <w:rPr>
          <w:rFonts w:ascii="Times New Roman" w:hAnsi="Times New Roman" w:cs="Times New Roman"/>
          <w:i/>
          <w:sz w:val="24"/>
          <w:szCs w:val="24"/>
          <w:lang w:val="en-US"/>
        </w:rPr>
        <w:t>Kodzwa</w:t>
      </w:r>
      <w:proofErr w:type="spellEnd"/>
      <w:r w:rsidR="00F15BD7" w:rsidRPr="006E7C45">
        <w:rPr>
          <w:rFonts w:ascii="Times New Roman" w:hAnsi="Times New Roman" w:cs="Times New Roman"/>
          <w:i/>
          <w:sz w:val="24"/>
          <w:szCs w:val="24"/>
          <w:lang w:val="en-US"/>
        </w:rPr>
        <w:t xml:space="preserve"> </w:t>
      </w:r>
      <w:r w:rsidR="00F15BD7" w:rsidRPr="00CA755A">
        <w:rPr>
          <w:rFonts w:ascii="Times New Roman" w:hAnsi="Times New Roman" w:cs="Times New Roman"/>
          <w:sz w:val="24"/>
          <w:szCs w:val="24"/>
          <w:lang w:val="en-US"/>
        </w:rPr>
        <w:t>v</w:t>
      </w:r>
      <w:r w:rsidR="00F15BD7" w:rsidRPr="006E7C45">
        <w:rPr>
          <w:rFonts w:ascii="Times New Roman" w:hAnsi="Times New Roman" w:cs="Times New Roman"/>
          <w:i/>
          <w:sz w:val="24"/>
          <w:szCs w:val="24"/>
          <w:lang w:val="en-US"/>
        </w:rPr>
        <w:t xml:space="preserve"> Secretary for Health &amp; Anor </w:t>
      </w:r>
      <w:r w:rsidR="00F15BD7" w:rsidRPr="006E7C45">
        <w:rPr>
          <w:rFonts w:ascii="Times New Roman" w:hAnsi="Times New Roman" w:cs="Times New Roman"/>
          <w:sz w:val="24"/>
          <w:szCs w:val="24"/>
          <w:lang w:val="en-US"/>
        </w:rPr>
        <w:lastRenderedPageBreak/>
        <w:t>1999 () ZLR 313 at 315 B-E.</w:t>
      </w:r>
      <w:r w:rsidR="00F15BD7">
        <w:rPr>
          <w:rFonts w:ascii="Times New Roman" w:hAnsi="Times New Roman" w:cs="Times New Roman"/>
          <w:sz w:val="24"/>
          <w:szCs w:val="24"/>
          <w:lang w:val="en-US"/>
        </w:rPr>
        <w:t xml:space="preserve"> </w:t>
      </w:r>
      <w:r w:rsidRPr="003C2BE2">
        <w:rPr>
          <w:rFonts w:ascii="Times New Roman" w:eastAsia="Times New Roman" w:hAnsi="Times New Roman" w:cs="Times New Roman"/>
          <w:color w:val="0D0D0D"/>
          <w:kern w:val="0"/>
          <w:sz w:val="24"/>
          <w:szCs w:val="24"/>
          <w:lang w:val="en-ZW" w:eastAsia="en-ZW"/>
          <w14:ligatures w14:val="none"/>
        </w:rPr>
        <w:t>This judgment must therefore address whether condonation should be granted and whether the time for filing should be extended. The Applicant's request that the Court immediately determine the substantive application presupposes that condonation will be granted. Yet an application for condonation necessarily requires a holistic considerat</w:t>
      </w:r>
      <w:r w:rsidR="006F468A">
        <w:rPr>
          <w:rFonts w:ascii="Times New Roman" w:eastAsia="Times New Roman" w:hAnsi="Times New Roman" w:cs="Times New Roman"/>
          <w:color w:val="0D0D0D"/>
          <w:kern w:val="0"/>
          <w:sz w:val="24"/>
          <w:szCs w:val="24"/>
          <w:lang w:val="en-ZW" w:eastAsia="en-ZW"/>
          <w14:ligatures w14:val="none"/>
        </w:rPr>
        <w:t>ion of all the relevant factors</w:t>
      </w:r>
      <w:r w:rsidR="002D7659">
        <w:rPr>
          <w:rFonts w:ascii="Times New Roman" w:eastAsia="Times New Roman" w:hAnsi="Times New Roman" w:cs="Times New Roman"/>
          <w:color w:val="0D0D0D"/>
          <w:kern w:val="0"/>
          <w:sz w:val="24"/>
          <w:szCs w:val="24"/>
          <w:lang w:val="en-ZW" w:eastAsia="en-ZW"/>
          <w14:ligatures w14:val="none"/>
        </w:rPr>
        <w:t xml:space="preserve">. The </w:t>
      </w:r>
      <w:r w:rsidR="006F468A">
        <w:rPr>
          <w:rFonts w:ascii="Times New Roman" w:eastAsia="Times New Roman" w:hAnsi="Times New Roman" w:cs="Times New Roman"/>
          <w:color w:val="0D0D0D"/>
          <w:kern w:val="0"/>
          <w:sz w:val="24"/>
          <w:szCs w:val="24"/>
          <w:lang w:val="en-ZW" w:eastAsia="en-ZW"/>
          <w14:ligatures w14:val="none"/>
        </w:rPr>
        <w:t>court</w:t>
      </w:r>
      <w:r w:rsidR="00775E67">
        <w:rPr>
          <w:rFonts w:ascii="Times New Roman" w:eastAsia="Times New Roman" w:hAnsi="Times New Roman" w:cs="Times New Roman"/>
          <w:color w:val="0D0D0D"/>
          <w:kern w:val="0"/>
          <w:sz w:val="24"/>
          <w:szCs w:val="24"/>
          <w:lang w:val="en-ZW" w:eastAsia="en-ZW"/>
          <w14:ligatures w14:val="none"/>
        </w:rPr>
        <w:t>,</w:t>
      </w:r>
      <w:r w:rsidR="006F468A">
        <w:rPr>
          <w:rFonts w:ascii="Times New Roman" w:eastAsia="Times New Roman" w:hAnsi="Times New Roman" w:cs="Times New Roman"/>
          <w:color w:val="0D0D0D"/>
          <w:kern w:val="0"/>
          <w:sz w:val="24"/>
          <w:szCs w:val="24"/>
          <w:lang w:val="en-ZW" w:eastAsia="en-ZW"/>
          <w14:ligatures w14:val="none"/>
        </w:rPr>
        <w:t xml:space="preserve"> as</w:t>
      </w:r>
      <w:r w:rsidR="00CE3D1B">
        <w:rPr>
          <w:rFonts w:ascii="Times New Roman" w:eastAsia="Times New Roman" w:hAnsi="Times New Roman" w:cs="Times New Roman"/>
          <w:color w:val="0D0D0D"/>
          <w:kern w:val="0"/>
          <w:sz w:val="24"/>
          <w:szCs w:val="24"/>
          <w:lang w:val="en-ZW" w:eastAsia="en-ZW"/>
          <w14:ligatures w14:val="none"/>
        </w:rPr>
        <w:t xml:space="preserve"> </w:t>
      </w:r>
      <w:r w:rsidR="006F468A">
        <w:rPr>
          <w:rFonts w:ascii="Times New Roman" w:eastAsia="Times New Roman" w:hAnsi="Times New Roman" w:cs="Times New Roman"/>
          <w:color w:val="0D0D0D"/>
          <w:kern w:val="0"/>
          <w:sz w:val="24"/>
          <w:szCs w:val="24"/>
          <w:lang w:val="en-ZW" w:eastAsia="en-ZW"/>
          <w14:ligatures w14:val="none"/>
        </w:rPr>
        <w:t>s</w:t>
      </w:r>
      <w:r w:rsidR="00CE3D1B">
        <w:rPr>
          <w:rFonts w:ascii="Times New Roman" w:eastAsia="Times New Roman" w:hAnsi="Times New Roman" w:cs="Times New Roman"/>
          <w:color w:val="0D0D0D"/>
          <w:kern w:val="0"/>
          <w:sz w:val="24"/>
          <w:szCs w:val="24"/>
          <w:lang w:val="en-ZW" w:eastAsia="en-ZW"/>
          <w14:ligatures w14:val="none"/>
        </w:rPr>
        <w:t>t</w:t>
      </w:r>
      <w:r w:rsidR="006F468A">
        <w:rPr>
          <w:rFonts w:ascii="Times New Roman" w:eastAsia="Times New Roman" w:hAnsi="Times New Roman" w:cs="Times New Roman"/>
          <w:color w:val="0D0D0D"/>
          <w:kern w:val="0"/>
          <w:sz w:val="24"/>
          <w:szCs w:val="24"/>
          <w:lang w:val="en-ZW" w:eastAsia="en-ZW"/>
          <w14:ligatures w14:val="none"/>
        </w:rPr>
        <w:t xml:space="preserve">ated in </w:t>
      </w:r>
      <w:r w:rsidR="006F468A" w:rsidRPr="006E7C45">
        <w:rPr>
          <w:rFonts w:ascii="Times New Roman" w:hAnsi="Times New Roman" w:cs="Times New Roman"/>
          <w:i/>
          <w:sz w:val="24"/>
          <w:szCs w:val="24"/>
          <w:lang w:val="en-US"/>
        </w:rPr>
        <w:t xml:space="preserve">Friendship </w:t>
      </w:r>
      <w:r w:rsidR="006F468A" w:rsidRPr="00CA755A">
        <w:rPr>
          <w:rFonts w:ascii="Times New Roman" w:hAnsi="Times New Roman" w:cs="Times New Roman"/>
          <w:sz w:val="24"/>
          <w:szCs w:val="24"/>
          <w:lang w:val="en-US"/>
        </w:rPr>
        <w:t>v</w:t>
      </w:r>
      <w:r w:rsidR="006F468A" w:rsidRPr="006E7C45">
        <w:rPr>
          <w:rFonts w:ascii="Times New Roman" w:hAnsi="Times New Roman" w:cs="Times New Roman"/>
          <w:i/>
          <w:sz w:val="24"/>
          <w:szCs w:val="24"/>
          <w:lang w:val="en-US"/>
        </w:rPr>
        <w:t xml:space="preserve"> Cargo Carriers Ltd &amp; Anor</w:t>
      </w:r>
      <w:r w:rsidR="006F468A" w:rsidRPr="006E7C45">
        <w:rPr>
          <w:rFonts w:ascii="Times New Roman" w:hAnsi="Times New Roman" w:cs="Times New Roman"/>
          <w:sz w:val="24"/>
          <w:szCs w:val="24"/>
          <w:lang w:val="en-US"/>
        </w:rPr>
        <w:t xml:space="preserve"> 2013 (1) ZLR 1 (S)</w:t>
      </w:r>
      <w:r w:rsidR="00775E67">
        <w:rPr>
          <w:rFonts w:ascii="Times New Roman" w:hAnsi="Times New Roman" w:cs="Times New Roman"/>
          <w:sz w:val="24"/>
          <w:szCs w:val="24"/>
          <w:lang w:val="en-US"/>
        </w:rPr>
        <w:t>,</w:t>
      </w:r>
      <w:r w:rsidR="006F468A">
        <w:rPr>
          <w:rFonts w:ascii="Times New Roman" w:hAnsi="Times New Roman" w:cs="Times New Roman"/>
          <w:sz w:val="24"/>
          <w:szCs w:val="24"/>
          <w:lang w:val="en-US"/>
        </w:rPr>
        <w:t xml:space="preserve"> has the discretion</w:t>
      </w:r>
      <w:r w:rsidR="00CE3D1B">
        <w:rPr>
          <w:rFonts w:ascii="Times New Roman" w:hAnsi="Times New Roman" w:cs="Times New Roman"/>
          <w:sz w:val="24"/>
          <w:szCs w:val="24"/>
          <w:lang w:val="en-US"/>
        </w:rPr>
        <w:t xml:space="preserve"> </w:t>
      </w:r>
      <w:r w:rsidR="006F468A">
        <w:rPr>
          <w:rFonts w:ascii="Times New Roman" w:hAnsi="Times New Roman" w:cs="Times New Roman"/>
          <w:sz w:val="24"/>
          <w:szCs w:val="24"/>
          <w:lang w:val="en-US"/>
        </w:rPr>
        <w:t>as</w:t>
      </w:r>
      <w:r w:rsidR="00CE3D1B">
        <w:rPr>
          <w:rFonts w:ascii="Times New Roman" w:hAnsi="Times New Roman" w:cs="Times New Roman"/>
          <w:sz w:val="24"/>
          <w:szCs w:val="24"/>
          <w:lang w:val="en-US"/>
        </w:rPr>
        <w:t xml:space="preserve"> </w:t>
      </w:r>
      <w:r w:rsidR="006F468A">
        <w:rPr>
          <w:rFonts w:ascii="Times New Roman" w:hAnsi="Times New Roman" w:cs="Times New Roman"/>
          <w:sz w:val="24"/>
          <w:szCs w:val="24"/>
          <w:lang w:val="en-US"/>
        </w:rPr>
        <w:t>to whether or</w:t>
      </w:r>
      <w:r w:rsidR="00CE3D1B">
        <w:rPr>
          <w:rFonts w:ascii="Times New Roman" w:hAnsi="Times New Roman" w:cs="Times New Roman"/>
          <w:sz w:val="24"/>
          <w:szCs w:val="24"/>
          <w:lang w:val="en-US"/>
        </w:rPr>
        <w:t xml:space="preserve"> </w:t>
      </w:r>
      <w:r w:rsidR="006F468A">
        <w:rPr>
          <w:rFonts w:ascii="Times New Roman" w:hAnsi="Times New Roman" w:cs="Times New Roman"/>
          <w:sz w:val="24"/>
          <w:szCs w:val="24"/>
          <w:lang w:val="en-US"/>
        </w:rPr>
        <w:t>not</w:t>
      </w:r>
      <w:r w:rsidR="00CE3D1B">
        <w:rPr>
          <w:rFonts w:ascii="Times New Roman" w:hAnsi="Times New Roman" w:cs="Times New Roman"/>
          <w:sz w:val="24"/>
          <w:szCs w:val="24"/>
          <w:lang w:val="en-US"/>
        </w:rPr>
        <w:t xml:space="preserve"> </w:t>
      </w:r>
      <w:r w:rsidR="006F468A">
        <w:rPr>
          <w:rFonts w:ascii="Times New Roman" w:hAnsi="Times New Roman" w:cs="Times New Roman"/>
          <w:sz w:val="24"/>
          <w:szCs w:val="24"/>
          <w:lang w:val="en-US"/>
        </w:rPr>
        <w:t>to grant</w:t>
      </w:r>
      <w:r w:rsidR="00CE3D1B">
        <w:rPr>
          <w:rFonts w:ascii="Times New Roman" w:hAnsi="Times New Roman" w:cs="Times New Roman"/>
          <w:sz w:val="24"/>
          <w:szCs w:val="24"/>
          <w:lang w:val="en-US"/>
        </w:rPr>
        <w:t xml:space="preserve"> </w:t>
      </w:r>
      <w:r w:rsidR="006F468A">
        <w:rPr>
          <w:rFonts w:ascii="Times New Roman" w:hAnsi="Times New Roman" w:cs="Times New Roman"/>
          <w:sz w:val="24"/>
          <w:szCs w:val="24"/>
          <w:lang w:val="en-US"/>
        </w:rPr>
        <w:t>condonation.</w:t>
      </w:r>
      <w:r w:rsidR="002D7659">
        <w:rPr>
          <w:rFonts w:ascii="Times New Roman" w:hAnsi="Times New Roman" w:cs="Times New Roman"/>
          <w:sz w:val="24"/>
          <w:szCs w:val="24"/>
          <w:lang w:val="en-US"/>
        </w:rPr>
        <w:t xml:space="preserve"> That power is not exercised arbitrarily.</w:t>
      </w:r>
    </w:p>
    <w:p w14:paraId="7966547B" w14:textId="77777777" w:rsidR="003C2BE2" w:rsidRPr="003C2BE2" w:rsidRDefault="003C2BE2" w:rsidP="00CA755A">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3C2BE2">
        <w:rPr>
          <w:rFonts w:ascii="Times New Roman" w:eastAsia="Times New Roman" w:hAnsi="Times New Roman" w:cs="Times New Roman"/>
          <w:color w:val="0D0D0D"/>
          <w:kern w:val="0"/>
          <w:sz w:val="24"/>
          <w:szCs w:val="24"/>
          <w:lang w:val="en-ZW" w:eastAsia="en-ZW"/>
          <w14:ligatures w14:val="none"/>
        </w:rPr>
        <w:t>The Applicant contends that the relevant period of delay onl</w:t>
      </w:r>
      <w:r w:rsidR="00F15BD7">
        <w:rPr>
          <w:rFonts w:ascii="Times New Roman" w:eastAsia="Times New Roman" w:hAnsi="Times New Roman" w:cs="Times New Roman"/>
          <w:color w:val="0D0D0D"/>
          <w:kern w:val="0"/>
          <w:sz w:val="24"/>
          <w:szCs w:val="24"/>
          <w:lang w:val="en-ZW" w:eastAsia="en-ZW"/>
          <w14:ligatures w14:val="none"/>
        </w:rPr>
        <w:t xml:space="preserve">y commenced on 15 October </w:t>
      </w:r>
      <w:r w:rsidRPr="003C2BE2">
        <w:rPr>
          <w:rFonts w:ascii="Times New Roman" w:eastAsia="Times New Roman" w:hAnsi="Times New Roman" w:cs="Times New Roman"/>
          <w:color w:val="0D0D0D"/>
          <w:kern w:val="0"/>
          <w:sz w:val="24"/>
          <w:szCs w:val="24"/>
          <w:lang w:val="en-ZW" w:eastAsia="en-ZW"/>
          <w14:ligatures w14:val="none"/>
        </w:rPr>
        <w:t>2025 when she became aware</w:t>
      </w:r>
      <w:r w:rsidR="00CE3D1B">
        <w:rPr>
          <w:rFonts w:ascii="Times New Roman" w:eastAsia="Times New Roman" w:hAnsi="Times New Roman" w:cs="Times New Roman"/>
          <w:color w:val="0D0D0D"/>
          <w:kern w:val="0"/>
          <w:sz w:val="24"/>
          <w:szCs w:val="24"/>
          <w:lang w:val="en-ZW" w:eastAsia="en-ZW"/>
          <w14:ligatures w14:val="none"/>
        </w:rPr>
        <w:t xml:space="preserve"> </w:t>
      </w:r>
      <w:r w:rsidR="00F15BD7">
        <w:rPr>
          <w:rFonts w:ascii="Times New Roman" w:eastAsia="Times New Roman" w:hAnsi="Times New Roman" w:cs="Times New Roman"/>
          <w:color w:val="0D0D0D"/>
          <w:kern w:val="0"/>
          <w:sz w:val="24"/>
          <w:szCs w:val="24"/>
          <w:lang w:val="en-ZW" w:eastAsia="en-ZW"/>
          <w14:ligatures w14:val="none"/>
        </w:rPr>
        <w:t xml:space="preserve">at the hearing </w:t>
      </w:r>
      <w:r w:rsidRPr="003C2BE2">
        <w:rPr>
          <w:rFonts w:ascii="Times New Roman" w:eastAsia="Times New Roman" w:hAnsi="Times New Roman" w:cs="Times New Roman"/>
          <w:color w:val="0D0D0D"/>
          <w:kern w:val="0"/>
          <w:sz w:val="24"/>
          <w:szCs w:val="24"/>
          <w:lang w:val="en-ZW" w:eastAsia="en-ZW"/>
          <w14:ligatures w14:val="none"/>
        </w:rPr>
        <w:t xml:space="preserve">that the certificate of service had not been filed. She therefore characterises the delay as only 47 days before the filing of the present application </w:t>
      </w:r>
      <w:r w:rsidR="00F15BD7">
        <w:rPr>
          <w:rFonts w:ascii="Times New Roman" w:eastAsia="Times New Roman" w:hAnsi="Times New Roman" w:cs="Times New Roman"/>
          <w:color w:val="0D0D0D"/>
          <w:kern w:val="0"/>
          <w:sz w:val="24"/>
          <w:szCs w:val="24"/>
          <w:lang w:val="en-ZW" w:eastAsia="en-ZW"/>
          <w14:ligatures w14:val="none"/>
        </w:rPr>
        <w:t>made on 2 December 2025. She</w:t>
      </w:r>
      <w:r w:rsidRPr="003C2BE2">
        <w:rPr>
          <w:rFonts w:ascii="Times New Roman" w:eastAsia="Times New Roman" w:hAnsi="Times New Roman" w:cs="Times New Roman"/>
          <w:color w:val="0D0D0D"/>
          <w:kern w:val="0"/>
          <w:sz w:val="24"/>
          <w:szCs w:val="24"/>
          <w:lang w:val="en-ZW" w:eastAsia="en-ZW"/>
          <w14:ligatures w14:val="none"/>
        </w:rPr>
        <w:t xml:space="preserve"> submits that such delay is not inordinate.</w:t>
      </w:r>
    </w:p>
    <w:p w14:paraId="65C3F5CE" w14:textId="77777777" w:rsidR="003C2BE2" w:rsidRPr="003C2BE2" w:rsidRDefault="003C2BE2" w:rsidP="00CA755A">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3C2BE2">
        <w:rPr>
          <w:rFonts w:ascii="Times New Roman" w:eastAsia="Times New Roman" w:hAnsi="Times New Roman" w:cs="Times New Roman"/>
          <w:color w:val="0D0D0D"/>
          <w:kern w:val="0"/>
          <w:sz w:val="24"/>
          <w:szCs w:val="24"/>
          <w:lang w:val="en-ZW" w:eastAsia="en-ZW"/>
          <w14:ligatures w14:val="none"/>
        </w:rPr>
        <w:t>Her explanation for the non-compliance is that the certificate of service was contained in the physical court file and that its absence from the Integrated Electronic Case Management System (IECMS) resulted from an inadvertent omission during the migration from the manual filing system to the electronic platform. Her legal practitioner filed a supporting affidavit, although he stated that he could not specifically recall whether the certificate had been filed under those circumstances.</w:t>
      </w:r>
    </w:p>
    <w:p w14:paraId="29B9DB3F" w14:textId="475569D4" w:rsidR="003C2BE2" w:rsidRPr="003C2BE2" w:rsidRDefault="003C2BE2" w:rsidP="001D5FBB">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3C2BE2">
        <w:rPr>
          <w:rFonts w:ascii="Times New Roman" w:eastAsia="Times New Roman" w:hAnsi="Times New Roman" w:cs="Times New Roman"/>
          <w:color w:val="0D0D0D"/>
          <w:kern w:val="0"/>
          <w:sz w:val="24"/>
          <w:szCs w:val="24"/>
          <w:lang w:val="en-ZW" w:eastAsia="en-ZW"/>
          <w14:ligatures w14:val="none"/>
        </w:rPr>
        <w:t xml:space="preserve">The Applicant asserts that her prospects of success are strong because, in her view, the curator </w:t>
      </w:r>
      <w:proofErr w:type="spellStart"/>
      <w:r w:rsidRPr="003C2BE2">
        <w:rPr>
          <w:rFonts w:ascii="Times New Roman" w:eastAsia="Times New Roman" w:hAnsi="Times New Roman" w:cs="Times New Roman"/>
          <w:color w:val="0D0D0D"/>
          <w:kern w:val="0"/>
          <w:sz w:val="24"/>
          <w:szCs w:val="24"/>
          <w:lang w:val="en-ZW" w:eastAsia="en-ZW"/>
          <w14:ligatures w14:val="none"/>
        </w:rPr>
        <w:t>bonis</w:t>
      </w:r>
      <w:proofErr w:type="spellEnd"/>
      <w:r w:rsidRPr="003C2BE2">
        <w:rPr>
          <w:rFonts w:ascii="Times New Roman" w:eastAsia="Times New Roman" w:hAnsi="Times New Roman" w:cs="Times New Roman"/>
          <w:color w:val="0D0D0D"/>
          <w:kern w:val="0"/>
          <w:sz w:val="24"/>
          <w:szCs w:val="24"/>
          <w:lang w:val="en-ZW" w:eastAsia="en-ZW"/>
          <w14:ligatures w14:val="none"/>
        </w:rPr>
        <w:t xml:space="preserve"> and the executrix acted fraudulently in selling her home and placing her in a care facility despite her alleged mental stability. She further argues that the will ought not to have bequeathed the house to the First Respondent because she contributed towards its acquisition and was its rightful beneficiary.</w:t>
      </w:r>
      <w:r w:rsidR="00F15BD7">
        <w:rPr>
          <w:rFonts w:ascii="Times New Roman" w:eastAsia="Times New Roman" w:hAnsi="Times New Roman" w:cs="Times New Roman"/>
          <w:color w:val="0D0D0D"/>
          <w:kern w:val="0"/>
          <w:sz w:val="24"/>
          <w:szCs w:val="24"/>
          <w:lang w:val="en-ZW" w:eastAsia="en-ZW"/>
          <w14:ligatures w14:val="none"/>
        </w:rPr>
        <w:t xml:space="preserve"> Her position is that what</w:t>
      </w:r>
      <w:r w:rsidR="00CE3D1B">
        <w:rPr>
          <w:rFonts w:ascii="Times New Roman" w:eastAsia="Times New Roman" w:hAnsi="Times New Roman" w:cs="Times New Roman"/>
          <w:color w:val="0D0D0D"/>
          <w:kern w:val="0"/>
          <w:sz w:val="24"/>
          <w:szCs w:val="24"/>
          <w:lang w:val="en-ZW" w:eastAsia="en-ZW"/>
          <w14:ligatures w14:val="none"/>
        </w:rPr>
        <w:t xml:space="preserve"> </w:t>
      </w:r>
      <w:r w:rsidR="00F15BD7">
        <w:rPr>
          <w:rFonts w:ascii="Times New Roman" w:eastAsia="Times New Roman" w:hAnsi="Times New Roman" w:cs="Times New Roman"/>
          <w:color w:val="0D0D0D"/>
          <w:kern w:val="0"/>
          <w:sz w:val="24"/>
          <w:szCs w:val="24"/>
          <w:lang w:val="en-ZW" w:eastAsia="en-ZW"/>
          <w14:ligatures w14:val="none"/>
        </w:rPr>
        <w:t xml:space="preserve">was disposed </w:t>
      </w:r>
      <w:proofErr w:type="spellStart"/>
      <w:r w:rsidR="00F15BD7">
        <w:rPr>
          <w:rFonts w:ascii="Times New Roman" w:eastAsia="Times New Roman" w:hAnsi="Times New Roman" w:cs="Times New Roman"/>
          <w:color w:val="0D0D0D"/>
          <w:kern w:val="0"/>
          <w:sz w:val="24"/>
          <w:szCs w:val="24"/>
          <w:lang w:val="en-ZW" w:eastAsia="en-ZW"/>
          <w14:ligatures w14:val="none"/>
        </w:rPr>
        <w:t>off</w:t>
      </w:r>
      <w:proofErr w:type="spellEnd"/>
      <w:r w:rsidR="00CE3D1B">
        <w:rPr>
          <w:rFonts w:ascii="Times New Roman" w:eastAsia="Times New Roman" w:hAnsi="Times New Roman" w:cs="Times New Roman"/>
          <w:color w:val="0D0D0D"/>
          <w:kern w:val="0"/>
          <w:sz w:val="24"/>
          <w:szCs w:val="24"/>
          <w:lang w:val="en-ZW" w:eastAsia="en-ZW"/>
          <w14:ligatures w14:val="none"/>
        </w:rPr>
        <w:t xml:space="preserve"> </w:t>
      </w:r>
      <w:r w:rsidR="00F15BD7">
        <w:rPr>
          <w:rFonts w:ascii="Times New Roman" w:eastAsia="Times New Roman" w:hAnsi="Times New Roman" w:cs="Times New Roman"/>
          <w:color w:val="0D0D0D"/>
          <w:kern w:val="0"/>
          <w:sz w:val="24"/>
          <w:szCs w:val="24"/>
          <w:lang w:val="en-ZW" w:eastAsia="en-ZW"/>
          <w14:ligatures w14:val="none"/>
        </w:rPr>
        <w:t>was a house</w:t>
      </w:r>
      <w:r w:rsidR="00CE3D1B">
        <w:rPr>
          <w:rFonts w:ascii="Times New Roman" w:eastAsia="Times New Roman" w:hAnsi="Times New Roman" w:cs="Times New Roman"/>
          <w:color w:val="0D0D0D"/>
          <w:kern w:val="0"/>
          <w:sz w:val="24"/>
          <w:szCs w:val="24"/>
          <w:lang w:val="en-ZW" w:eastAsia="en-ZW"/>
          <w14:ligatures w14:val="none"/>
        </w:rPr>
        <w:t xml:space="preserve"> </w:t>
      </w:r>
      <w:r w:rsidR="00F15BD7">
        <w:rPr>
          <w:rFonts w:ascii="Times New Roman" w:eastAsia="Times New Roman" w:hAnsi="Times New Roman" w:cs="Times New Roman"/>
          <w:color w:val="0D0D0D"/>
          <w:kern w:val="0"/>
          <w:sz w:val="24"/>
          <w:szCs w:val="24"/>
          <w:lang w:val="en-ZW" w:eastAsia="en-ZW"/>
          <w14:ligatures w14:val="none"/>
        </w:rPr>
        <w:t>to which she</w:t>
      </w:r>
      <w:r w:rsidR="00CE3D1B">
        <w:rPr>
          <w:rFonts w:ascii="Times New Roman" w:eastAsia="Times New Roman" w:hAnsi="Times New Roman" w:cs="Times New Roman"/>
          <w:color w:val="0D0D0D"/>
          <w:kern w:val="0"/>
          <w:sz w:val="24"/>
          <w:szCs w:val="24"/>
          <w:lang w:val="en-ZW" w:eastAsia="en-ZW"/>
          <w14:ligatures w14:val="none"/>
        </w:rPr>
        <w:t xml:space="preserve"> </w:t>
      </w:r>
      <w:r w:rsidR="00F15BD7">
        <w:rPr>
          <w:rFonts w:ascii="Times New Roman" w:eastAsia="Times New Roman" w:hAnsi="Times New Roman" w:cs="Times New Roman"/>
          <w:color w:val="0D0D0D"/>
          <w:kern w:val="0"/>
          <w:sz w:val="24"/>
          <w:szCs w:val="24"/>
          <w:lang w:val="en-ZW" w:eastAsia="en-ZW"/>
          <w14:ligatures w14:val="none"/>
        </w:rPr>
        <w:t>was entitled to a</w:t>
      </w:r>
      <w:r w:rsidR="00CE3D1B">
        <w:rPr>
          <w:rFonts w:ascii="Times New Roman" w:eastAsia="Times New Roman" w:hAnsi="Times New Roman" w:cs="Times New Roman"/>
          <w:color w:val="0D0D0D"/>
          <w:kern w:val="0"/>
          <w:sz w:val="24"/>
          <w:szCs w:val="24"/>
          <w:lang w:val="en-ZW" w:eastAsia="en-ZW"/>
          <w14:ligatures w14:val="none"/>
        </w:rPr>
        <w:t xml:space="preserve"> </w:t>
      </w:r>
      <w:r w:rsidR="00F15BD7">
        <w:rPr>
          <w:rFonts w:ascii="Times New Roman" w:eastAsia="Times New Roman" w:hAnsi="Times New Roman" w:cs="Times New Roman"/>
          <w:color w:val="0D0D0D"/>
          <w:kern w:val="0"/>
          <w:sz w:val="24"/>
          <w:szCs w:val="24"/>
          <w:lang w:val="en-ZW" w:eastAsia="en-ZW"/>
          <w14:ligatures w14:val="none"/>
        </w:rPr>
        <w:t>share and</w:t>
      </w:r>
      <w:r w:rsidR="00CE3D1B">
        <w:rPr>
          <w:rFonts w:ascii="Times New Roman" w:eastAsia="Times New Roman" w:hAnsi="Times New Roman" w:cs="Times New Roman"/>
          <w:color w:val="0D0D0D"/>
          <w:kern w:val="0"/>
          <w:sz w:val="24"/>
          <w:szCs w:val="24"/>
          <w:lang w:val="en-ZW" w:eastAsia="en-ZW"/>
          <w14:ligatures w14:val="none"/>
        </w:rPr>
        <w:t xml:space="preserve"> </w:t>
      </w:r>
      <w:r w:rsidR="00F15BD7">
        <w:rPr>
          <w:rFonts w:ascii="Times New Roman" w:eastAsia="Times New Roman" w:hAnsi="Times New Roman" w:cs="Times New Roman"/>
          <w:color w:val="0D0D0D"/>
          <w:kern w:val="0"/>
          <w:sz w:val="24"/>
          <w:szCs w:val="24"/>
          <w:lang w:val="en-ZW" w:eastAsia="en-ZW"/>
          <w14:ligatures w14:val="none"/>
        </w:rPr>
        <w:t>that the</w:t>
      </w:r>
      <w:r w:rsidR="00CE3D1B">
        <w:rPr>
          <w:rFonts w:ascii="Times New Roman" w:eastAsia="Times New Roman" w:hAnsi="Times New Roman" w:cs="Times New Roman"/>
          <w:color w:val="0D0D0D"/>
          <w:kern w:val="0"/>
          <w:sz w:val="24"/>
          <w:szCs w:val="24"/>
          <w:lang w:val="en-ZW" w:eastAsia="en-ZW"/>
          <w14:ligatures w14:val="none"/>
        </w:rPr>
        <w:t xml:space="preserve"> </w:t>
      </w:r>
      <w:r w:rsidR="00F15BD7">
        <w:rPr>
          <w:rFonts w:ascii="Times New Roman" w:eastAsia="Times New Roman" w:hAnsi="Times New Roman" w:cs="Times New Roman"/>
          <w:color w:val="0D0D0D"/>
          <w:kern w:val="0"/>
          <w:sz w:val="24"/>
          <w:szCs w:val="24"/>
          <w:lang w:val="en-ZW" w:eastAsia="en-ZW"/>
          <w14:ligatures w14:val="none"/>
        </w:rPr>
        <w:t>dis</w:t>
      </w:r>
      <w:r w:rsidR="00681F77">
        <w:rPr>
          <w:rFonts w:ascii="Times New Roman" w:eastAsia="Times New Roman" w:hAnsi="Times New Roman" w:cs="Times New Roman"/>
          <w:color w:val="0D0D0D"/>
          <w:kern w:val="0"/>
          <w:sz w:val="24"/>
          <w:szCs w:val="24"/>
          <w:lang w:val="en-ZW" w:eastAsia="en-ZW"/>
          <w14:ligatures w14:val="none"/>
        </w:rPr>
        <w:t>position was</w:t>
      </w:r>
      <w:r w:rsidR="00CE3D1B">
        <w:rPr>
          <w:rFonts w:ascii="Times New Roman" w:eastAsia="Times New Roman" w:hAnsi="Times New Roman" w:cs="Times New Roman"/>
          <w:color w:val="0D0D0D"/>
          <w:kern w:val="0"/>
          <w:sz w:val="24"/>
          <w:szCs w:val="24"/>
          <w:lang w:val="en-ZW" w:eastAsia="en-ZW"/>
          <w14:ligatures w14:val="none"/>
        </w:rPr>
        <w:t xml:space="preserve"> </w:t>
      </w:r>
      <w:r w:rsidR="00681F77">
        <w:rPr>
          <w:rFonts w:ascii="Times New Roman" w:eastAsia="Times New Roman" w:hAnsi="Times New Roman" w:cs="Times New Roman"/>
          <w:color w:val="0D0D0D"/>
          <w:kern w:val="0"/>
          <w:sz w:val="24"/>
          <w:szCs w:val="24"/>
          <w:lang w:val="en-ZW" w:eastAsia="en-ZW"/>
          <w14:ligatures w14:val="none"/>
        </w:rPr>
        <w:t>contrary to the</w:t>
      </w:r>
      <w:r w:rsidR="00CE3D1B">
        <w:rPr>
          <w:rFonts w:ascii="Times New Roman" w:eastAsia="Times New Roman" w:hAnsi="Times New Roman" w:cs="Times New Roman"/>
          <w:color w:val="0D0D0D"/>
          <w:kern w:val="0"/>
          <w:sz w:val="24"/>
          <w:szCs w:val="24"/>
          <w:lang w:val="en-ZW" w:eastAsia="en-ZW"/>
          <w14:ligatures w14:val="none"/>
        </w:rPr>
        <w:t xml:space="preserve"> </w:t>
      </w:r>
      <w:r w:rsidR="00681F77">
        <w:rPr>
          <w:rFonts w:ascii="Times New Roman" w:eastAsia="Times New Roman" w:hAnsi="Times New Roman" w:cs="Times New Roman"/>
          <w:color w:val="0D0D0D"/>
          <w:kern w:val="0"/>
          <w:sz w:val="24"/>
          <w:szCs w:val="24"/>
          <w:lang w:val="en-ZW" w:eastAsia="en-ZW"/>
          <w14:ligatures w14:val="none"/>
        </w:rPr>
        <w:t>Will</w:t>
      </w:r>
      <w:r w:rsidR="00F6164D">
        <w:rPr>
          <w:rFonts w:ascii="Times New Roman" w:eastAsia="Times New Roman" w:hAnsi="Times New Roman" w:cs="Times New Roman"/>
          <w:color w:val="0D0D0D"/>
          <w:kern w:val="0"/>
          <w:sz w:val="24"/>
          <w:szCs w:val="24"/>
          <w:lang w:val="en-ZW" w:eastAsia="en-ZW"/>
          <w14:ligatures w14:val="none"/>
        </w:rPr>
        <w:t>s</w:t>
      </w:r>
      <w:r w:rsidR="00681F77">
        <w:rPr>
          <w:rFonts w:ascii="Times New Roman" w:eastAsia="Times New Roman" w:hAnsi="Times New Roman" w:cs="Times New Roman"/>
          <w:color w:val="0D0D0D"/>
          <w:kern w:val="0"/>
          <w:sz w:val="24"/>
          <w:szCs w:val="24"/>
          <w:lang w:val="en-ZW" w:eastAsia="en-ZW"/>
          <w14:ligatures w14:val="none"/>
        </w:rPr>
        <w:t xml:space="preserve"> A</w:t>
      </w:r>
      <w:r w:rsidR="00F15BD7">
        <w:rPr>
          <w:rFonts w:ascii="Times New Roman" w:eastAsia="Times New Roman" w:hAnsi="Times New Roman" w:cs="Times New Roman"/>
          <w:color w:val="0D0D0D"/>
          <w:kern w:val="0"/>
          <w:sz w:val="24"/>
          <w:szCs w:val="24"/>
          <w:lang w:val="en-ZW" w:eastAsia="en-ZW"/>
          <w14:ligatures w14:val="none"/>
        </w:rPr>
        <w:t>ct itself.</w:t>
      </w:r>
      <w:r w:rsidR="00CE3D1B">
        <w:rPr>
          <w:rFonts w:ascii="Times New Roman" w:eastAsia="Times New Roman" w:hAnsi="Times New Roman" w:cs="Times New Roman"/>
          <w:color w:val="0D0D0D"/>
          <w:kern w:val="0"/>
          <w:sz w:val="24"/>
          <w:szCs w:val="24"/>
          <w:lang w:val="en-ZW" w:eastAsia="en-ZW"/>
          <w14:ligatures w14:val="none"/>
        </w:rPr>
        <w:t xml:space="preserve"> </w:t>
      </w:r>
      <w:r w:rsidRPr="003C2BE2">
        <w:rPr>
          <w:rFonts w:ascii="Times New Roman" w:eastAsia="Times New Roman" w:hAnsi="Times New Roman" w:cs="Times New Roman"/>
          <w:color w:val="0D0D0D"/>
          <w:kern w:val="0"/>
          <w:sz w:val="24"/>
          <w:szCs w:val="24"/>
          <w:lang w:val="en-ZW" w:eastAsia="en-ZW"/>
          <w14:ligatures w14:val="none"/>
        </w:rPr>
        <w:t>She</w:t>
      </w:r>
      <w:r w:rsidR="00CE3D1B">
        <w:rPr>
          <w:rFonts w:ascii="Times New Roman" w:eastAsia="Times New Roman" w:hAnsi="Times New Roman" w:cs="Times New Roman"/>
          <w:color w:val="0D0D0D"/>
          <w:kern w:val="0"/>
          <w:sz w:val="24"/>
          <w:szCs w:val="24"/>
          <w:lang w:val="en-ZW" w:eastAsia="en-ZW"/>
          <w14:ligatures w14:val="none"/>
        </w:rPr>
        <w:t xml:space="preserve"> </w:t>
      </w:r>
      <w:r w:rsidR="00F15BD7">
        <w:rPr>
          <w:rFonts w:ascii="Times New Roman" w:eastAsia="Times New Roman" w:hAnsi="Times New Roman" w:cs="Times New Roman"/>
          <w:color w:val="0D0D0D"/>
          <w:kern w:val="0"/>
          <w:sz w:val="24"/>
          <w:szCs w:val="24"/>
          <w:lang w:val="en-ZW" w:eastAsia="en-ZW"/>
          <w14:ligatures w14:val="none"/>
        </w:rPr>
        <w:t xml:space="preserve">also </w:t>
      </w:r>
      <w:r w:rsidRPr="003C2BE2">
        <w:rPr>
          <w:rFonts w:ascii="Times New Roman" w:eastAsia="Times New Roman" w:hAnsi="Times New Roman" w:cs="Times New Roman"/>
          <w:color w:val="0D0D0D"/>
          <w:kern w:val="0"/>
          <w:sz w:val="24"/>
          <w:szCs w:val="24"/>
          <w:lang w:val="en-ZW" w:eastAsia="en-ZW"/>
          <w14:ligatures w14:val="none"/>
        </w:rPr>
        <w:t>relies upon the Deceased Estates Succession Act</w:t>
      </w:r>
      <w:r w:rsidR="00DE1AA8">
        <w:rPr>
          <w:rFonts w:ascii="Times New Roman" w:eastAsia="Times New Roman" w:hAnsi="Times New Roman" w:cs="Times New Roman"/>
          <w:color w:val="0D0D0D"/>
          <w:kern w:val="0"/>
          <w:sz w:val="24"/>
          <w:szCs w:val="24"/>
          <w:lang w:val="en-ZW" w:eastAsia="en-ZW"/>
          <w14:ligatures w14:val="none"/>
        </w:rPr>
        <w:t xml:space="preserve"> [</w:t>
      </w:r>
      <w:r w:rsidR="009E7478">
        <w:rPr>
          <w:rFonts w:ascii="Times New Roman" w:eastAsia="Times New Roman" w:hAnsi="Times New Roman" w:cs="Times New Roman"/>
          <w:i/>
          <w:color w:val="0D0D0D"/>
          <w:kern w:val="0"/>
          <w:sz w:val="24"/>
          <w:szCs w:val="24"/>
          <w:lang w:val="en-ZW" w:eastAsia="en-ZW"/>
          <w14:ligatures w14:val="none"/>
        </w:rPr>
        <w:t>Chapter 6:02</w:t>
      </w:r>
      <w:r w:rsidR="00DE1AA8">
        <w:rPr>
          <w:rFonts w:ascii="Times New Roman" w:eastAsia="Times New Roman" w:hAnsi="Times New Roman" w:cs="Times New Roman"/>
          <w:color w:val="0D0D0D"/>
          <w:kern w:val="0"/>
          <w:sz w:val="24"/>
          <w:szCs w:val="24"/>
          <w:lang w:val="en-ZW" w:eastAsia="en-ZW"/>
          <w14:ligatures w14:val="none"/>
        </w:rPr>
        <w:t>]</w:t>
      </w:r>
      <w:r w:rsidRPr="003C2BE2">
        <w:rPr>
          <w:rFonts w:ascii="Times New Roman" w:eastAsia="Times New Roman" w:hAnsi="Times New Roman" w:cs="Times New Roman"/>
          <w:color w:val="0D0D0D"/>
          <w:kern w:val="0"/>
          <w:sz w:val="24"/>
          <w:szCs w:val="24"/>
          <w:lang w:val="en-ZW" w:eastAsia="en-ZW"/>
          <w14:ligatures w14:val="none"/>
        </w:rPr>
        <w:t>, which governs intestate successio</w:t>
      </w:r>
      <w:r w:rsidR="00DE1AA8">
        <w:rPr>
          <w:rFonts w:ascii="Times New Roman" w:eastAsia="Times New Roman" w:hAnsi="Times New Roman" w:cs="Times New Roman"/>
          <w:color w:val="0D0D0D"/>
          <w:kern w:val="0"/>
          <w:sz w:val="24"/>
          <w:szCs w:val="24"/>
          <w:lang w:val="en-ZW" w:eastAsia="en-ZW"/>
          <w14:ligatures w14:val="none"/>
        </w:rPr>
        <w:t>n and</w:t>
      </w:r>
      <w:r w:rsidRPr="003C2BE2">
        <w:rPr>
          <w:rFonts w:ascii="Times New Roman" w:eastAsia="Times New Roman" w:hAnsi="Times New Roman" w:cs="Times New Roman"/>
          <w:color w:val="0D0D0D"/>
          <w:kern w:val="0"/>
          <w:sz w:val="24"/>
          <w:szCs w:val="24"/>
          <w:lang w:val="en-ZW" w:eastAsia="en-ZW"/>
          <w14:ligatures w14:val="none"/>
        </w:rPr>
        <w:t xml:space="preserve"> protects a surviving spouse's entitlement to the matrimo</w:t>
      </w:r>
      <w:r w:rsidR="00681F77">
        <w:rPr>
          <w:rFonts w:ascii="Times New Roman" w:eastAsia="Times New Roman" w:hAnsi="Times New Roman" w:cs="Times New Roman"/>
          <w:color w:val="0D0D0D"/>
          <w:kern w:val="0"/>
          <w:sz w:val="24"/>
          <w:szCs w:val="24"/>
          <w:lang w:val="en-ZW" w:eastAsia="en-ZW"/>
          <w14:ligatures w14:val="none"/>
        </w:rPr>
        <w:t>nial home. She argues that its</w:t>
      </w:r>
      <w:r w:rsidRPr="003C2BE2">
        <w:rPr>
          <w:rFonts w:ascii="Times New Roman" w:eastAsia="Times New Roman" w:hAnsi="Times New Roman" w:cs="Times New Roman"/>
          <w:color w:val="0D0D0D"/>
          <w:kern w:val="0"/>
          <w:sz w:val="24"/>
          <w:szCs w:val="24"/>
          <w:lang w:val="en-ZW" w:eastAsia="en-ZW"/>
          <w14:ligatures w14:val="none"/>
        </w:rPr>
        <w:t xml:space="preserve"> principles should apply in the present case.</w:t>
      </w:r>
    </w:p>
    <w:p w14:paraId="5A1CB995" w14:textId="77777777" w:rsidR="003C2BE2" w:rsidRPr="003C2BE2" w:rsidRDefault="003C2BE2" w:rsidP="00CE3D1B">
      <w:pPr>
        <w:spacing w:beforeAutospacing="1" w:after="0" w:afterAutospacing="1"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3C2BE2">
        <w:rPr>
          <w:rFonts w:ascii="Times New Roman" w:eastAsia="Times New Roman" w:hAnsi="Times New Roman" w:cs="Times New Roman"/>
          <w:color w:val="0D0D0D"/>
          <w:kern w:val="0"/>
          <w:sz w:val="24"/>
          <w:szCs w:val="24"/>
          <w:lang w:val="en-ZW" w:eastAsia="en-ZW"/>
          <w14:ligatures w14:val="none"/>
        </w:rPr>
        <w:t>As regards prejudice, the Applicant contends that the Respondents would</w:t>
      </w:r>
      <w:r w:rsidR="00681F77">
        <w:rPr>
          <w:rFonts w:ascii="Times New Roman" w:eastAsia="Times New Roman" w:hAnsi="Times New Roman" w:cs="Times New Roman"/>
          <w:color w:val="0D0D0D"/>
          <w:kern w:val="0"/>
          <w:sz w:val="24"/>
          <w:szCs w:val="24"/>
          <w:lang w:val="en-ZW" w:eastAsia="en-ZW"/>
          <w14:ligatures w14:val="none"/>
        </w:rPr>
        <w:t xml:space="preserve"> suffer no prejudice that cannot be</w:t>
      </w:r>
      <w:r w:rsidRPr="003C2BE2">
        <w:rPr>
          <w:rFonts w:ascii="Times New Roman" w:eastAsia="Times New Roman" w:hAnsi="Times New Roman" w:cs="Times New Roman"/>
          <w:color w:val="0D0D0D"/>
          <w:kern w:val="0"/>
          <w:sz w:val="24"/>
          <w:szCs w:val="24"/>
          <w:lang w:val="en-ZW" w:eastAsia="en-ZW"/>
          <w14:ligatures w14:val="none"/>
        </w:rPr>
        <w:t xml:space="preserve"> adequately be compensated by an award of costs. She ultimately seeks a composite order granting both condonation and the substantive relief sought in the main application.</w:t>
      </w:r>
    </w:p>
    <w:p w14:paraId="1B085DBA" w14:textId="77777777" w:rsidR="003C2BE2" w:rsidRPr="003C2BE2" w:rsidRDefault="003C2BE2" w:rsidP="00CE3D1B">
      <w:pPr>
        <w:spacing w:after="0" w:line="360" w:lineRule="auto"/>
        <w:jc w:val="both"/>
        <w:outlineLvl w:val="2"/>
        <w:rPr>
          <w:rFonts w:ascii="Times New Roman" w:eastAsia="Times New Roman" w:hAnsi="Times New Roman" w:cs="Times New Roman"/>
          <w:b/>
          <w:bCs/>
          <w:color w:val="0D0D0D"/>
          <w:kern w:val="0"/>
          <w:sz w:val="24"/>
          <w:szCs w:val="24"/>
          <w:lang w:val="en-ZW" w:eastAsia="en-ZW"/>
          <w14:ligatures w14:val="none"/>
        </w:rPr>
      </w:pPr>
      <w:r w:rsidRPr="003C2BE2">
        <w:rPr>
          <w:rFonts w:ascii="Times New Roman" w:eastAsia="Times New Roman" w:hAnsi="Times New Roman" w:cs="Times New Roman"/>
          <w:b/>
          <w:bCs/>
          <w:color w:val="0D0D0D"/>
          <w:kern w:val="0"/>
          <w:sz w:val="24"/>
          <w:szCs w:val="24"/>
          <w:lang w:val="en-ZW" w:eastAsia="en-ZW"/>
          <w14:ligatures w14:val="none"/>
        </w:rPr>
        <w:lastRenderedPageBreak/>
        <w:t>Analysis</w:t>
      </w:r>
    </w:p>
    <w:p w14:paraId="2B005ED2" w14:textId="77777777" w:rsidR="003C2BE2" w:rsidRPr="003C2BE2" w:rsidRDefault="003C2BE2" w:rsidP="001D5FBB">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3C2BE2">
        <w:rPr>
          <w:rFonts w:ascii="Times New Roman" w:eastAsia="Times New Roman" w:hAnsi="Times New Roman" w:cs="Times New Roman"/>
          <w:color w:val="0D0D0D"/>
          <w:kern w:val="0"/>
          <w:sz w:val="24"/>
          <w:szCs w:val="24"/>
          <w:lang w:val="en-ZW" w:eastAsia="en-ZW"/>
          <w14:ligatures w14:val="none"/>
        </w:rPr>
        <w:t>The obligation to file the certificate of service arose within five days of service effected on 31 August 2023, namely by 8 September 2023. Upon the failure to do so, the application was deemed abandoned.</w:t>
      </w:r>
      <w:r w:rsidR="00DE1AA8">
        <w:rPr>
          <w:rFonts w:ascii="Times New Roman" w:eastAsia="Times New Roman" w:hAnsi="Times New Roman" w:cs="Times New Roman"/>
          <w:color w:val="0D0D0D"/>
          <w:kern w:val="0"/>
          <w:sz w:val="24"/>
          <w:szCs w:val="24"/>
          <w:lang w:val="en-ZW" w:eastAsia="en-ZW"/>
          <w14:ligatures w14:val="none"/>
        </w:rPr>
        <w:t xml:space="preserve"> </w:t>
      </w:r>
      <w:r w:rsidRPr="003C2BE2">
        <w:rPr>
          <w:rFonts w:ascii="Times New Roman" w:eastAsia="Times New Roman" w:hAnsi="Times New Roman" w:cs="Times New Roman"/>
          <w:color w:val="0D0D0D"/>
          <w:kern w:val="0"/>
          <w:sz w:val="24"/>
          <w:szCs w:val="24"/>
          <w:lang w:val="en-ZW" w:eastAsia="en-ZW"/>
          <w14:ligatures w14:val="none"/>
        </w:rPr>
        <w:t>Although the Applicant's legal practitioner expresses uncertainty as to whether the certificate was filed, this does not entirely negate the Applicant's explanation that she only became aware of the omission in October 2025. Courts nevertheless require a reasonable and credible explanation for procedural defaults, particularly</w:t>
      </w:r>
      <w:r w:rsidR="00CE3D1B">
        <w:rPr>
          <w:rFonts w:ascii="Times New Roman" w:eastAsia="Times New Roman" w:hAnsi="Times New Roman" w:cs="Times New Roman"/>
          <w:color w:val="0D0D0D"/>
          <w:kern w:val="0"/>
          <w:sz w:val="24"/>
          <w:szCs w:val="24"/>
          <w:lang w:val="en-ZW" w:eastAsia="en-ZW"/>
          <w14:ligatures w14:val="none"/>
        </w:rPr>
        <w:t xml:space="preserve"> </w:t>
      </w:r>
      <w:r w:rsidR="00681F77">
        <w:rPr>
          <w:rFonts w:ascii="Times New Roman" w:eastAsia="Times New Roman" w:hAnsi="Times New Roman" w:cs="Times New Roman"/>
          <w:color w:val="0D0D0D"/>
          <w:kern w:val="0"/>
          <w:sz w:val="24"/>
          <w:szCs w:val="24"/>
          <w:lang w:val="en-ZW" w:eastAsia="en-ZW"/>
          <w14:ligatures w14:val="none"/>
        </w:rPr>
        <w:t xml:space="preserve">so </w:t>
      </w:r>
      <w:r w:rsidRPr="003C2BE2">
        <w:rPr>
          <w:rFonts w:ascii="Times New Roman" w:eastAsia="Times New Roman" w:hAnsi="Times New Roman" w:cs="Times New Roman"/>
          <w:color w:val="0D0D0D"/>
          <w:kern w:val="0"/>
          <w:sz w:val="24"/>
          <w:szCs w:val="24"/>
          <w:lang w:val="en-ZW" w:eastAsia="en-ZW"/>
          <w14:ligatures w14:val="none"/>
        </w:rPr>
        <w:t>in matters involving public records and property rights.</w:t>
      </w:r>
    </w:p>
    <w:p w14:paraId="4842653F" w14:textId="77777777" w:rsidR="003C2BE2" w:rsidRPr="003C2BE2" w:rsidRDefault="003C2BE2" w:rsidP="001D5FBB">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3C2BE2">
        <w:rPr>
          <w:rFonts w:ascii="Times New Roman" w:eastAsia="Times New Roman" w:hAnsi="Times New Roman" w:cs="Times New Roman"/>
          <w:color w:val="0D0D0D"/>
          <w:kern w:val="0"/>
          <w:sz w:val="24"/>
          <w:szCs w:val="24"/>
          <w:lang w:val="en-ZW" w:eastAsia="en-ZW"/>
          <w14:ligatures w14:val="none"/>
        </w:rPr>
        <w:t>In my view, the explanation that the omission arose during the migration to the electronic filing system is plausible. The transition to IECMS was accompanied by administrative challenges</w:t>
      </w:r>
      <w:r w:rsidR="00681F77">
        <w:rPr>
          <w:rFonts w:ascii="Times New Roman" w:eastAsia="Times New Roman" w:hAnsi="Times New Roman" w:cs="Times New Roman"/>
          <w:color w:val="0D0D0D"/>
          <w:kern w:val="0"/>
          <w:sz w:val="24"/>
          <w:szCs w:val="24"/>
          <w:lang w:val="en-ZW" w:eastAsia="en-ZW"/>
          <w14:ligatures w14:val="none"/>
        </w:rPr>
        <w:t xml:space="preserve"> and occasional omissions of documents</w:t>
      </w:r>
      <w:r w:rsidRPr="003C2BE2">
        <w:rPr>
          <w:rFonts w:ascii="Times New Roman" w:eastAsia="Times New Roman" w:hAnsi="Times New Roman" w:cs="Times New Roman"/>
          <w:color w:val="0D0D0D"/>
          <w:kern w:val="0"/>
          <w:sz w:val="24"/>
          <w:szCs w:val="24"/>
          <w:lang w:val="en-ZW" w:eastAsia="en-ZW"/>
          <w14:ligatures w14:val="none"/>
        </w:rPr>
        <w:t xml:space="preserve"> were not uncommon. However, even accepting the Applicant's contention that the delay should be calculated from the date the matter was struck off the roll, there remains an unexplained delay of 47 days before the present application was filed.</w:t>
      </w:r>
    </w:p>
    <w:p w14:paraId="3632FC40" w14:textId="77777777" w:rsidR="003C2BE2" w:rsidRPr="003C2BE2" w:rsidRDefault="003C2BE2" w:rsidP="001D5FBB">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3C2BE2">
        <w:rPr>
          <w:rFonts w:ascii="Times New Roman" w:eastAsia="Times New Roman" w:hAnsi="Times New Roman" w:cs="Times New Roman"/>
          <w:color w:val="0D0D0D"/>
          <w:kern w:val="0"/>
          <w:sz w:val="24"/>
          <w:szCs w:val="24"/>
          <w:lang w:val="en-ZW" w:eastAsia="en-ZW"/>
          <w14:ligatures w14:val="none"/>
        </w:rPr>
        <w:t>The Applicant offers no satisfactory explanation for why it took a further 47 days to seek condonation after becoming aware of the default. While a delay of 47 days is not necessarily inordinate, it is nevertheless significant given the nature of the procedural lapse. An application for condonation and extension of time to file the certificate of service could and should have been brought almost immediately.</w:t>
      </w:r>
      <w:r w:rsidR="00681F77">
        <w:rPr>
          <w:rFonts w:ascii="Times New Roman" w:eastAsia="Times New Roman" w:hAnsi="Times New Roman" w:cs="Times New Roman"/>
          <w:color w:val="0D0D0D"/>
          <w:kern w:val="0"/>
          <w:sz w:val="24"/>
          <w:szCs w:val="24"/>
          <w:lang w:val="en-ZW" w:eastAsia="en-ZW"/>
          <w14:ligatures w14:val="none"/>
        </w:rPr>
        <w:t xml:space="preserve"> </w:t>
      </w:r>
      <w:r w:rsidRPr="003C2BE2">
        <w:rPr>
          <w:rFonts w:ascii="Times New Roman" w:eastAsia="Times New Roman" w:hAnsi="Times New Roman" w:cs="Times New Roman"/>
          <w:color w:val="0D0D0D"/>
          <w:kern w:val="0"/>
          <w:sz w:val="24"/>
          <w:szCs w:val="24"/>
          <w:lang w:val="en-ZW" w:eastAsia="en-ZW"/>
          <w14:ligatures w14:val="none"/>
        </w:rPr>
        <w:t>The Applicant's conduct betrays a degree of hesitation regarding the merits of her case.</w:t>
      </w:r>
    </w:p>
    <w:p w14:paraId="5D03FF56" w14:textId="77777777" w:rsidR="006C2F5D" w:rsidRDefault="003C2BE2" w:rsidP="001D5FBB">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3C2BE2">
        <w:rPr>
          <w:rFonts w:ascii="Times New Roman" w:eastAsia="Times New Roman" w:hAnsi="Times New Roman" w:cs="Times New Roman"/>
          <w:color w:val="0D0D0D"/>
          <w:kern w:val="0"/>
          <w:sz w:val="24"/>
          <w:szCs w:val="24"/>
          <w:lang w:val="en-ZW" w:eastAsia="en-ZW"/>
          <w14:ligatures w14:val="none"/>
        </w:rPr>
        <w:t>That hesitation is understandable. The prospects of success in the substantive application, as presently framed, are extremely limited. The will was accepted by the Master and</w:t>
      </w:r>
      <w:r w:rsidR="00681F77">
        <w:rPr>
          <w:rFonts w:ascii="Times New Roman" w:eastAsia="Times New Roman" w:hAnsi="Times New Roman" w:cs="Times New Roman"/>
          <w:color w:val="0D0D0D"/>
          <w:kern w:val="0"/>
          <w:sz w:val="24"/>
          <w:szCs w:val="24"/>
          <w:lang w:val="en-ZW" w:eastAsia="en-ZW"/>
          <w14:ligatures w14:val="none"/>
        </w:rPr>
        <w:t xml:space="preserve"> the estate</w:t>
      </w:r>
      <w:r w:rsidRPr="003C2BE2">
        <w:rPr>
          <w:rFonts w:ascii="Times New Roman" w:eastAsia="Times New Roman" w:hAnsi="Times New Roman" w:cs="Times New Roman"/>
          <w:color w:val="0D0D0D"/>
          <w:kern w:val="0"/>
          <w:sz w:val="24"/>
          <w:szCs w:val="24"/>
          <w:lang w:val="en-ZW" w:eastAsia="en-ZW"/>
          <w14:ligatures w14:val="none"/>
        </w:rPr>
        <w:t xml:space="preserve"> administered on that basis.</w:t>
      </w:r>
      <w:r w:rsidR="00DE1AA8">
        <w:rPr>
          <w:rFonts w:ascii="Times New Roman" w:eastAsia="Times New Roman" w:hAnsi="Times New Roman" w:cs="Times New Roman"/>
          <w:color w:val="0D0D0D"/>
          <w:kern w:val="0"/>
          <w:sz w:val="24"/>
          <w:szCs w:val="24"/>
          <w:lang w:val="en-ZW" w:eastAsia="en-ZW"/>
          <w14:ligatures w14:val="none"/>
        </w:rPr>
        <w:t xml:space="preserve"> </w:t>
      </w:r>
      <w:r w:rsidR="00681F77" w:rsidRPr="003C2BE2">
        <w:rPr>
          <w:rFonts w:ascii="Times New Roman" w:eastAsia="Times New Roman" w:hAnsi="Times New Roman" w:cs="Times New Roman"/>
          <w:color w:val="0D0D0D"/>
          <w:kern w:val="0"/>
          <w:sz w:val="24"/>
          <w:szCs w:val="24"/>
          <w:lang w:val="en-ZW" w:eastAsia="en-ZW"/>
          <w14:ligatures w14:val="none"/>
        </w:rPr>
        <w:t>The Applicant herself accepted appointment as executrix under that same will and acted in that capacity for many years.</w:t>
      </w:r>
      <w:r w:rsidR="00681F77">
        <w:rPr>
          <w:rFonts w:ascii="Times New Roman" w:eastAsia="Times New Roman" w:hAnsi="Times New Roman" w:cs="Times New Roman"/>
          <w:color w:val="0D0D0D"/>
          <w:kern w:val="0"/>
          <w:sz w:val="24"/>
          <w:szCs w:val="24"/>
          <w:lang w:val="en-ZW" w:eastAsia="en-ZW"/>
          <w14:ligatures w14:val="none"/>
        </w:rPr>
        <w:t xml:space="preserve"> </w:t>
      </w:r>
      <w:r w:rsidR="00DE1AA8">
        <w:rPr>
          <w:rFonts w:ascii="Times New Roman" w:eastAsia="Times New Roman" w:hAnsi="Times New Roman" w:cs="Times New Roman"/>
          <w:color w:val="0D0D0D"/>
          <w:kern w:val="0"/>
          <w:sz w:val="24"/>
          <w:szCs w:val="24"/>
          <w:lang w:val="en-ZW" w:eastAsia="en-ZW"/>
          <w14:ligatures w14:val="none"/>
        </w:rPr>
        <w:t>Moreover, the Wills</w:t>
      </w:r>
      <w:r w:rsidR="00090C3A">
        <w:rPr>
          <w:rFonts w:ascii="Times New Roman" w:eastAsia="Times New Roman" w:hAnsi="Times New Roman" w:cs="Times New Roman"/>
          <w:color w:val="0D0D0D"/>
          <w:kern w:val="0"/>
          <w:sz w:val="24"/>
          <w:szCs w:val="24"/>
          <w:lang w:val="en-ZW" w:eastAsia="en-ZW"/>
          <w14:ligatures w14:val="none"/>
        </w:rPr>
        <w:t xml:space="preserve"> </w:t>
      </w:r>
      <w:r w:rsidR="00DE1AA8">
        <w:rPr>
          <w:rFonts w:ascii="Times New Roman" w:eastAsia="Times New Roman" w:hAnsi="Times New Roman" w:cs="Times New Roman"/>
          <w:color w:val="0D0D0D"/>
          <w:kern w:val="0"/>
          <w:sz w:val="24"/>
          <w:szCs w:val="24"/>
          <w:lang w:val="en-ZW" w:eastAsia="en-ZW"/>
          <w14:ligatures w14:val="none"/>
        </w:rPr>
        <w:t>Act emphasises freedom of testation as</w:t>
      </w:r>
      <w:r w:rsidR="00090C3A">
        <w:rPr>
          <w:rFonts w:ascii="Times New Roman" w:eastAsia="Times New Roman" w:hAnsi="Times New Roman" w:cs="Times New Roman"/>
          <w:color w:val="0D0D0D"/>
          <w:kern w:val="0"/>
          <w:sz w:val="24"/>
          <w:szCs w:val="24"/>
          <w:lang w:val="en-ZW" w:eastAsia="en-ZW"/>
          <w14:ligatures w14:val="none"/>
        </w:rPr>
        <w:t xml:space="preserve"> </w:t>
      </w:r>
      <w:r w:rsidR="00DE1AA8">
        <w:rPr>
          <w:rFonts w:ascii="Times New Roman" w:eastAsia="Times New Roman" w:hAnsi="Times New Roman" w:cs="Times New Roman"/>
          <w:color w:val="0D0D0D"/>
          <w:kern w:val="0"/>
          <w:sz w:val="24"/>
          <w:szCs w:val="24"/>
          <w:lang w:val="en-ZW" w:eastAsia="en-ZW"/>
          <w14:ligatures w14:val="none"/>
        </w:rPr>
        <w:t>have our</w:t>
      </w:r>
      <w:r w:rsidR="00090C3A">
        <w:rPr>
          <w:rFonts w:ascii="Times New Roman" w:eastAsia="Times New Roman" w:hAnsi="Times New Roman" w:cs="Times New Roman"/>
          <w:color w:val="0D0D0D"/>
          <w:kern w:val="0"/>
          <w:sz w:val="24"/>
          <w:szCs w:val="24"/>
          <w:lang w:val="en-ZW" w:eastAsia="en-ZW"/>
          <w14:ligatures w14:val="none"/>
        </w:rPr>
        <w:t xml:space="preserve"> </w:t>
      </w:r>
      <w:r w:rsidR="00DE1AA8">
        <w:rPr>
          <w:rFonts w:ascii="Times New Roman" w:eastAsia="Times New Roman" w:hAnsi="Times New Roman" w:cs="Times New Roman"/>
          <w:color w:val="0D0D0D"/>
          <w:kern w:val="0"/>
          <w:sz w:val="24"/>
          <w:szCs w:val="24"/>
          <w:lang w:val="en-ZW" w:eastAsia="en-ZW"/>
          <w14:ligatures w14:val="none"/>
        </w:rPr>
        <w:t>courts in interpreting that Act.</w:t>
      </w:r>
      <w:r w:rsidR="006C2F5D">
        <w:rPr>
          <w:rFonts w:ascii="Times New Roman" w:eastAsia="Times New Roman" w:hAnsi="Times New Roman" w:cs="Times New Roman"/>
          <w:color w:val="0D0D0D"/>
          <w:kern w:val="0"/>
          <w:sz w:val="24"/>
          <w:szCs w:val="24"/>
          <w:lang w:val="en-ZW" w:eastAsia="en-ZW"/>
          <w14:ligatures w14:val="none"/>
        </w:rPr>
        <w:t xml:space="preserve"> </w:t>
      </w:r>
      <w:r w:rsidR="00681F77">
        <w:rPr>
          <w:rFonts w:ascii="Times New Roman" w:eastAsia="Times New Roman" w:hAnsi="Times New Roman" w:cs="Times New Roman"/>
          <w:color w:val="0D0D0D"/>
          <w:kern w:val="0"/>
          <w:sz w:val="24"/>
          <w:szCs w:val="24"/>
          <w:lang w:val="en-ZW" w:eastAsia="en-ZW"/>
          <w14:ligatures w14:val="none"/>
        </w:rPr>
        <w:t xml:space="preserve">The house was registered in the now deceased Peter </w:t>
      </w:r>
      <w:proofErr w:type="spellStart"/>
      <w:r w:rsidR="00681F77">
        <w:rPr>
          <w:rFonts w:ascii="Times New Roman" w:eastAsia="Times New Roman" w:hAnsi="Times New Roman" w:cs="Times New Roman"/>
          <w:color w:val="0D0D0D"/>
          <w:kern w:val="0"/>
          <w:sz w:val="24"/>
          <w:szCs w:val="24"/>
          <w:lang w:val="en-ZW" w:eastAsia="en-ZW"/>
          <w14:ligatures w14:val="none"/>
        </w:rPr>
        <w:t>Mtetwa’s</w:t>
      </w:r>
      <w:proofErr w:type="spellEnd"/>
      <w:r w:rsidR="00681F77">
        <w:rPr>
          <w:rFonts w:ascii="Times New Roman" w:eastAsia="Times New Roman" w:hAnsi="Times New Roman" w:cs="Times New Roman"/>
          <w:color w:val="0D0D0D"/>
          <w:kern w:val="0"/>
          <w:sz w:val="24"/>
          <w:szCs w:val="24"/>
          <w:lang w:val="en-ZW" w:eastAsia="en-ZW"/>
          <w14:ligatures w14:val="none"/>
        </w:rPr>
        <w:t xml:space="preserve"> name. </w:t>
      </w:r>
      <w:r w:rsidR="006C2F5D">
        <w:rPr>
          <w:rFonts w:ascii="Times New Roman" w:eastAsia="Times New Roman" w:hAnsi="Times New Roman" w:cs="Times New Roman"/>
          <w:color w:val="0D0D0D"/>
          <w:kern w:val="0"/>
          <w:sz w:val="24"/>
          <w:szCs w:val="24"/>
          <w:lang w:val="en-ZW" w:eastAsia="en-ZW"/>
          <w14:ligatures w14:val="none"/>
        </w:rPr>
        <w:t>The parties were</w:t>
      </w:r>
      <w:r w:rsidR="00090C3A">
        <w:rPr>
          <w:rFonts w:ascii="Times New Roman" w:eastAsia="Times New Roman" w:hAnsi="Times New Roman" w:cs="Times New Roman"/>
          <w:color w:val="0D0D0D"/>
          <w:kern w:val="0"/>
          <w:sz w:val="24"/>
          <w:szCs w:val="24"/>
          <w:lang w:val="en-ZW" w:eastAsia="en-ZW"/>
          <w14:ligatures w14:val="none"/>
        </w:rPr>
        <w:t xml:space="preserve"> </w:t>
      </w:r>
      <w:r w:rsidR="006C2F5D">
        <w:rPr>
          <w:rFonts w:ascii="Times New Roman" w:eastAsia="Times New Roman" w:hAnsi="Times New Roman" w:cs="Times New Roman"/>
          <w:color w:val="0D0D0D"/>
          <w:kern w:val="0"/>
          <w:sz w:val="24"/>
          <w:szCs w:val="24"/>
          <w:lang w:val="en-ZW" w:eastAsia="en-ZW"/>
          <w14:ligatures w14:val="none"/>
        </w:rPr>
        <w:t>married</w:t>
      </w:r>
      <w:r w:rsidR="00090C3A">
        <w:rPr>
          <w:rFonts w:ascii="Times New Roman" w:eastAsia="Times New Roman" w:hAnsi="Times New Roman" w:cs="Times New Roman"/>
          <w:color w:val="0D0D0D"/>
          <w:kern w:val="0"/>
          <w:sz w:val="24"/>
          <w:szCs w:val="24"/>
          <w:lang w:val="en-ZW" w:eastAsia="en-ZW"/>
          <w14:ligatures w14:val="none"/>
        </w:rPr>
        <w:t xml:space="preserve"> </w:t>
      </w:r>
      <w:r w:rsidR="006C2F5D">
        <w:rPr>
          <w:rFonts w:ascii="Times New Roman" w:eastAsia="Times New Roman" w:hAnsi="Times New Roman" w:cs="Times New Roman"/>
          <w:color w:val="0D0D0D"/>
          <w:kern w:val="0"/>
          <w:sz w:val="24"/>
          <w:szCs w:val="24"/>
          <w:lang w:val="en-ZW" w:eastAsia="en-ZW"/>
          <w14:ligatures w14:val="none"/>
        </w:rPr>
        <w:t>out of</w:t>
      </w:r>
      <w:r w:rsidR="00090C3A">
        <w:rPr>
          <w:rFonts w:ascii="Times New Roman" w:eastAsia="Times New Roman" w:hAnsi="Times New Roman" w:cs="Times New Roman"/>
          <w:color w:val="0D0D0D"/>
          <w:kern w:val="0"/>
          <w:sz w:val="24"/>
          <w:szCs w:val="24"/>
          <w:lang w:val="en-ZW" w:eastAsia="en-ZW"/>
          <w14:ligatures w14:val="none"/>
        </w:rPr>
        <w:t xml:space="preserve"> </w:t>
      </w:r>
      <w:r w:rsidR="006C2F5D">
        <w:rPr>
          <w:rFonts w:ascii="Times New Roman" w:eastAsia="Times New Roman" w:hAnsi="Times New Roman" w:cs="Times New Roman"/>
          <w:color w:val="0D0D0D"/>
          <w:kern w:val="0"/>
          <w:sz w:val="24"/>
          <w:szCs w:val="24"/>
          <w:lang w:val="en-ZW" w:eastAsia="en-ZW"/>
          <w14:ligatures w14:val="none"/>
        </w:rPr>
        <w:t>community</w:t>
      </w:r>
      <w:r w:rsidR="00090C3A">
        <w:rPr>
          <w:rFonts w:ascii="Times New Roman" w:eastAsia="Times New Roman" w:hAnsi="Times New Roman" w:cs="Times New Roman"/>
          <w:color w:val="0D0D0D"/>
          <w:kern w:val="0"/>
          <w:sz w:val="24"/>
          <w:szCs w:val="24"/>
          <w:lang w:val="en-ZW" w:eastAsia="en-ZW"/>
          <w14:ligatures w14:val="none"/>
        </w:rPr>
        <w:t xml:space="preserve"> </w:t>
      </w:r>
      <w:r w:rsidR="006C2F5D">
        <w:rPr>
          <w:rFonts w:ascii="Times New Roman" w:eastAsia="Times New Roman" w:hAnsi="Times New Roman" w:cs="Times New Roman"/>
          <w:color w:val="0D0D0D"/>
          <w:kern w:val="0"/>
          <w:sz w:val="24"/>
          <w:szCs w:val="24"/>
          <w:lang w:val="en-ZW" w:eastAsia="en-ZW"/>
          <w14:ligatures w14:val="none"/>
        </w:rPr>
        <w:t>of propert</w:t>
      </w:r>
      <w:r w:rsidR="00090C3A">
        <w:rPr>
          <w:rFonts w:ascii="Times New Roman" w:eastAsia="Times New Roman" w:hAnsi="Times New Roman" w:cs="Times New Roman"/>
          <w:color w:val="0D0D0D"/>
          <w:kern w:val="0"/>
          <w:sz w:val="24"/>
          <w:szCs w:val="24"/>
          <w:lang w:val="en-ZW" w:eastAsia="en-ZW"/>
          <w14:ligatures w14:val="none"/>
        </w:rPr>
        <w:t>y</w:t>
      </w:r>
      <w:r w:rsidR="006C2F5D">
        <w:rPr>
          <w:rFonts w:ascii="Times New Roman" w:eastAsia="Times New Roman" w:hAnsi="Times New Roman" w:cs="Times New Roman"/>
          <w:color w:val="0D0D0D"/>
          <w:kern w:val="0"/>
          <w:sz w:val="24"/>
          <w:szCs w:val="24"/>
          <w:lang w:val="en-ZW" w:eastAsia="en-ZW"/>
          <w14:ligatures w14:val="none"/>
        </w:rPr>
        <w:t>. As</w:t>
      </w:r>
      <w:r w:rsidR="00090C3A">
        <w:rPr>
          <w:rFonts w:ascii="Times New Roman" w:eastAsia="Times New Roman" w:hAnsi="Times New Roman" w:cs="Times New Roman"/>
          <w:color w:val="0D0D0D"/>
          <w:kern w:val="0"/>
          <w:sz w:val="24"/>
          <w:szCs w:val="24"/>
          <w:lang w:val="en-ZW" w:eastAsia="en-ZW"/>
          <w14:ligatures w14:val="none"/>
        </w:rPr>
        <w:t xml:space="preserve"> </w:t>
      </w:r>
      <w:r w:rsidR="006C2F5D">
        <w:rPr>
          <w:rFonts w:ascii="Times New Roman" w:eastAsia="Times New Roman" w:hAnsi="Times New Roman" w:cs="Times New Roman"/>
          <w:color w:val="0D0D0D"/>
          <w:kern w:val="0"/>
          <w:sz w:val="24"/>
          <w:szCs w:val="24"/>
          <w:lang w:val="en-ZW" w:eastAsia="en-ZW"/>
          <w14:ligatures w14:val="none"/>
        </w:rPr>
        <w:t>explained</w:t>
      </w:r>
      <w:r w:rsidR="00090C3A">
        <w:rPr>
          <w:rFonts w:ascii="Times New Roman" w:eastAsia="Times New Roman" w:hAnsi="Times New Roman" w:cs="Times New Roman"/>
          <w:color w:val="0D0D0D"/>
          <w:kern w:val="0"/>
          <w:sz w:val="24"/>
          <w:szCs w:val="24"/>
          <w:lang w:val="en-ZW" w:eastAsia="en-ZW"/>
          <w14:ligatures w14:val="none"/>
        </w:rPr>
        <w:t xml:space="preserve"> </w:t>
      </w:r>
      <w:proofErr w:type="spellStart"/>
      <w:r w:rsidR="00DE1AA8" w:rsidRPr="006407B4">
        <w:rPr>
          <w:rFonts w:ascii="Times New Roman" w:eastAsia="Times New Roman" w:hAnsi="Times New Roman" w:cs="Times New Roman"/>
          <w:i/>
          <w:color w:val="0D0D0D"/>
          <w:kern w:val="0"/>
          <w:sz w:val="24"/>
          <w:szCs w:val="24"/>
          <w:lang w:val="en-ZW" w:eastAsia="en-ZW"/>
          <w14:ligatures w14:val="none"/>
        </w:rPr>
        <w:t>Chiwada</w:t>
      </w:r>
      <w:proofErr w:type="spellEnd"/>
      <w:r w:rsidR="00DE1AA8" w:rsidRPr="006407B4">
        <w:rPr>
          <w:rFonts w:ascii="Times New Roman" w:eastAsia="Times New Roman" w:hAnsi="Times New Roman" w:cs="Times New Roman"/>
          <w:i/>
          <w:color w:val="0D0D0D"/>
          <w:kern w:val="0"/>
          <w:sz w:val="24"/>
          <w:szCs w:val="24"/>
          <w:lang w:val="en-ZW" w:eastAsia="en-ZW"/>
          <w14:ligatures w14:val="none"/>
        </w:rPr>
        <w:t xml:space="preserve"> </w:t>
      </w:r>
      <w:r w:rsidR="00DE1AA8" w:rsidRPr="001D5FBB">
        <w:rPr>
          <w:rFonts w:ascii="Times New Roman" w:eastAsia="Times New Roman" w:hAnsi="Times New Roman" w:cs="Times New Roman"/>
          <w:color w:val="0D0D0D"/>
          <w:kern w:val="0"/>
          <w:sz w:val="24"/>
          <w:szCs w:val="24"/>
          <w:lang w:val="en-ZW" w:eastAsia="en-ZW"/>
          <w14:ligatures w14:val="none"/>
        </w:rPr>
        <w:t>v</w:t>
      </w:r>
      <w:r w:rsidR="00DE1AA8" w:rsidRPr="006407B4">
        <w:rPr>
          <w:rFonts w:ascii="Times New Roman" w:eastAsia="Times New Roman" w:hAnsi="Times New Roman" w:cs="Times New Roman"/>
          <w:i/>
          <w:color w:val="0D0D0D"/>
          <w:kern w:val="0"/>
          <w:sz w:val="24"/>
          <w:szCs w:val="24"/>
          <w:lang w:val="en-ZW" w:eastAsia="en-ZW"/>
          <w14:ligatures w14:val="none"/>
        </w:rPr>
        <w:t xml:space="preserve"> </w:t>
      </w:r>
      <w:proofErr w:type="spellStart"/>
      <w:r w:rsidR="00DE1AA8" w:rsidRPr="006407B4">
        <w:rPr>
          <w:rFonts w:ascii="Times New Roman" w:eastAsia="Times New Roman" w:hAnsi="Times New Roman" w:cs="Times New Roman"/>
          <w:i/>
          <w:color w:val="0D0D0D"/>
          <w:kern w:val="0"/>
          <w:sz w:val="24"/>
          <w:szCs w:val="24"/>
          <w:lang w:val="en-ZW" w:eastAsia="en-ZW"/>
          <w14:ligatures w14:val="none"/>
        </w:rPr>
        <w:t>Chigwada</w:t>
      </w:r>
      <w:proofErr w:type="spellEnd"/>
      <w:r w:rsidR="00090C3A">
        <w:rPr>
          <w:rFonts w:ascii="Times New Roman" w:eastAsia="Times New Roman" w:hAnsi="Times New Roman" w:cs="Times New Roman"/>
          <w:i/>
          <w:color w:val="0D0D0D"/>
          <w:kern w:val="0"/>
          <w:sz w:val="24"/>
          <w:szCs w:val="24"/>
          <w:lang w:val="en-ZW" w:eastAsia="en-ZW"/>
          <w14:ligatures w14:val="none"/>
        </w:rPr>
        <w:t xml:space="preserve"> </w:t>
      </w:r>
      <w:r w:rsidR="006407B4">
        <w:rPr>
          <w:rFonts w:ascii="Times New Roman" w:eastAsia="Times New Roman" w:hAnsi="Times New Roman" w:cs="Times New Roman"/>
          <w:color w:val="0D0D0D"/>
          <w:kern w:val="0"/>
          <w:sz w:val="24"/>
          <w:szCs w:val="24"/>
          <w:lang w:val="en-ZW" w:eastAsia="en-ZW"/>
          <w14:ligatures w14:val="none"/>
        </w:rPr>
        <w:t>2020 (2) ZLR 1353 (S)</w:t>
      </w:r>
      <w:r w:rsidR="00090C3A">
        <w:rPr>
          <w:rFonts w:ascii="Times New Roman" w:eastAsia="Times New Roman" w:hAnsi="Times New Roman" w:cs="Times New Roman"/>
          <w:color w:val="0D0D0D"/>
          <w:kern w:val="0"/>
          <w:sz w:val="24"/>
          <w:szCs w:val="24"/>
          <w:lang w:val="en-ZW" w:eastAsia="en-ZW"/>
          <w14:ligatures w14:val="none"/>
        </w:rPr>
        <w:t xml:space="preserve"> </w:t>
      </w:r>
      <w:r w:rsidR="006C2F5D">
        <w:rPr>
          <w:rFonts w:ascii="Times New Roman" w:eastAsia="Times New Roman" w:hAnsi="Times New Roman" w:cs="Times New Roman"/>
          <w:color w:val="0D0D0D"/>
          <w:kern w:val="0"/>
          <w:sz w:val="24"/>
          <w:szCs w:val="24"/>
          <w:lang w:val="en-ZW" w:eastAsia="en-ZW"/>
          <w14:ligatures w14:val="none"/>
        </w:rPr>
        <w:t>this</w:t>
      </w:r>
      <w:r w:rsidR="00090C3A">
        <w:rPr>
          <w:rFonts w:ascii="Times New Roman" w:eastAsia="Times New Roman" w:hAnsi="Times New Roman" w:cs="Times New Roman"/>
          <w:color w:val="0D0D0D"/>
          <w:kern w:val="0"/>
          <w:sz w:val="24"/>
          <w:szCs w:val="24"/>
          <w:lang w:val="en-ZW" w:eastAsia="en-ZW"/>
          <w14:ligatures w14:val="none"/>
        </w:rPr>
        <w:t xml:space="preserve"> </w:t>
      </w:r>
      <w:r w:rsidR="006C2F5D">
        <w:rPr>
          <w:rFonts w:ascii="Times New Roman" w:eastAsia="Times New Roman" w:hAnsi="Times New Roman" w:cs="Times New Roman"/>
          <w:color w:val="0D0D0D"/>
          <w:kern w:val="0"/>
          <w:sz w:val="24"/>
          <w:szCs w:val="24"/>
          <w:lang w:val="en-ZW" w:eastAsia="en-ZW"/>
          <w14:ligatures w14:val="none"/>
        </w:rPr>
        <w:t xml:space="preserve">has </w:t>
      </w:r>
      <w:r w:rsidR="00090C3A">
        <w:rPr>
          <w:rFonts w:ascii="Times New Roman" w:eastAsia="Times New Roman" w:hAnsi="Times New Roman" w:cs="Times New Roman"/>
          <w:color w:val="0D0D0D"/>
          <w:kern w:val="0"/>
          <w:sz w:val="24"/>
          <w:szCs w:val="24"/>
          <w:lang w:val="en-ZW" w:eastAsia="en-ZW"/>
          <w14:ligatures w14:val="none"/>
        </w:rPr>
        <w:t xml:space="preserve">profound </w:t>
      </w:r>
      <w:r w:rsidR="006C2F5D">
        <w:rPr>
          <w:rFonts w:ascii="Times New Roman" w:eastAsia="Times New Roman" w:hAnsi="Times New Roman" w:cs="Times New Roman"/>
          <w:color w:val="0D0D0D"/>
          <w:kern w:val="0"/>
          <w:sz w:val="24"/>
          <w:szCs w:val="24"/>
          <w:lang w:val="en-ZW" w:eastAsia="en-ZW"/>
          <w14:ligatures w14:val="none"/>
        </w:rPr>
        <w:t>implications:</w:t>
      </w:r>
    </w:p>
    <w:p w14:paraId="7D676925" w14:textId="77777777" w:rsidR="006C2F5D" w:rsidRDefault="00090C3A" w:rsidP="00CE3D1B">
      <w:pPr>
        <w:spacing w:before="100" w:beforeAutospacing="1" w:after="100" w:afterAutospacing="1" w:line="240" w:lineRule="auto"/>
        <w:ind w:left="720"/>
        <w:jc w:val="both"/>
        <w:rPr>
          <w:rFonts w:ascii="Times New Roman" w:eastAsia="Times New Roman" w:hAnsi="Times New Roman" w:cs="Times New Roman"/>
          <w:color w:val="0D0D0D"/>
          <w:kern w:val="0"/>
          <w:sz w:val="24"/>
          <w:szCs w:val="24"/>
          <w:lang w:val="en-ZW" w:eastAsia="en-ZW"/>
          <w14:ligatures w14:val="none"/>
        </w:rPr>
      </w:pPr>
      <w:r>
        <w:rPr>
          <w:rStyle w:val="BodyTextChar1"/>
          <w:color w:val="000000"/>
        </w:rPr>
        <w:t xml:space="preserve">“The law that governs the property rights of married persons referred to in s 5(3)(a) of the Wills Act is the Married Persons Property Act, which states that since 1929 marriages in Zimbabwe are out of community of property. Spouses in a marriage out of community of </w:t>
      </w:r>
      <w:r>
        <w:rPr>
          <w:rStyle w:val="BodyTextChar1"/>
          <w:color w:val="000000"/>
        </w:rPr>
        <w:lastRenderedPageBreak/>
        <w:t>property are legally entitled to own and dispose of property in their individual capacities. The import of having marriages out of community of property is that a spouse is allowed to own, in his or her personal capacity, movable and immovable property and any other rights or interests of value. If a spouse has immovable property registered in his or her name, be it the house used as the matrimonial home, he or she has the right to dispose of it by will to whomsoever he or she chooses. The right of a property owner to dispose of his or her estate by will to whomsoever he or she chooses is one of the rights constituting ownership of property. ………</w:t>
      </w:r>
      <w:r w:rsidR="006407B4">
        <w:rPr>
          <w:rFonts w:ascii="Times New Roman" w:eastAsia="Times New Roman" w:hAnsi="Times New Roman" w:cs="Times New Roman"/>
          <w:color w:val="0D0D0D"/>
          <w:kern w:val="0"/>
          <w:sz w:val="24"/>
          <w:szCs w:val="24"/>
          <w:lang w:val="en-ZW" w:eastAsia="en-ZW"/>
          <w14:ligatures w14:val="none"/>
        </w:rPr>
        <w:t>.</w:t>
      </w:r>
      <w:r>
        <w:rPr>
          <w:rFonts w:ascii="Times New Roman" w:eastAsia="Times New Roman" w:hAnsi="Times New Roman" w:cs="Times New Roman"/>
          <w:color w:val="0D0D0D"/>
          <w:kern w:val="0"/>
          <w:sz w:val="24"/>
          <w:szCs w:val="24"/>
          <w:lang w:val="en-ZW" w:eastAsia="en-ZW"/>
          <w14:ligatures w14:val="none"/>
        </w:rPr>
        <w:t>”</w:t>
      </w:r>
    </w:p>
    <w:p w14:paraId="0339A7A8" w14:textId="77777777" w:rsidR="003C2BE2" w:rsidRPr="003C2BE2" w:rsidRDefault="003C2BE2" w:rsidP="001D5FBB">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3C2BE2">
        <w:rPr>
          <w:rFonts w:ascii="Times New Roman" w:eastAsia="Times New Roman" w:hAnsi="Times New Roman" w:cs="Times New Roman"/>
          <w:color w:val="0D0D0D"/>
          <w:kern w:val="0"/>
          <w:sz w:val="24"/>
          <w:szCs w:val="24"/>
          <w:lang w:val="en-ZW" w:eastAsia="en-ZW"/>
          <w14:ligatures w14:val="none"/>
        </w:rPr>
        <w:t>The will has never been set aside.</w:t>
      </w:r>
      <w:r w:rsidR="00090C3A">
        <w:rPr>
          <w:rFonts w:ascii="Times New Roman" w:eastAsia="Times New Roman" w:hAnsi="Times New Roman" w:cs="Times New Roman"/>
          <w:color w:val="0D0D0D"/>
          <w:kern w:val="0"/>
          <w:sz w:val="24"/>
          <w:szCs w:val="24"/>
          <w:lang w:val="en-ZW" w:eastAsia="en-ZW"/>
          <w14:ligatures w14:val="none"/>
        </w:rPr>
        <w:t xml:space="preserve"> </w:t>
      </w:r>
      <w:r w:rsidRPr="003C2BE2">
        <w:rPr>
          <w:rFonts w:ascii="Times New Roman" w:eastAsia="Times New Roman" w:hAnsi="Times New Roman" w:cs="Times New Roman"/>
          <w:color w:val="0D0D0D"/>
          <w:kern w:val="0"/>
          <w:sz w:val="24"/>
          <w:szCs w:val="24"/>
          <w:lang w:val="en-ZW" w:eastAsia="en-ZW"/>
          <w14:ligatures w14:val="none"/>
        </w:rPr>
        <w:t>Furthermore, the Applicant's reliance on the Deceased Estates Succession Act is misplaced. That Act applies to estates where the deceased died intestate. It has no application where a valid will exists and remains operative.</w:t>
      </w:r>
    </w:p>
    <w:p w14:paraId="55E18B35" w14:textId="77777777" w:rsidR="003C2BE2" w:rsidRPr="003C2BE2" w:rsidRDefault="003C2BE2" w:rsidP="001D5FBB">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3C2BE2">
        <w:rPr>
          <w:rFonts w:ascii="Times New Roman" w:eastAsia="Times New Roman" w:hAnsi="Times New Roman" w:cs="Times New Roman"/>
          <w:color w:val="0D0D0D"/>
          <w:kern w:val="0"/>
          <w:sz w:val="24"/>
          <w:szCs w:val="24"/>
          <w:lang w:val="en-ZW" w:eastAsia="en-ZW"/>
          <w14:ligatures w14:val="none"/>
        </w:rPr>
        <w:t xml:space="preserve">The real issue appears to be whether the Applicant's usufruct survived the sale of the matrimonial home. That is a distinct legal question. A usufruct does not necessarily extinguish upon sale of the property and may be enforceable against successors in title, depending on the circumstances. If the Applicant seeks </w:t>
      </w:r>
      <w:proofErr w:type="gramStart"/>
      <w:r w:rsidRPr="003C2BE2">
        <w:rPr>
          <w:rFonts w:ascii="Times New Roman" w:eastAsia="Times New Roman" w:hAnsi="Times New Roman" w:cs="Times New Roman"/>
          <w:color w:val="0D0D0D"/>
          <w:kern w:val="0"/>
          <w:sz w:val="24"/>
          <w:szCs w:val="24"/>
          <w:lang w:val="en-ZW" w:eastAsia="en-ZW"/>
          <w14:ligatures w14:val="none"/>
        </w:rPr>
        <w:t>relief, that</w:t>
      </w:r>
      <w:proofErr w:type="gramEnd"/>
      <w:r w:rsidRPr="003C2BE2">
        <w:rPr>
          <w:rFonts w:ascii="Times New Roman" w:eastAsia="Times New Roman" w:hAnsi="Times New Roman" w:cs="Times New Roman"/>
          <w:color w:val="0D0D0D"/>
          <w:kern w:val="0"/>
          <w:sz w:val="24"/>
          <w:szCs w:val="24"/>
          <w:lang w:val="en-ZW" w:eastAsia="en-ZW"/>
          <w14:ligatures w14:val="none"/>
        </w:rPr>
        <w:t xml:space="preserve"> is the issue she ought properly to pursue against the beneficiaries of the sale and the purchaser of the property.</w:t>
      </w:r>
    </w:p>
    <w:p w14:paraId="48A64C6B" w14:textId="77777777" w:rsidR="003C2BE2" w:rsidRPr="003C2BE2" w:rsidRDefault="003C2BE2" w:rsidP="00D3650D">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3C2BE2">
        <w:rPr>
          <w:rFonts w:ascii="Times New Roman" w:eastAsia="Times New Roman" w:hAnsi="Times New Roman" w:cs="Times New Roman"/>
          <w:color w:val="0D0D0D"/>
          <w:kern w:val="0"/>
          <w:sz w:val="24"/>
          <w:szCs w:val="24"/>
          <w:lang w:val="en-ZW" w:eastAsia="en-ZW"/>
          <w14:ligatures w14:val="none"/>
        </w:rPr>
        <w:t>The prejudice to the Respondents in granting condonation is also considerable. They would be compelled to defend litigation with little prospect of success, incurring substantial costs and further delaying the finalisation of an estate that has been under administration for many years.</w:t>
      </w:r>
    </w:p>
    <w:p w14:paraId="2ECE7F63" w14:textId="77777777" w:rsidR="003C2BE2" w:rsidRPr="003C2BE2" w:rsidRDefault="003C2BE2" w:rsidP="00D3650D">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3C2BE2">
        <w:rPr>
          <w:rFonts w:ascii="Times New Roman" w:eastAsia="Times New Roman" w:hAnsi="Times New Roman" w:cs="Times New Roman"/>
          <w:color w:val="0D0D0D"/>
          <w:kern w:val="0"/>
          <w:sz w:val="24"/>
          <w:szCs w:val="24"/>
          <w:lang w:val="en-ZW" w:eastAsia="en-ZW"/>
          <w14:ligatures w14:val="none"/>
        </w:rPr>
        <w:t>The substantive application is fundamentally flawed. Allegations of fraud and misconduct against the curator and executrix fall within the statutory jurisdiction of the Master, yet the Applicant has not invoked those remedies. She has therefore failed to exhaust the procedures prescribed by law before approaching this Court.</w:t>
      </w:r>
    </w:p>
    <w:p w14:paraId="42F9BCA0" w14:textId="77777777" w:rsidR="003C2BE2" w:rsidRPr="003C2BE2" w:rsidRDefault="003C2BE2" w:rsidP="00D3650D">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3C2BE2">
        <w:rPr>
          <w:rFonts w:ascii="Times New Roman" w:eastAsia="Times New Roman" w:hAnsi="Times New Roman" w:cs="Times New Roman"/>
          <w:color w:val="0D0D0D"/>
          <w:kern w:val="0"/>
          <w:sz w:val="24"/>
          <w:szCs w:val="24"/>
          <w:lang w:val="en-ZW" w:eastAsia="en-ZW"/>
          <w14:ligatures w14:val="none"/>
        </w:rPr>
        <w:t xml:space="preserve">In addition, the curatorship order remains valid and effective until properly discharged. The Applicant has not demonstrated any legal basis upon which she can challenge decisions taken pursuant to that order. Her </w:t>
      </w:r>
      <w:r w:rsidRPr="003C2BE2">
        <w:rPr>
          <w:rFonts w:ascii="Times New Roman" w:eastAsia="Times New Roman" w:hAnsi="Times New Roman" w:cs="Times New Roman"/>
          <w:i/>
          <w:color w:val="0D0D0D"/>
          <w:kern w:val="0"/>
          <w:sz w:val="24"/>
          <w:szCs w:val="24"/>
          <w:lang w:val="en-ZW" w:eastAsia="en-ZW"/>
          <w14:ligatures w14:val="none"/>
        </w:rPr>
        <w:t>locus standi</w:t>
      </w:r>
      <w:r w:rsidRPr="003C2BE2">
        <w:rPr>
          <w:rFonts w:ascii="Times New Roman" w:eastAsia="Times New Roman" w:hAnsi="Times New Roman" w:cs="Times New Roman"/>
          <w:color w:val="0D0D0D"/>
          <w:kern w:val="0"/>
          <w:sz w:val="24"/>
          <w:szCs w:val="24"/>
          <w:lang w:val="en-ZW" w:eastAsia="en-ZW"/>
          <w14:ligatures w14:val="none"/>
        </w:rPr>
        <w:t xml:space="preserve"> to impugn actions lawfully undertaken under an existing curatorship is therefore doubtful.</w:t>
      </w:r>
    </w:p>
    <w:p w14:paraId="01C620CB" w14:textId="77777777" w:rsidR="003C2BE2" w:rsidRPr="003C2BE2" w:rsidRDefault="003C2BE2" w:rsidP="00D3650D">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3C2BE2">
        <w:rPr>
          <w:rFonts w:ascii="Times New Roman" w:eastAsia="Times New Roman" w:hAnsi="Times New Roman" w:cs="Times New Roman"/>
          <w:color w:val="0D0D0D"/>
          <w:kern w:val="0"/>
          <w:sz w:val="24"/>
          <w:szCs w:val="24"/>
          <w:lang w:val="en-ZW" w:eastAsia="en-ZW"/>
          <w14:ligatures w14:val="none"/>
        </w:rPr>
        <w:t>The First Respondent has acted in reliance upon the testamentary disposition made in his favour, and the estate has been administered accordingly. To grant condonation at this stage would undermine settled rights and expectations without sufficient justification.</w:t>
      </w:r>
    </w:p>
    <w:p w14:paraId="28E4B6FB" w14:textId="77777777" w:rsidR="003C2BE2" w:rsidRPr="003C2BE2" w:rsidRDefault="003C2BE2" w:rsidP="00D3650D">
      <w:pPr>
        <w:spacing w:after="0" w:line="360" w:lineRule="auto"/>
        <w:jc w:val="both"/>
        <w:outlineLvl w:val="2"/>
        <w:rPr>
          <w:rFonts w:ascii="Times New Roman" w:eastAsia="Times New Roman" w:hAnsi="Times New Roman" w:cs="Times New Roman"/>
          <w:b/>
          <w:bCs/>
          <w:color w:val="0D0D0D"/>
          <w:kern w:val="0"/>
          <w:sz w:val="24"/>
          <w:szCs w:val="24"/>
          <w:lang w:val="en-ZW" w:eastAsia="en-ZW"/>
          <w14:ligatures w14:val="none"/>
        </w:rPr>
      </w:pPr>
      <w:r w:rsidRPr="003C2BE2">
        <w:rPr>
          <w:rFonts w:ascii="Times New Roman" w:eastAsia="Times New Roman" w:hAnsi="Times New Roman" w:cs="Times New Roman"/>
          <w:b/>
          <w:bCs/>
          <w:color w:val="0D0D0D"/>
          <w:kern w:val="0"/>
          <w:sz w:val="24"/>
          <w:szCs w:val="24"/>
          <w:lang w:val="en-ZW" w:eastAsia="en-ZW"/>
          <w14:ligatures w14:val="none"/>
        </w:rPr>
        <w:t>Conclusion</w:t>
      </w:r>
    </w:p>
    <w:p w14:paraId="694C8D9B" w14:textId="77777777" w:rsidR="003C2BE2" w:rsidRPr="003C2BE2" w:rsidRDefault="003C2BE2" w:rsidP="00D3650D">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3C2BE2">
        <w:rPr>
          <w:rFonts w:ascii="Times New Roman" w:eastAsia="Times New Roman" w:hAnsi="Times New Roman" w:cs="Times New Roman"/>
          <w:color w:val="0D0D0D"/>
          <w:kern w:val="0"/>
          <w:sz w:val="24"/>
          <w:szCs w:val="24"/>
          <w:lang w:val="en-ZW" w:eastAsia="en-ZW"/>
          <w14:ligatures w14:val="none"/>
        </w:rPr>
        <w:lastRenderedPageBreak/>
        <w:t>The Applicant has failed to provide a satisfactory explanation for the delay and procedural non-compliance. The application is premature, procedurally defective, and does not engage the appropriate statutory remedies. There is no reasonable prospect that granting condonation would facilitate meaningful substantive relief, particularly where the Applicant has not first pursued the remedies available through the Master.</w:t>
      </w:r>
    </w:p>
    <w:p w14:paraId="38E15CA9" w14:textId="77777777" w:rsidR="003C2BE2" w:rsidRPr="003C2BE2" w:rsidRDefault="003C2BE2" w:rsidP="00CE3D1B">
      <w:pPr>
        <w:spacing w:after="0" w:line="360" w:lineRule="auto"/>
        <w:jc w:val="both"/>
        <w:outlineLvl w:val="2"/>
        <w:rPr>
          <w:rFonts w:ascii="Times New Roman" w:eastAsia="Times New Roman" w:hAnsi="Times New Roman" w:cs="Times New Roman"/>
          <w:b/>
          <w:bCs/>
          <w:color w:val="0D0D0D"/>
          <w:kern w:val="0"/>
          <w:sz w:val="24"/>
          <w:szCs w:val="24"/>
          <w:lang w:val="en-ZW" w:eastAsia="en-ZW"/>
          <w14:ligatures w14:val="none"/>
        </w:rPr>
      </w:pPr>
      <w:r w:rsidRPr="003C2BE2">
        <w:rPr>
          <w:rFonts w:ascii="Times New Roman" w:eastAsia="Times New Roman" w:hAnsi="Times New Roman" w:cs="Times New Roman"/>
          <w:b/>
          <w:bCs/>
          <w:color w:val="0D0D0D"/>
          <w:kern w:val="0"/>
          <w:sz w:val="24"/>
          <w:szCs w:val="24"/>
          <w:lang w:val="en-ZW" w:eastAsia="en-ZW"/>
          <w14:ligatures w14:val="none"/>
        </w:rPr>
        <w:t>Order</w:t>
      </w:r>
    </w:p>
    <w:p w14:paraId="38AC81B5" w14:textId="77777777" w:rsidR="003C2BE2" w:rsidRPr="003C2BE2" w:rsidRDefault="003C2BE2" w:rsidP="00CE3D1B">
      <w:pPr>
        <w:numPr>
          <w:ilvl w:val="0"/>
          <w:numId w:val="11"/>
        </w:numPr>
        <w:spacing w:after="0" w:line="360" w:lineRule="auto"/>
        <w:ind w:left="0"/>
        <w:jc w:val="both"/>
        <w:rPr>
          <w:rFonts w:ascii="Times New Roman" w:eastAsia="Times New Roman" w:hAnsi="Times New Roman" w:cs="Times New Roman"/>
          <w:color w:val="0D0D0D"/>
          <w:kern w:val="0"/>
          <w:sz w:val="24"/>
          <w:szCs w:val="24"/>
          <w:lang w:val="en-ZW" w:eastAsia="en-ZW"/>
          <w14:ligatures w14:val="none"/>
        </w:rPr>
      </w:pPr>
      <w:r w:rsidRPr="003C2BE2">
        <w:rPr>
          <w:rFonts w:ascii="Times New Roman" w:eastAsia="Times New Roman" w:hAnsi="Times New Roman" w:cs="Times New Roman"/>
          <w:color w:val="0D0D0D"/>
          <w:kern w:val="0"/>
          <w:sz w:val="24"/>
          <w:szCs w:val="24"/>
          <w:lang w:val="en-ZW" w:eastAsia="en-ZW"/>
          <w14:ligatures w14:val="none"/>
        </w:rPr>
        <w:t>The Applicant's application for condonation for the late filing of the certificate of service is dismissed.</w:t>
      </w:r>
    </w:p>
    <w:p w14:paraId="4CF8CD14" w14:textId="77777777" w:rsidR="003C2BE2" w:rsidRPr="003C2BE2" w:rsidRDefault="003C2BE2" w:rsidP="00CE3D1B">
      <w:pPr>
        <w:numPr>
          <w:ilvl w:val="0"/>
          <w:numId w:val="11"/>
        </w:numPr>
        <w:spacing w:after="0" w:line="360" w:lineRule="auto"/>
        <w:ind w:left="0"/>
        <w:jc w:val="both"/>
        <w:rPr>
          <w:rFonts w:ascii="Times New Roman" w:eastAsia="Times New Roman" w:hAnsi="Times New Roman" w:cs="Times New Roman"/>
          <w:color w:val="0D0D0D"/>
          <w:kern w:val="0"/>
          <w:sz w:val="24"/>
          <w:szCs w:val="24"/>
          <w:lang w:val="en-ZW" w:eastAsia="en-ZW"/>
          <w14:ligatures w14:val="none"/>
        </w:rPr>
      </w:pPr>
      <w:r w:rsidRPr="003C2BE2">
        <w:rPr>
          <w:rFonts w:ascii="Times New Roman" w:eastAsia="Times New Roman" w:hAnsi="Times New Roman" w:cs="Times New Roman"/>
          <w:color w:val="0D0D0D"/>
          <w:kern w:val="0"/>
          <w:sz w:val="24"/>
          <w:szCs w:val="24"/>
          <w:lang w:val="en-ZW" w:eastAsia="en-ZW"/>
          <w14:ligatures w14:val="none"/>
        </w:rPr>
        <w:t>The application for an extension of time to pursue the main application challenging the curatorship and the sale of the property is dismissed.</w:t>
      </w:r>
    </w:p>
    <w:p w14:paraId="7FE04750" w14:textId="2906B8A2" w:rsidR="00090C3A" w:rsidRDefault="003C2BE2" w:rsidP="00CE3D1B">
      <w:pPr>
        <w:numPr>
          <w:ilvl w:val="0"/>
          <w:numId w:val="11"/>
        </w:numPr>
        <w:spacing w:after="0" w:line="360" w:lineRule="auto"/>
        <w:ind w:left="0"/>
        <w:jc w:val="both"/>
        <w:rPr>
          <w:rFonts w:ascii="Times New Roman" w:eastAsia="Times New Roman" w:hAnsi="Times New Roman" w:cs="Times New Roman"/>
          <w:color w:val="0D0D0D"/>
          <w:kern w:val="0"/>
          <w:sz w:val="24"/>
          <w:szCs w:val="24"/>
          <w:lang w:val="en-ZW" w:eastAsia="en-ZW"/>
          <w14:ligatures w14:val="none"/>
        </w:rPr>
      </w:pPr>
      <w:r w:rsidRPr="003C2BE2">
        <w:rPr>
          <w:rFonts w:ascii="Times New Roman" w:eastAsia="Times New Roman" w:hAnsi="Times New Roman" w:cs="Times New Roman"/>
          <w:color w:val="0D0D0D"/>
          <w:kern w:val="0"/>
          <w:sz w:val="24"/>
          <w:szCs w:val="24"/>
          <w:lang w:val="en-ZW" w:eastAsia="en-ZW"/>
          <w14:ligatures w14:val="none"/>
        </w:rPr>
        <w:t>There shall be no order as to costs.</w:t>
      </w:r>
    </w:p>
    <w:p w14:paraId="01E5E4B1" w14:textId="3C8B521D" w:rsidR="00D3650D" w:rsidRDefault="00D3650D" w:rsidP="00D3650D">
      <w:pPr>
        <w:spacing w:after="0" w:line="360" w:lineRule="auto"/>
        <w:jc w:val="both"/>
        <w:rPr>
          <w:rFonts w:ascii="Times New Roman" w:eastAsia="Times New Roman" w:hAnsi="Times New Roman" w:cs="Times New Roman"/>
          <w:color w:val="0D0D0D"/>
          <w:kern w:val="0"/>
          <w:sz w:val="24"/>
          <w:szCs w:val="24"/>
          <w:lang w:val="en-ZW" w:eastAsia="en-ZW"/>
          <w14:ligatures w14:val="none"/>
        </w:rPr>
      </w:pPr>
    </w:p>
    <w:p w14:paraId="47DA00B8" w14:textId="5153E320" w:rsidR="00D3650D" w:rsidRDefault="00D3650D" w:rsidP="00D3650D">
      <w:pPr>
        <w:spacing w:after="0" w:line="360" w:lineRule="auto"/>
        <w:jc w:val="both"/>
        <w:rPr>
          <w:rFonts w:ascii="Times New Roman" w:eastAsia="Times New Roman" w:hAnsi="Times New Roman" w:cs="Times New Roman"/>
          <w:color w:val="0D0D0D"/>
          <w:kern w:val="0"/>
          <w:sz w:val="24"/>
          <w:szCs w:val="24"/>
          <w:lang w:val="en-ZW" w:eastAsia="en-ZW"/>
          <w14:ligatures w14:val="none"/>
        </w:rPr>
      </w:pPr>
    </w:p>
    <w:p w14:paraId="1A3D1892" w14:textId="6541A1EC" w:rsidR="00D3650D" w:rsidRPr="00D3650D" w:rsidRDefault="00D3650D" w:rsidP="00D3650D">
      <w:pPr>
        <w:spacing w:after="0" w:line="360" w:lineRule="auto"/>
        <w:jc w:val="both"/>
        <w:rPr>
          <w:rFonts w:ascii="Times New Roman" w:eastAsia="Times New Roman" w:hAnsi="Times New Roman" w:cs="Times New Roman"/>
          <w:b/>
          <w:smallCaps/>
          <w:color w:val="0D0D0D"/>
          <w:kern w:val="0"/>
          <w:sz w:val="24"/>
          <w:szCs w:val="24"/>
          <w:lang w:val="en-ZW" w:eastAsia="en-ZW"/>
          <w14:ligatures w14:val="none"/>
        </w:rPr>
      </w:pPr>
      <w:proofErr w:type="spellStart"/>
      <w:r w:rsidRPr="00D3650D">
        <w:rPr>
          <w:rFonts w:ascii="Times New Roman" w:eastAsia="Times New Roman" w:hAnsi="Times New Roman" w:cs="Times New Roman"/>
          <w:b/>
          <w:smallCaps/>
          <w:color w:val="0D0D0D"/>
          <w:kern w:val="0"/>
          <w:sz w:val="24"/>
          <w:szCs w:val="24"/>
          <w:lang w:val="en-ZW" w:eastAsia="en-ZW"/>
          <w14:ligatures w14:val="none"/>
        </w:rPr>
        <w:t>Tsanga</w:t>
      </w:r>
      <w:proofErr w:type="spellEnd"/>
      <w:r w:rsidRPr="00D3650D">
        <w:rPr>
          <w:rFonts w:ascii="Times New Roman" w:eastAsia="Times New Roman" w:hAnsi="Times New Roman" w:cs="Times New Roman"/>
          <w:b/>
          <w:smallCaps/>
          <w:color w:val="0D0D0D"/>
          <w:kern w:val="0"/>
          <w:sz w:val="24"/>
          <w:szCs w:val="24"/>
          <w:lang w:val="en-ZW" w:eastAsia="en-ZW"/>
          <w14:ligatures w14:val="none"/>
        </w:rPr>
        <w:t xml:space="preserve"> J</w:t>
      </w:r>
      <w:proofErr w:type="gramStart"/>
      <w:r w:rsidRPr="00D3650D">
        <w:rPr>
          <w:rFonts w:ascii="Times New Roman" w:eastAsia="Times New Roman" w:hAnsi="Times New Roman" w:cs="Times New Roman"/>
          <w:b/>
          <w:smallCaps/>
          <w:color w:val="0D0D0D"/>
          <w:kern w:val="0"/>
          <w:sz w:val="24"/>
          <w:szCs w:val="24"/>
          <w:lang w:val="en-ZW" w:eastAsia="en-ZW"/>
          <w14:ligatures w14:val="none"/>
        </w:rPr>
        <w:t>:…………………………………</w:t>
      </w:r>
      <w:proofErr w:type="gramEnd"/>
    </w:p>
    <w:p w14:paraId="5A1CBA1A" w14:textId="77777777" w:rsidR="00090C3A" w:rsidRPr="00090C3A" w:rsidRDefault="00090C3A" w:rsidP="00090C3A">
      <w:pPr>
        <w:spacing w:after="0" w:line="360" w:lineRule="auto"/>
        <w:jc w:val="both"/>
        <w:rPr>
          <w:rFonts w:ascii="Times New Roman" w:eastAsia="Times New Roman" w:hAnsi="Times New Roman" w:cs="Times New Roman"/>
          <w:color w:val="0D0D0D"/>
          <w:kern w:val="0"/>
          <w:sz w:val="24"/>
          <w:szCs w:val="24"/>
          <w:lang w:val="en-ZW" w:eastAsia="en-ZW"/>
          <w14:ligatures w14:val="none"/>
        </w:rPr>
      </w:pPr>
    </w:p>
    <w:p w14:paraId="1B1C62F8" w14:textId="584C1ADB" w:rsidR="006C2F5D" w:rsidRPr="00D3650D" w:rsidRDefault="006C2F5D" w:rsidP="00D3650D">
      <w:pPr>
        <w:pStyle w:val="NoSpacing"/>
        <w:rPr>
          <w:rFonts w:ascii="Times New Roman" w:hAnsi="Times New Roman" w:cs="Times New Roman"/>
          <w:sz w:val="24"/>
          <w:szCs w:val="24"/>
          <w:lang w:val="en-ZW" w:eastAsia="en-ZW"/>
        </w:rPr>
      </w:pPr>
      <w:proofErr w:type="spellStart"/>
      <w:r w:rsidRPr="00D3650D">
        <w:rPr>
          <w:rFonts w:ascii="Times New Roman" w:hAnsi="Times New Roman" w:cs="Times New Roman"/>
          <w:i/>
          <w:sz w:val="24"/>
          <w:szCs w:val="24"/>
          <w:lang w:val="en-ZW" w:eastAsia="en-ZW"/>
        </w:rPr>
        <w:t>Mundia</w:t>
      </w:r>
      <w:proofErr w:type="spellEnd"/>
      <w:r w:rsidR="00090C3A" w:rsidRPr="00D3650D">
        <w:rPr>
          <w:rFonts w:ascii="Times New Roman" w:hAnsi="Times New Roman" w:cs="Times New Roman"/>
          <w:i/>
          <w:sz w:val="24"/>
          <w:szCs w:val="24"/>
          <w:lang w:val="en-ZW" w:eastAsia="en-ZW"/>
        </w:rPr>
        <w:t xml:space="preserve"> </w:t>
      </w:r>
      <w:r w:rsidRPr="00D3650D">
        <w:rPr>
          <w:rFonts w:ascii="Times New Roman" w:hAnsi="Times New Roman" w:cs="Times New Roman"/>
          <w:i/>
          <w:sz w:val="24"/>
          <w:szCs w:val="24"/>
          <w:lang w:val="en-ZW" w:eastAsia="en-ZW"/>
        </w:rPr>
        <w:t xml:space="preserve">&amp; </w:t>
      </w:r>
      <w:proofErr w:type="spellStart"/>
      <w:r w:rsidRPr="00D3650D">
        <w:rPr>
          <w:rFonts w:ascii="Times New Roman" w:hAnsi="Times New Roman" w:cs="Times New Roman"/>
          <w:i/>
          <w:sz w:val="24"/>
          <w:szCs w:val="24"/>
          <w:lang w:val="en-ZW" w:eastAsia="en-ZW"/>
        </w:rPr>
        <w:t>Mudhara</w:t>
      </w:r>
      <w:proofErr w:type="spellEnd"/>
      <w:r w:rsidR="00D3650D">
        <w:rPr>
          <w:rFonts w:ascii="Times New Roman" w:hAnsi="Times New Roman" w:cs="Times New Roman"/>
          <w:sz w:val="24"/>
          <w:szCs w:val="24"/>
          <w:lang w:val="en-ZW" w:eastAsia="en-ZW"/>
        </w:rPr>
        <w:t xml:space="preserve">, </w:t>
      </w:r>
      <w:r w:rsidRPr="00D3650D">
        <w:rPr>
          <w:rFonts w:ascii="Times New Roman" w:hAnsi="Times New Roman" w:cs="Times New Roman"/>
          <w:sz w:val="24"/>
          <w:szCs w:val="24"/>
          <w:lang w:val="en-ZW" w:eastAsia="en-ZW"/>
        </w:rPr>
        <w:t>Applicant’s Legal; Practitioners</w:t>
      </w:r>
      <w:r w:rsidRPr="00D3650D">
        <w:rPr>
          <w:rFonts w:ascii="Times New Roman" w:hAnsi="Times New Roman" w:cs="Times New Roman"/>
          <w:sz w:val="24"/>
          <w:szCs w:val="24"/>
          <w:lang w:val="en-ZW" w:eastAsia="en-ZW"/>
        </w:rPr>
        <w:br/>
      </w:r>
      <w:r w:rsidRPr="00D3650D">
        <w:rPr>
          <w:rFonts w:ascii="Times New Roman" w:hAnsi="Times New Roman" w:cs="Times New Roman"/>
          <w:i/>
          <w:sz w:val="24"/>
          <w:szCs w:val="24"/>
          <w:lang w:val="en-ZW" w:eastAsia="en-ZW"/>
        </w:rPr>
        <w:t>1Matipano</w:t>
      </w:r>
      <w:r w:rsidR="0043237B">
        <w:rPr>
          <w:rFonts w:ascii="Times New Roman" w:hAnsi="Times New Roman" w:cs="Times New Roman"/>
          <w:i/>
          <w:sz w:val="24"/>
          <w:szCs w:val="24"/>
          <w:lang w:val="en-ZW" w:eastAsia="en-ZW"/>
        </w:rPr>
        <w:t xml:space="preserve"> &amp;</w:t>
      </w:r>
      <w:r w:rsidRPr="00D3650D">
        <w:rPr>
          <w:rFonts w:ascii="Times New Roman" w:hAnsi="Times New Roman" w:cs="Times New Roman"/>
          <w:i/>
          <w:sz w:val="24"/>
          <w:szCs w:val="24"/>
          <w:lang w:val="en-ZW" w:eastAsia="en-ZW"/>
        </w:rPr>
        <w:t xml:space="preserve"> </w:t>
      </w:r>
      <w:proofErr w:type="spellStart"/>
      <w:r w:rsidRPr="00D3650D">
        <w:rPr>
          <w:rFonts w:ascii="Times New Roman" w:hAnsi="Times New Roman" w:cs="Times New Roman"/>
          <w:i/>
          <w:sz w:val="24"/>
          <w:szCs w:val="24"/>
          <w:lang w:val="en-ZW" w:eastAsia="en-ZW"/>
        </w:rPr>
        <w:t>Matimba</w:t>
      </w:r>
      <w:proofErr w:type="spellEnd"/>
      <w:r w:rsidR="00D3650D">
        <w:rPr>
          <w:rFonts w:ascii="Times New Roman" w:hAnsi="Times New Roman" w:cs="Times New Roman"/>
          <w:sz w:val="24"/>
          <w:szCs w:val="24"/>
          <w:lang w:val="en-ZW" w:eastAsia="en-ZW"/>
        </w:rPr>
        <w:t>,</w:t>
      </w:r>
      <w:r w:rsidRPr="00D3650D">
        <w:rPr>
          <w:rFonts w:ascii="Times New Roman" w:hAnsi="Times New Roman" w:cs="Times New Roman"/>
          <w:sz w:val="24"/>
          <w:szCs w:val="24"/>
          <w:lang w:val="en-ZW" w:eastAsia="en-ZW"/>
        </w:rPr>
        <w:t xml:space="preserve"> 1st</w:t>
      </w:r>
      <w:r w:rsidR="00090C3A" w:rsidRPr="00D3650D">
        <w:rPr>
          <w:rFonts w:ascii="Times New Roman" w:hAnsi="Times New Roman" w:cs="Times New Roman"/>
          <w:sz w:val="24"/>
          <w:szCs w:val="24"/>
          <w:lang w:val="en-ZW" w:eastAsia="en-ZW"/>
        </w:rPr>
        <w:t xml:space="preserve"> </w:t>
      </w:r>
      <w:r w:rsidRPr="00D3650D">
        <w:rPr>
          <w:rFonts w:ascii="Times New Roman" w:hAnsi="Times New Roman" w:cs="Times New Roman"/>
          <w:sz w:val="24"/>
          <w:szCs w:val="24"/>
          <w:lang w:val="en-ZW" w:eastAsia="en-ZW"/>
        </w:rPr>
        <w:t>Respondent’s Legal Practitioners</w:t>
      </w:r>
      <w:r w:rsidRPr="00D3650D">
        <w:rPr>
          <w:rFonts w:ascii="Times New Roman" w:hAnsi="Times New Roman" w:cs="Times New Roman"/>
          <w:sz w:val="24"/>
          <w:szCs w:val="24"/>
          <w:lang w:val="en-ZW" w:eastAsia="en-ZW"/>
        </w:rPr>
        <w:br/>
      </w:r>
      <w:proofErr w:type="spellStart"/>
      <w:r w:rsidRPr="00D3650D">
        <w:rPr>
          <w:rFonts w:ascii="Times New Roman" w:hAnsi="Times New Roman" w:cs="Times New Roman"/>
          <w:i/>
          <w:sz w:val="24"/>
          <w:szCs w:val="24"/>
          <w:lang w:val="en-ZW" w:eastAsia="en-ZW"/>
        </w:rPr>
        <w:t>Mutonhori</w:t>
      </w:r>
      <w:proofErr w:type="spellEnd"/>
      <w:r w:rsidRPr="00D3650D">
        <w:rPr>
          <w:rFonts w:ascii="Times New Roman" w:hAnsi="Times New Roman" w:cs="Times New Roman"/>
          <w:i/>
          <w:sz w:val="24"/>
          <w:szCs w:val="24"/>
          <w:lang w:val="en-ZW" w:eastAsia="en-ZW"/>
        </w:rPr>
        <w:t xml:space="preserve"> </w:t>
      </w:r>
      <w:r w:rsidR="0043237B" w:rsidRPr="00D3650D">
        <w:rPr>
          <w:rFonts w:ascii="Times New Roman" w:hAnsi="Times New Roman" w:cs="Times New Roman"/>
          <w:i/>
          <w:sz w:val="24"/>
          <w:szCs w:val="24"/>
          <w:lang w:val="en-ZW" w:eastAsia="en-ZW"/>
        </w:rPr>
        <w:t>Attorneys</w:t>
      </w:r>
      <w:r w:rsidR="0043237B">
        <w:rPr>
          <w:rFonts w:ascii="Times New Roman" w:hAnsi="Times New Roman" w:cs="Times New Roman"/>
          <w:sz w:val="24"/>
          <w:szCs w:val="24"/>
          <w:lang w:val="en-ZW" w:eastAsia="en-ZW"/>
        </w:rPr>
        <w:t>,</w:t>
      </w:r>
      <w:r w:rsidRPr="00D3650D">
        <w:rPr>
          <w:rFonts w:ascii="Times New Roman" w:hAnsi="Times New Roman" w:cs="Times New Roman"/>
          <w:sz w:val="24"/>
          <w:szCs w:val="24"/>
          <w:lang w:val="en-ZW" w:eastAsia="en-ZW"/>
        </w:rPr>
        <w:t xml:space="preserve"> 2</w:t>
      </w:r>
      <w:r w:rsidRPr="00D3650D">
        <w:rPr>
          <w:rFonts w:ascii="Times New Roman" w:hAnsi="Times New Roman" w:cs="Times New Roman"/>
          <w:sz w:val="24"/>
          <w:szCs w:val="24"/>
          <w:vertAlign w:val="superscript"/>
          <w:lang w:val="en-ZW" w:eastAsia="en-ZW"/>
        </w:rPr>
        <w:t>nd</w:t>
      </w:r>
      <w:r w:rsidRPr="00D3650D">
        <w:rPr>
          <w:rFonts w:ascii="Times New Roman" w:hAnsi="Times New Roman" w:cs="Times New Roman"/>
          <w:sz w:val="24"/>
          <w:szCs w:val="24"/>
          <w:lang w:val="en-ZW" w:eastAsia="en-ZW"/>
        </w:rPr>
        <w:t xml:space="preserve"> Respondent’s</w:t>
      </w:r>
      <w:r w:rsidR="00090C3A" w:rsidRPr="00D3650D">
        <w:rPr>
          <w:rFonts w:ascii="Times New Roman" w:hAnsi="Times New Roman" w:cs="Times New Roman"/>
          <w:sz w:val="24"/>
          <w:szCs w:val="24"/>
          <w:lang w:val="en-ZW" w:eastAsia="en-ZW"/>
        </w:rPr>
        <w:t xml:space="preserve"> </w:t>
      </w:r>
      <w:r w:rsidRPr="00D3650D">
        <w:rPr>
          <w:rFonts w:ascii="Times New Roman" w:hAnsi="Times New Roman" w:cs="Times New Roman"/>
          <w:sz w:val="24"/>
          <w:szCs w:val="24"/>
          <w:lang w:val="en-ZW" w:eastAsia="en-ZW"/>
        </w:rPr>
        <w:t xml:space="preserve">Legal Practitioners </w:t>
      </w:r>
      <w:r w:rsidRPr="00D3650D">
        <w:rPr>
          <w:rFonts w:ascii="Times New Roman" w:hAnsi="Times New Roman" w:cs="Times New Roman"/>
          <w:sz w:val="24"/>
          <w:szCs w:val="24"/>
          <w:lang w:val="en-ZW" w:eastAsia="en-ZW"/>
        </w:rPr>
        <w:br/>
      </w:r>
      <w:proofErr w:type="spellStart"/>
      <w:r w:rsidR="0043237B">
        <w:rPr>
          <w:rFonts w:ascii="Times New Roman" w:hAnsi="Times New Roman" w:cs="Times New Roman"/>
          <w:i/>
          <w:sz w:val="24"/>
          <w:szCs w:val="24"/>
          <w:lang w:val="en-ZW" w:eastAsia="en-ZW"/>
        </w:rPr>
        <w:t>Ndlovu</w:t>
      </w:r>
      <w:proofErr w:type="spellEnd"/>
      <w:r w:rsidR="0043237B">
        <w:rPr>
          <w:rFonts w:ascii="Times New Roman" w:hAnsi="Times New Roman" w:cs="Times New Roman"/>
          <w:i/>
          <w:sz w:val="24"/>
          <w:szCs w:val="24"/>
          <w:lang w:val="en-ZW" w:eastAsia="en-ZW"/>
        </w:rPr>
        <w:t xml:space="preserve"> Attorneys</w:t>
      </w:r>
      <w:r w:rsidR="00D3650D">
        <w:rPr>
          <w:rFonts w:ascii="Times New Roman" w:hAnsi="Times New Roman" w:cs="Times New Roman"/>
          <w:sz w:val="24"/>
          <w:szCs w:val="24"/>
          <w:lang w:val="en-ZW" w:eastAsia="en-ZW"/>
        </w:rPr>
        <w:t>,</w:t>
      </w:r>
      <w:r w:rsidR="0060557F">
        <w:rPr>
          <w:rFonts w:ascii="Times New Roman" w:hAnsi="Times New Roman" w:cs="Times New Roman"/>
          <w:sz w:val="24"/>
          <w:szCs w:val="24"/>
          <w:lang w:val="en-ZW" w:eastAsia="en-ZW"/>
        </w:rPr>
        <w:t xml:space="preserve"> </w:t>
      </w:r>
      <w:r w:rsidRPr="00D3650D">
        <w:rPr>
          <w:rFonts w:ascii="Times New Roman" w:hAnsi="Times New Roman" w:cs="Times New Roman"/>
          <w:sz w:val="24"/>
          <w:szCs w:val="24"/>
          <w:lang w:val="en-ZW" w:eastAsia="en-ZW"/>
        </w:rPr>
        <w:t>3</w:t>
      </w:r>
      <w:r w:rsidRPr="00D3650D">
        <w:rPr>
          <w:rFonts w:ascii="Times New Roman" w:hAnsi="Times New Roman" w:cs="Times New Roman"/>
          <w:sz w:val="24"/>
          <w:szCs w:val="24"/>
          <w:vertAlign w:val="superscript"/>
          <w:lang w:val="en-ZW" w:eastAsia="en-ZW"/>
        </w:rPr>
        <w:t>rd</w:t>
      </w:r>
      <w:r w:rsidRPr="00D3650D">
        <w:rPr>
          <w:rFonts w:ascii="Times New Roman" w:hAnsi="Times New Roman" w:cs="Times New Roman"/>
          <w:sz w:val="24"/>
          <w:szCs w:val="24"/>
          <w:lang w:val="en-ZW" w:eastAsia="en-ZW"/>
        </w:rPr>
        <w:t xml:space="preserve"> Respondent’s</w:t>
      </w:r>
      <w:r w:rsidR="00090C3A" w:rsidRPr="00D3650D">
        <w:rPr>
          <w:rFonts w:ascii="Times New Roman" w:hAnsi="Times New Roman" w:cs="Times New Roman"/>
          <w:sz w:val="24"/>
          <w:szCs w:val="24"/>
          <w:lang w:val="en-ZW" w:eastAsia="en-ZW"/>
        </w:rPr>
        <w:t xml:space="preserve"> </w:t>
      </w:r>
      <w:r w:rsidRPr="00D3650D">
        <w:rPr>
          <w:rFonts w:ascii="Times New Roman" w:hAnsi="Times New Roman" w:cs="Times New Roman"/>
          <w:sz w:val="24"/>
          <w:szCs w:val="24"/>
          <w:lang w:val="en-ZW" w:eastAsia="en-ZW"/>
        </w:rPr>
        <w:t>Legal Practitioners</w:t>
      </w:r>
      <w:r w:rsidRPr="00D3650D">
        <w:rPr>
          <w:rFonts w:ascii="Times New Roman" w:hAnsi="Times New Roman" w:cs="Times New Roman"/>
          <w:sz w:val="24"/>
          <w:szCs w:val="24"/>
          <w:lang w:val="en-ZW" w:eastAsia="en-ZW"/>
        </w:rPr>
        <w:br/>
      </w:r>
      <w:r w:rsidRPr="00D3650D">
        <w:rPr>
          <w:rFonts w:ascii="Times New Roman" w:hAnsi="Times New Roman" w:cs="Times New Roman"/>
          <w:sz w:val="24"/>
          <w:szCs w:val="24"/>
          <w:lang w:val="en-ZW" w:eastAsia="en-ZW"/>
        </w:rPr>
        <w:br/>
      </w:r>
    </w:p>
    <w:sectPr w:rsidR="006C2F5D" w:rsidRPr="00D3650D">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8069A2" w14:textId="77777777" w:rsidR="009A5BEC" w:rsidRDefault="009A5BEC" w:rsidP="001B115A">
      <w:pPr>
        <w:spacing w:after="0" w:line="240" w:lineRule="auto"/>
      </w:pPr>
      <w:r>
        <w:separator/>
      </w:r>
    </w:p>
  </w:endnote>
  <w:endnote w:type="continuationSeparator" w:id="0">
    <w:p w14:paraId="1F51CFB1" w14:textId="77777777" w:rsidR="009A5BEC" w:rsidRDefault="009A5BEC" w:rsidP="001B11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6859761"/>
      <w:docPartObj>
        <w:docPartGallery w:val="Page Numbers (Bottom of Page)"/>
        <w:docPartUnique/>
      </w:docPartObj>
    </w:sdtPr>
    <w:sdtEndPr>
      <w:rPr>
        <w:noProof/>
      </w:rPr>
    </w:sdtEndPr>
    <w:sdtContent>
      <w:p w14:paraId="3DBB3B8F" w14:textId="2409A5E3" w:rsidR="001B115A" w:rsidRDefault="001B115A">
        <w:pPr>
          <w:pStyle w:val="Footer"/>
          <w:jc w:val="right"/>
        </w:pPr>
        <w:r>
          <w:fldChar w:fldCharType="begin"/>
        </w:r>
        <w:r>
          <w:instrText xml:space="preserve"> PAGE   \* MERGEFORMAT </w:instrText>
        </w:r>
        <w:r>
          <w:fldChar w:fldCharType="separate"/>
        </w:r>
        <w:r w:rsidR="004A2C79">
          <w:rPr>
            <w:noProof/>
          </w:rPr>
          <w:t>1</w:t>
        </w:r>
        <w:r>
          <w:rPr>
            <w:noProof/>
          </w:rPr>
          <w:fldChar w:fldCharType="end"/>
        </w:r>
      </w:p>
    </w:sdtContent>
  </w:sdt>
  <w:p w14:paraId="285C2162" w14:textId="77777777" w:rsidR="001B115A" w:rsidRDefault="001B115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F58CE8" w14:textId="77777777" w:rsidR="009A5BEC" w:rsidRDefault="009A5BEC" w:rsidP="001B115A">
      <w:pPr>
        <w:spacing w:after="0" w:line="240" w:lineRule="auto"/>
      </w:pPr>
      <w:r>
        <w:separator/>
      </w:r>
    </w:p>
  </w:footnote>
  <w:footnote w:type="continuationSeparator" w:id="0">
    <w:p w14:paraId="014690F5" w14:textId="77777777" w:rsidR="009A5BEC" w:rsidRDefault="009A5BEC" w:rsidP="001B11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9740956"/>
      <w:docPartObj>
        <w:docPartGallery w:val="Page Numbers (Top of Page)"/>
        <w:docPartUnique/>
      </w:docPartObj>
    </w:sdtPr>
    <w:sdtEndPr>
      <w:rPr>
        <w:noProof/>
      </w:rPr>
    </w:sdtEndPr>
    <w:sdtContent>
      <w:p w14:paraId="7AEEAABE" w14:textId="180410B3" w:rsidR="00CA755A" w:rsidRDefault="00CA755A" w:rsidP="00CA755A">
        <w:pPr>
          <w:pStyle w:val="Header"/>
          <w:jc w:val="right"/>
          <w:rPr>
            <w:noProof/>
          </w:rPr>
        </w:pPr>
        <w:r>
          <w:fldChar w:fldCharType="begin"/>
        </w:r>
        <w:r>
          <w:instrText xml:space="preserve"> PAGE   \* MERGEFORMAT </w:instrText>
        </w:r>
        <w:r>
          <w:fldChar w:fldCharType="separate"/>
        </w:r>
        <w:r w:rsidR="004A2C79">
          <w:rPr>
            <w:noProof/>
          </w:rPr>
          <w:t>1</w:t>
        </w:r>
        <w:r>
          <w:rPr>
            <w:noProof/>
          </w:rPr>
          <w:fldChar w:fldCharType="end"/>
        </w:r>
      </w:p>
    </w:sdtContent>
  </w:sdt>
  <w:p w14:paraId="0E171813" w14:textId="0A4F6E78" w:rsidR="00CA755A" w:rsidRDefault="00CA755A" w:rsidP="00CA755A">
    <w:pPr>
      <w:pStyle w:val="Header"/>
      <w:jc w:val="right"/>
      <w:rPr>
        <w:bCs/>
        <w:lang w:val="en-ZW"/>
      </w:rPr>
    </w:pPr>
    <w:r w:rsidRPr="00CA755A">
      <w:rPr>
        <w:bCs/>
        <w:lang w:val="en-ZW"/>
      </w:rPr>
      <w:t xml:space="preserve"> </w:t>
    </w:r>
    <w:r>
      <w:rPr>
        <w:bCs/>
        <w:lang w:val="en-ZW"/>
      </w:rPr>
      <w:t>HH</w:t>
    </w:r>
    <w:r w:rsidR="0083316C">
      <w:rPr>
        <w:bCs/>
        <w:lang w:val="en-ZW"/>
      </w:rPr>
      <w:t xml:space="preserve"> 401-26</w:t>
    </w:r>
  </w:p>
  <w:p w14:paraId="27035550" w14:textId="77777777" w:rsidR="00CA755A" w:rsidRPr="00D55F68" w:rsidRDefault="00CA755A" w:rsidP="00CA755A">
    <w:pPr>
      <w:pStyle w:val="Header"/>
      <w:jc w:val="right"/>
      <w:rPr>
        <w:bCs/>
        <w:lang w:val="en-ZW"/>
      </w:rPr>
    </w:pPr>
    <w:r>
      <w:rPr>
        <w:bCs/>
        <w:lang w:val="en-ZW"/>
      </w:rPr>
      <w:t xml:space="preserve">                                                                                                                                                 </w:t>
    </w:r>
    <w:r w:rsidRPr="00D55F68">
      <w:rPr>
        <w:bCs/>
        <w:lang w:val="en-ZW"/>
      </w:rPr>
      <w:t>HCHF 5214/25</w:t>
    </w:r>
  </w:p>
  <w:p w14:paraId="45ECB1AF" w14:textId="77777777" w:rsidR="00CA755A" w:rsidRPr="00D55F68" w:rsidRDefault="00CA755A" w:rsidP="00CA755A">
    <w:pPr>
      <w:pStyle w:val="Header"/>
      <w:jc w:val="right"/>
      <w:rPr>
        <w:bCs/>
        <w:lang w:val="en-ZW"/>
      </w:rPr>
    </w:pPr>
  </w:p>
  <w:p w14:paraId="24695553" w14:textId="77777777" w:rsidR="00CA755A" w:rsidRDefault="00CA755A" w:rsidP="00CA755A">
    <w:pPr>
      <w:pStyle w:val="Header"/>
      <w:jc w:val="right"/>
    </w:pPr>
  </w:p>
  <w:p w14:paraId="6FDCBECA" w14:textId="20CA097C" w:rsidR="00CA755A" w:rsidRDefault="00CA755A">
    <w:pPr>
      <w:pStyle w:val="Header"/>
      <w:jc w:val="right"/>
    </w:pPr>
  </w:p>
  <w:p w14:paraId="57DFBC28" w14:textId="77777777" w:rsidR="001B115A" w:rsidRDefault="001B115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DF7A4A"/>
    <w:multiLevelType w:val="multilevel"/>
    <w:tmpl w:val="5AFCC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A8A57AB"/>
    <w:multiLevelType w:val="multilevel"/>
    <w:tmpl w:val="F796C89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C1036C8"/>
    <w:multiLevelType w:val="multilevel"/>
    <w:tmpl w:val="B3960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FE37A38"/>
    <w:multiLevelType w:val="multilevel"/>
    <w:tmpl w:val="0010E2D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90B1A3C"/>
    <w:multiLevelType w:val="multilevel"/>
    <w:tmpl w:val="51721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A3E1F63"/>
    <w:multiLevelType w:val="multilevel"/>
    <w:tmpl w:val="8AECEE1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4440A76"/>
    <w:multiLevelType w:val="multilevel"/>
    <w:tmpl w:val="19AE69A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4A51823"/>
    <w:multiLevelType w:val="multilevel"/>
    <w:tmpl w:val="3A40369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D22390C"/>
    <w:multiLevelType w:val="multilevel"/>
    <w:tmpl w:val="9DC8ABE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EDD0523"/>
    <w:multiLevelType w:val="multilevel"/>
    <w:tmpl w:val="6FBCF4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D0B75CE"/>
    <w:multiLevelType w:val="multilevel"/>
    <w:tmpl w:val="7E0636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10"/>
  </w:num>
  <w:num w:numId="3">
    <w:abstractNumId w:val="8"/>
  </w:num>
  <w:num w:numId="4">
    <w:abstractNumId w:val="3"/>
  </w:num>
  <w:num w:numId="5">
    <w:abstractNumId w:val="0"/>
  </w:num>
  <w:num w:numId="6">
    <w:abstractNumId w:val="7"/>
  </w:num>
  <w:num w:numId="7">
    <w:abstractNumId w:val="5"/>
  </w:num>
  <w:num w:numId="8">
    <w:abstractNumId w:val="4"/>
  </w:num>
  <w:num w:numId="9">
    <w:abstractNumId w:val="1"/>
  </w:num>
  <w:num w:numId="10">
    <w:abstractNumId w:val="6"/>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324E"/>
    <w:rsid w:val="000404B3"/>
    <w:rsid w:val="00090C3A"/>
    <w:rsid w:val="000A6EF6"/>
    <w:rsid w:val="001B115A"/>
    <w:rsid w:val="001C08C3"/>
    <w:rsid w:val="001D5FBB"/>
    <w:rsid w:val="001F7755"/>
    <w:rsid w:val="002D7659"/>
    <w:rsid w:val="002E44EA"/>
    <w:rsid w:val="003C2BE2"/>
    <w:rsid w:val="00402BEA"/>
    <w:rsid w:val="00424B3D"/>
    <w:rsid w:val="0043237B"/>
    <w:rsid w:val="00446D09"/>
    <w:rsid w:val="004640A1"/>
    <w:rsid w:val="004A2C79"/>
    <w:rsid w:val="005278FA"/>
    <w:rsid w:val="005427DE"/>
    <w:rsid w:val="0056158F"/>
    <w:rsid w:val="00593FD6"/>
    <w:rsid w:val="005C3952"/>
    <w:rsid w:val="0060557F"/>
    <w:rsid w:val="006407B4"/>
    <w:rsid w:val="006656E2"/>
    <w:rsid w:val="00681F77"/>
    <w:rsid w:val="006C2F5D"/>
    <w:rsid w:val="006E4CE2"/>
    <w:rsid w:val="006F468A"/>
    <w:rsid w:val="00770DD5"/>
    <w:rsid w:val="00775E67"/>
    <w:rsid w:val="007E0846"/>
    <w:rsid w:val="007E494F"/>
    <w:rsid w:val="0083316C"/>
    <w:rsid w:val="00882678"/>
    <w:rsid w:val="008A4013"/>
    <w:rsid w:val="008E48D5"/>
    <w:rsid w:val="00932C89"/>
    <w:rsid w:val="00934A3D"/>
    <w:rsid w:val="009A5BEC"/>
    <w:rsid w:val="009C19C5"/>
    <w:rsid w:val="009E7478"/>
    <w:rsid w:val="00A27C8D"/>
    <w:rsid w:val="00A532F1"/>
    <w:rsid w:val="00A96E2C"/>
    <w:rsid w:val="00B55A13"/>
    <w:rsid w:val="00C15063"/>
    <w:rsid w:val="00C736FB"/>
    <w:rsid w:val="00C77D42"/>
    <w:rsid w:val="00CA755A"/>
    <w:rsid w:val="00CB49F2"/>
    <w:rsid w:val="00CE3D1B"/>
    <w:rsid w:val="00CF0AF3"/>
    <w:rsid w:val="00D32208"/>
    <w:rsid w:val="00D3650D"/>
    <w:rsid w:val="00D37AB2"/>
    <w:rsid w:val="00D55F68"/>
    <w:rsid w:val="00DC324E"/>
    <w:rsid w:val="00DE1AA8"/>
    <w:rsid w:val="00E247AB"/>
    <w:rsid w:val="00ED6DA9"/>
    <w:rsid w:val="00EF4023"/>
    <w:rsid w:val="00F15BD7"/>
    <w:rsid w:val="00F51E06"/>
    <w:rsid w:val="00F6164D"/>
    <w:rsid w:val="00FE6780"/>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D9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324E"/>
    <w:rPr>
      <w:lang w:val="en-GB"/>
    </w:rPr>
  </w:style>
  <w:style w:type="paragraph" w:styleId="Heading3">
    <w:name w:val="heading 3"/>
    <w:basedOn w:val="Normal"/>
    <w:link w:val="Heading3Char"/>
    <w:uiPriority w:val="9"/>
    <w:qFormat/>
    <w:rsid w:val="003C2BE2"/>
    <w:pPr>
      <w:spacing w:before="100" w:beforeAutospacing="1" w:after="100" w:afterAutospacing="1" w:line="240" w:lineRule="auto"/>
      <w:outlineLvl w:val="2"/>
    </w:pPr>
    <w:rPr>
      <w:rFonts w:ascii="Times New Roman" w:eastAsia="Times New Roman" w:hAnsi="Times New Roman" w:cs="Times New Roman"/>
      <w:b/>
      <w:bCs/>
      <w:kern w:val="0"/>
      <w:sz w:val="27"/>
      <w:szCs w:val="27"/>
      <w:lang w:val="en-ZW" w:eastAsia="en-ZW"/>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token-text-primary">
    <w:name w:val="text-token-text-primary"/>
    <w:basedOn w:val="Normal"/>
    <w:rsid w:val="005278FA"/>
    <w:pPr>
      <w:spacing w:before="100" w:beforeAutospacing="1" w:after="100" w:afterAutospacing="1" w:line="240" w:lineRule="auto"/>
    </w:pPr>
    <w:rPr>
      <w:rFonts w:ascii="Times New Roman" w:eastAsia="Times New Roman" w:hAnsi="Times New Roman" w:cs="Times New Roman"/>
      <w:kern w:val="0"/>
      <w:sz w:val="24"/>
      <w:szCs w:val="24"/>
      <w:lang w:val="en-ZW" w:eastAsia="en-ZW"/>
      <w14:ligatures w14:val="none"/>
    </w:rPr>
  </w:style>
  <w:style w:type="paragraph" w:customStyle="1" w:styleId="text-token-text-tertiary">
    <w:name w:val="text-token-text-tertiary"/>
    <w:basedOn w:val="Normal"/>
    <w:rsid w:val="005278FA"/>
    <w:pPr>
      <w:spacing w:before="100" w:beforeAutospacing="1" w:after="100" w:afterAutospacing="1" w:line="240" w:lineRule="auto"/>
    </w:pPr>
    <w:rPr>
      <w:rFonts w:ascii="Times New Roman" w:eastAsia="Times New Roman" w:hAnsi="Times New Roman" w:cs="Times New Roman"/>
      <w:kern w:val="0"/>
      <w:sz w:val="24"/>
      <w:szCs w:val="24"/>
      <w:lang w:val="en-ZW" w:eastAsia="en-ZW"/>
      <w14:ligatures w14:val="none"/>
    </w:rPr>
  </w:style>
  <w:style w:type="paragraph" w:styleId="NormalWeb">
    <w:name w:val="Normal (Web)"/>
    <w:basedOn w:val="Normal"/>
    <w:uiPriority w:val="99"/>
    <w:semiHidden/>
    <w:unhideWhenUsed/>
    <w:rsid w:val="005278FA"/>
    <w:pPr>
      <w:spacing w:before="100" w:beforeAutospacing="1" w:after="100" w:afterAutospacing="1" w:line="240" w:lineRule="auto"/>
    </w:pPr>
    <w:rPr>
      <w:rFonts w:ascii="Times New Roman" w:eastAsia="Times New Roman" w:hAnsi="Times New Roman" w:cs="Times New Roman"/>
      <w:kern w:val="0"/>
      <w:sz w:val="24"/>
      <w:szCs w:val="24"/>
      <w:lang w:val="en-ZW" w:eastAsia="en-ZW"/>
      <w14:ligatures w14:val="none"/>
    </w:rPr>
  </w:style>
  <w:style w:type="character" w:styleId="Strong">
    <w:name w:val="Strong"/>
    <w:basedOn w:val="DefaultParagraphFont"/>
    <w:uiPriority w:val="22"/>
    <w:qFormat/>
    <w:rsid w:val="005278FA"/>
    <w:rPr>
      <w:b/>
      <w:bCs/>
    </w:rPr>
  </w:style>
  <w:style w:type="paragraph" w:styleId="z-TopofForm">
    <w:name w:val="HTML Top of Form"/>
    <w:basedOn w:val="Normal"/>
    <w:next w:val="Normal"/>
    <w:link w:val="z-TopofFormChar"/>
    <w:hidden/>
    <w:uiPriority w:val="99"/>
    <w:semiHidden/>
    <w:unhideWhenUsed/>
    <w:rsid w:val="005278FA"/>
    <w:pPr>
      <w:pBdr>
        <w:bottom w:val="single" w:sz="6" w:space="1" w:color="auto"/>
      </w:pBdr>
      <w:spacing w:after="0" w:line="240" w:lineRule="auto"/>
      <w:jc w:val="center"/>
    </w:pPr>
    <w:rPr>
      <w:rFonts w:ascii="Arial" w:eastAsia="Times New Roman" w:hAnsi="Arial" w:cs="Arial"/>
      <w:vanish/>
      <w:kern w:val="0"/>
      <w:sz w:val="16"/>
      <w:szCs w:val="16"/>
      <w:lang w:val="en-ZW" w:eastAsia="en-ZW"/>
      <w14:ligatures w14:val="none"/>
    </w:rPr>
  </w:style>
  <w:style w:type="character" w:customStyle="1" w:styleId="z-TopofFormChar">
    <w:name w:val="z-Top of Form Char"/>
    <w:basedOn w:val="DefaultParagraphFont"/>
    <w:link w:val="z-TopofForm"/>
    <w:uiPriority w:val="99"/>
    <w:semiHidden/>
    <w:rsid w:val="005278FA"/>
    <w:rPr>
      <w:rFonts w:ascii="Arial" w:eastAsia="Times New Roman" w:hAnsi="Arial" w:cs="Arial"/>
      <w:vanish/>
      <w:kern w:val="0"/>
      <w:sz w:val="16"/>
      <w:szCs w:val="16"/>
      <w:lang w:eastAsia="en-ZW"/>
      <w14:ligatures w14:val="none"/>
    </w:rPr>
  </w:style>
  <w:style w:type="character" w:customStyle="1" w:styleId="ps-1">
    <w:name w:val="ps-1"/>
    <w:basedOn w:val="DefaultParagraphFont"/>
    <w:rsid w:val="005278FA"/>
  </w:style>
  <w:style w:type="paragraph" w:styleId="z-BottomofForm">
    <w:name w:val="HTML Bottom of Form"/>
    <w:basedOn w:val="Normal"/>
    <w:next w:val="Normal"/>
    <w:link w:val="z-BottomofFormChar"/>
    <w:hidden/>
    <w:uiPriority w:val="99"/>
    <w:semiHidden/>
    <w:unhideWhenUsed/>
    <w:rsid w:val="005278FA"/>
    <w:pPr>
      <w:pBdr>
        <w:top w:val="single" w:sz="6" w:space="1" w:color="auto"/>
      </w:pBdr>
      <w:spacing w:after="0" w:line="240" w:lineRule="auto"/>
      <w:jc w:val="center"/>
    </w:pPr>
    <w:rPr>
      <w:rFonts w:ascii="Arial" w:eastAsia="Times New Roman" w:hAnsi="Arial" w:cs="Arial"/>
      <w:vanish/>
      <w:kern w:val="0"/>
      <w:sz w:val="16"/>
      <w:szCs w:val="16"/>
      <w:lang w:val="en-ZW" w:eastAsia="en-ZW"/>
      <w14:ligatures w14:val="none"/>
    </w:rPr>
  </w:style>
  <w:style w:type="character" w:customStyle="1" w:styleId="z-BottomofFormChar">
    <w:name w:val="z-Bottom of Form Char"/>
    <w:basedOn w:val="DefaultParagraphFont"/>
    <w:link w:val="z-BottomofForm"/>
    <w:uiPriority w:val="99"/>
    <w:semiHidden/>
    <w:rsid w:val="005278FA"/>
    <w:rPr>
      <w:rFonts w:ascii="Arial" w:eastAsia="Times New Roman" w:hAnsi="Arial" w:cs="Arial"/>
      <w:vanish/>
      <w:kern w:val="0"/>
      <w:sz w:val="16"/>
      <w:szCs w:val="16"/>
      <w:lang w:eastAsia="en-ZW"/>
      <w14:ligatures w14:val="none"/>
    </w:rPr>
  </w:style>
  <w:style w:type="character" w:customStyle="1" w:styleId="Heading3Char">
    <w:name w:val="Heading 3 Char"/>
    <w:basedOn w:val="DefaultParagraphFont"/>
    <w:link w:val="Heading3"/>
    <w:uiPriority w:val="9"/>
    <w:rsid w:val="003C2BE2"/>
    <w:rPr>
      <w:rFonts w:ascii="Times New Roman" w:eastAsia="Times New Roman" w:hAnsi="Times New Roman" w:cs="Times New Roman"/>
      <w:b/>
      <w:bCs/>
      <w:kern w:val="0"/>
      <w:sz w:val="27"/>
      <w:szCs w:val="27"/>
      <w:lang w:eastAsia="en-ZW"/>
      <w14:ligatures w14:val="none"/>
    </w:rPr>
  </w:style>
  <w:style w:type="character" w:customStyle="1" w:styleId="BodyTextChar1">
    <w:name w:val="Body Text Char1"/>
    <w:basedOn w:val="DefaultParagraphFont"/>
    <w:link w:val="BodyText"/>
    <w:uiPriority w:val="99"/>
    <w:locked/>
    <w:rsid w:val="00090C3A"/>
    <w:rPr>
      <w:rFonts w:ascii="Times New Roman" w:hAnsi="Times New Roman" w:cs="Times New Roman"/>
    </w:rPr>
  </w:style>
  <w:style w:type="paragraph" w:styleId="BodyText">
    <w:name w:val="Body Text"/>
    <w:basedOn w:val="Normal"/>
    <w:link w:val="BodyTextChar1"/>
    <w:uiPriority w:val="99"/>
    <w:qFormat/>
    <w:rsid w:val="00090C3A"/>
    <w:pPr>
      <w:widowControl w:val="0"/>
      <w:spacing w:after="260" w:line="480" w:lineRule="auto"/>
      <w:ind w:firstLine="400"/>
    </w:pPr>
    <w:rPr>
      <w:rFonts w:ascii="Times New Roman" w:hAnsi="Times New Roman" w:cs="Times New Roman"/>
      <w:lang w:val="en-ZW"/>
    </w:rPr>
  </w:style>
  <w:style w:type="character" w:customStyle="1" w:styleId="BodyTextChar">
    <w:name w:val="Body Text Char"/>
    <w:basedOn w:val="DefaultParagraphFont"/>
    <w:uiPriority w:val="99"/>
    <w:semiHidden/>
    <w:rsid w:val="00090C3A"/>
    <w:rPr>
      <w:lang w:val="en-GB"/>
    </w:rPr>
  </w:style>
  <w:style w:type="paragraph" w:styleId="Header">
    <w:name w:val="header"/>
    <w:basedOn w:val="Normal"/>
    <w:link w:val="HeaderChar"/>
    <w:uiPriority w:val="99"/>
    <w:unhideWhenUsed/>
    <w:rsid w:val="001B11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115A"/>
    <w:rPr>
      <w:lang w:val="en-GB"/>
    </w:rPr>
  </w:style>
  <w:style w:type="paragraph" w:styleId="Footer">
    <w:name w:val="footer"/>
    <w:basedOn w:val="Normal"/>
    <w:link w:val="FooterChar"/>
    <w:uiPriority w:val="99"/>
    <w:unhideWhenUsed/>
    <w:rsid w:val="001B11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115A"/>
    <w:rPr>
      <w:lang w:val="en-GB"/>
    </w:rPr>
  </w:style>
  <w:style w:type="paragraph" w:styleId="NoSpacing">
    <w:name w:val="No Spacing"/>
    <w:uiPriority w:val="1"/>
    <w:qFormat/>
    <w:rsid w:val="00D3650D"/>
    <w:pPr>
      <w:spacing w:after="0" w:line="240" w:lineRule="auto"/>
    </w:pPr>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324E"/>
    <w:rPr>
      <w:lang w:val="en-GB"/>
    </w:rPr>
  </w:style>
  <w:style w:type="paragraph" w:styleId="Heading3">
    <w:name w:val="heading 3"/>
    <w:basedOn w:val="Normal"/>
    <w:link w:val="Heading3Char"/>
    <w:uiPriority w:val="9"/>
    <w:qFormat/>
    <w:rsid w:val="003C2BE2"/>
    <w:pPr>
      <w:spacing w:before="100" w:beforeAutospacing="1" w:after="100" w:afterAutospacing="1" w:line="240" w:lineRule="auto"/>
      <w:outlineLvl w:val="2"/>
    </w:pPr>
    <w:rPr>
      <w:rFonts w:ascii="Times New Roman" w:eastAsia="Times New Roman" w:hAnsi="Times New Roman" w:cs="Times New Roman"/>
      <w:b/>
      <w:bCs/>
      <w:kern w:val="0"/>
      <w:sz w:val="27"/>
      <w:szCs w:val="27"/>
      <w:lang w:val="en-ZW" w:eastAsia="en-ZW"/>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token-text-primary">
    <w:name w:val="text-token-text-primary"/>
    <w:basedOn w:val="Normal"/>
    <w:rsid w:val="005278FA"/>
    <w:pPr>
      <w:spacing w:before="100" w:beforeAutospacing="1" w:after="100" w:afterAutospacing="1" w:line="240" w:lineRule="auto"/>
    </w:pPr>
    <w:rPr>
      <w:rFonts w:ascii="Times New Roman" w:eastAsia="Times New Roman" w:hAnsi="Times New Roman" w:cs="Times New Roman"/>
      <w:kern w:val="0"/>
      <w:sz w:val="24"/>
      <w:szCs w:val="24"/>
      <w:lang w:val="en-ZW" w:eastAsia="en-ZW"/>
      <w14:ligatures w14:val="none"/>
    </w:rPr>
  </w:style>
  <w:style w:type="paragraph" w:customStyle="1" w:styleId="text-token-text-tertiary">
    <w:name w:val="text-token-text-tertiary"/>
    <w:basedOn w:val="Normal"/>
    <w:rsid w:val="005278FA"/>
    <w:pPr>
      <w:spacing w:before="100" w:beforeAutospacing="1" w:after="100" w:afterAutospacing="1" w:line="240" w:lineRule="auto"/>
    </w:pPr>
    <w:rPr>
      <w:rFonts w:ascii="Times New Roman" w:eastAsia="Times New Roman" w:hAnsi="Times New Roman" w:cs="Times New Roman"/>
      <w:kern w:val="0"/>
      <w:sz w:val="24"/>
      <w:szCs w:val="24"/>
      <w:lang w:val="en-ZW" w:eastAsia="en-ZW"/>
      <w14:ligatures w14:val="none"/>
    </w:rPr>
  </w:style>
  <w:style w:type="paragraph" w:styleId="NormalWeb">
    <w:name w:val="Normal (Web)"/>
    <w:basedOn w:val="Normal"/>
    <w:uiPriority w:val="99"/>
    <w:semiHidden/>
    <w:unhideWhenUsed/>
    <w:rsid w:val="005278FA"/>
    <w:pPr>
      <w:spacing w:before="100" w:beforeAutospacing="1" w:after="100" w:afterAutospacing="1" w:line="240" w:lineRule="auto"/>
    </w:pPr>
    <w:rPr>
      <w:rFonts w:ascii="Times New Roman" w:eastAsia="Times New Roman" w:hAnsi="Times New Roman" w:cs="Times New Roman"/>
      <w:kern w:val="0"/>
      <w:sz w:val="24"/>
      <w:szCs w:val="24"/>
      <w:lang w:val="en-ZW" w:eastAsia="en-ZW"/>
      <w14:ligatures w14:val="none"/>
    </w:rPr>
  </w:style>
  <w:style w:type="character" w:styleId="Strong">
    <w:name w:val="Strong"/>
    <w:basedOn w:val="DefaultParagraphFont"/>
    <w:uiPriority w:val="22"/>
    <w:qFormat/>
    <w:rsid w:val="005278FA"/>
    <w:rPr>
      <w:b/>
      <w:bCs/>
    </w:rPr>
  </w:style>
  <w:style w:type="paragraph" w:styleId="z-TopofForm">
    <w:name w:val="HTML Top of Form"/>
    <w:basedOn w:val="Normal"/>
    <w:next w:val="Normal"/>
    <w:link w:val="z-TopofFormChar"/>
    <w:hidden/>
    <w:uiPriority w:val="99"/>
    <w:semiHidden/>
    <w:unhideWhenUsed/>
    <w:rsid w:val="005278FA"/>
    <w:pPr>
      <w:pBdr>
        <w:bottom w:val="single" w:sz="6" w:space="1" w:color="auto"/>
      </w:pBdr>
      <w:spacing w:after="0" w:line="240" w:lineRule="auto"/>
      <w:jc w:val="center"/>
    </w:pPr>
    <w:rPr>
      <w:rFonts w:ascii="Arial" w:eastAsia="Times New Roman" w:hAnsi="Arial" w:cs="Arial"/>
      <w:vanish/>
      <w:kern w:val="0"/>
      <w:sz w:val="16"/>
      <w:szCs w:val="16"/>
      <w:lang w:val="en-ZW" w:eastAsia="en-ZW"/>
      <w14:ligatures w14:val="none"/>
    </w:rPr>
  </w:style>
  <w:style w:type="character" w:customStyle="1" w:styleId="z-TopofFormChar">
    <w:name w:val="z-Top of Form Char"/>
    <w:basedOn w:val="DefaultParagraphFont"/>
    <w:link w:val="z-TopofForm"/>
    <w:uiPriority w:val="99"/>
    <w:semiHidden/>
    <w:rsid w:val="005278FA"/>
    <w:rPr>
      <w:rFonts w:ascii="Arial" w:eastAsia="Times New Roman" w:hAnsi="Arial" w:cs="Arial"/>
      <w:vanish/>
      <w:kern w:val="0"/>
      <w:sz w:val="16"/>
      <w:szCs w:val="16"/>
      <w:lang w:eastAsia="en-ZW"/>
      <w14:ligatures w14:val="none"/>
    </w:rPr>
  </w:style>
  <w:style w:type="character" w:customStyle="1" w:styleId="ps-1">
    <w:name w:val="ps-1"/>
    <w:basedOn w:val="DefaultParagraphFont"/>
    <w:rsid w:val="005278FA"/>
  </w:style>
  <w:style w:type="paragraph" w:styleId="z-BottomofForm">
    <w:name w:val="HTML Bottom of Form"/>
    <w:basedOn w:val="Normal"/>
    <w:next w:val="Normal"/>
    <w:link w:val="z-BottomofFormChar"/>
    <w:hidden/>
    <w:uiPriority w:val="99"/>
    <w:semiHidden/>
    <w:unhideWhenUsed/>
    <w:rsid w:val="005278FA"/>
    <w:pPr>
      <w:pBdr>
        <w:top w:val="single" w:sz="6" w:space="1" w:color="auto"/>
      </w:pBdr>
      <w:spacing w:after="0" w:line="240" w:lineRule="auto"/>
      <w:jc w:val="center"/>
    </w:pPr>
    <w:rPr>
      <w:rFonts w:ascii="Arial" w:eastAsia="Times New Roman" w:hAnsi="Arial" w:cs="Arial"/>
      <w:vanish/>
      <w:kern w:val="0"/>
      <w:sz w:val="16"/>
      <w:szCs w:val="16"/>
      <w:lang w:val="en-ZW" w:eastAsia="en-ZW"/>
      <w14:ligatures w14:val="none"/>
    </w:rPr>
  </w:style>
  <w:style w:type="character" w:customStyle="1" w:styleId="z-BottomofFormChar">
    <w:name w:val="z-Bottom of Form Char"/>
    <w:basedOn w:val="DefaultParagraphFont"/>
    <w:link w:val="z-BottomofForm"/>
    <w:uiPriority w:val="99"/>
    <w:semiHidden/>
    <w:rsid w:val="005278FA"/>
    <w:rPr>
      <w:rFonts w:ascii="Arial" w:eastAsia="Times New Roman" w:hAnsi="Arial" w:cs="Arial"/>
      <w:vanish/>
      <w:kern w:val="0"/>
      <w:sz w:val="16"/>
      <w:szCs w:val="16"/>
      <w:lang w:eastAsia="en-ZW"/>
      <w14:ligatures w14:val="none"/>
    </w:rPr>
  </w:style>
  <w:style w:type="character" w:customStyle="1" w:styleId="Heading3Char">
    <w:name w:val="Heading 3 Char"/>
    <w:basedOn w:val="DefaultParagraphFont"/>
    <w:link w:val="Heading3"/>
    <w:uiPriority w:val="9"/>
    <w:rsid w:val="003C2BE2"/>
    <w:rPr>
      <w:rFonts w:ascii="Times New Roman" w:eastAsia="Times New Roman" w:hAnsi="Times New Roman" w:cs="Times New Roman"/>
      <w:b/>
      <w:bCs/>
      <w:kern w:val="0"/>
      <w:sz w:val="27"/>
      <w:szCs w:val="27"/>
      <w:lang w:eastAsia="en-ZW"/>
      <w14:ligatures w14:val="none"/>
    </w:rPr>
  </w:style>
  <w:style w:type="character" w:customStyle="1" w:styleId="BodyTextChar1">
    <w:name w:val="Body Text Char1"/>
    <w:basedOn w:val="DefaultParagraphFont"/>
    <w:link w:val="BodyText"/>
    <w:uiPriority w:val="99"/>
    <w:locked/>
    <w:rsid w:val="00090C3A"/>
    <w:rPr>
      <w:rFonts w:ascii="Times New Roman" w:hAnsi="Times New Roman" w:cs="Times New Roman"/>
    </w:rPr>
  </w:style>
  <w:style w:type="paragraph" w:styleId="BodyText">
    <w:name w:val="Body Text"/>
    <w:basedOn w:val="Normal"/>
    <w:link w:val="BodyTextChar1"/>
    <w:uiPriority w:val="99"/>
    <w:qFormat/>
    <w:rsid w:val="00090C3A"/>
    <w:pPr>
      <w:widowControl w:val="0"/>
      <w:spacing w:after="260" w:line="480" w:lineRule="auto"/>
      <w:ind w:firstLine="400"/>
    </w:pPr>
    <w:rPr>
      <w:rFonts w:ascii="Times New Roman" w:hAnsi="Times New Roman" w:cs="Times New Roman"/>
      <w:lang w:val="en-ZW"/>
    </w:rPr>
  </w:style>
  <w:style w:type="character" w:customStyle="1" w:styleId="BodyTextChar">
    <w:name w:val="Body Text Char"/>
    <w:basedOn w:val="DefaultParagraphFont"/>
    <w:uiPriority w:val="99"/>
    <w:semiHidden/>
    <w:rsid w:val="00090C3A"/>
    <w:rPr>
      <w:lang w:val="en-GB"/>
    </w:rPr>
  </w:style>
  <w:style w:type="paragraph" w:styleId="Header">
    <w:name w:val="header"/>
    <w:basedOn w:val="Normal"/>
    <w:link w:val="HeaderChar"/>
    <w:uiPriority w:val="99"/>
    <w:unhideWhenUsed/>
    <w:rsid w:val="001B11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115A"/>
    <w:rPr>
      <w:lang w:val="en-GB"/>
    </w:rPr>
  </w:style>
  <w:style w:type="paragraph" w:styleId="Footer">
    <w:name w:val="footer"/>
    <w:basedOn w:val="Normal"/>
    <w:link w:val="FooterChar"/>
    <w:uiPriority w:val="99"/>
    <w:unhideWhenUsed/>
    <w:rsid w:val="001B11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115A"/>
    <w:rPr>
      <w:lang w:val="en-GB"/>
    </w:rPr>
  </w:style>
  <w:style w:type="paragraph" w:styleId="NoSpacing">
    <w:name w:val="No Spacing"/>
    <w:uiPriority w:val="1"/>
    <w:qFormat/>
    <w:rsid w:val="00D3650D"/>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273621">
      <w:bodyDiv w:val="1"/>
      <w:marLeft w:val="0"/>
      <w:marRight w:val="0"/>
      <w:marTop w:val="0"/>
      <w:marBottom w:val="0"/>
      <w:divBdr>
        <w:top w:val="none" w:sz="0" w:space="0" w:color="auto"/>
        <w:left w:val="none" w:sz="0" w:space="0" w:color="auto"/>
        <w:bottom w:val="none" w:sz="0" w:space="0" w:color="auto"/>
        <w:right w:val="none" w:sz="0" w:space="0" w:color="auto"/>
      </w:divBdr>
      <w:divsChild>
        <w:div w:id="350449018">
          <w:marLeft w:val="0"/>
          <w:marRight w:val="0"/>
          <w:marTop w:val="0"/>
          <w:marBottom w:val="0"/>
          <w:divBdr>
            <w:top w:val="none" w:sz="0" w:space="0" w:color="auto"/>
            <w:left w:val="none" w:sz="0" w:space="0" w:color="auto"/>
            <w:bottom w:val="none" w:sz="0" w:space="0" w:color="auto"/>
            <w:right w:val="none" w:sz="0" w:space="0" w:color="auto"/>
          </w:divBdr>
          <w:divsChild>
            <w:div w:id="1448309331">
              <w:marLeft w:val="0"/>
              <w:marRight w:val="0"/>
              <w:marTop w:val="0"/>
              <w:marBottom w:val="0"/>
              <w:divBdr>
                <w:top w:val="none" w:sz="0" w:space="0" w:color="auto"/>
                <w:left w:val="none" w:sz="0" w:space="0" w:color="auto"/>
                <w:bottom w:val="none" w:sz="0" w:space="0" w:color="auto"/>
                <w:right w:val="none" w:sz="0" w:space="0" w:color="auto"/>
              </w:divBdr>
              <w:divsChild>
                <w:div w:id="1240217486">
                  <w:marLeft w:val="0"/>
                  <w:marRight w:val="0"/>
                  <w:marTop w:val="0"/>
                  <w:marBottom w:val="0"/>
                  <w:divBdr>
                    <w:top w:val="none" w:sz="0" w:space="0" w:color="auto"/>
                    <w:left w:val="none" w:sz="0" w:space="0" w:color="auto"/>
                    <w:bottom w:val="none" w:sz="0" w:space="0" w:color="auto"/>
                    <w:right w:val="none" w:sz="0" w:space="0" w:color="auto"/>
                  </w:divBdr>
                  <w:divsChild>
                    <w:div w:id="1126000589">
                      <w:marLeft w:val="0"/>
                      <w:marRight w:val="0"/>
                      <w:marTop w:val="0"/>
                      <w:marBottom w:val="0"/>
                      <w:divBdr>
                        <w:top w:val="none" w:sz="0" w:space="0" w:color="auto"/>
                        <w:left w:val="none" w:sz="0" w:space="0" w:color="auto"/>
                        <w:bottom w:val="none" w:sz="0" w:space="0" w:color="auto"/>
                        <w:right w:val="none" w:sz="0" w:space="0" w:color="auto"/>
                      </w:divBdr>
                      <w:divsChild>
                        <w:div w:id="145048888">
                          <w:marLeft w:val="0"/>
                          <w:marRight w:val="0"/>
                          <w:marTop w:val="0"/>
                          <w:marBottom w:val="0"/>
                          <w:divBdr>
                            <w:top w:val="none" w:sz="0" w:space="0" w:color="auto"/>
                            <w:left w:val="none" w:sz="0" w:space="0" w:color="auto"/>
                            <w:bottom w:val="none" w:sz="0" w:space="0" w:color="auto"/>
                            <w:right w:val="none" w:sz="0" w:space="0" w:color="auto"/>
                          </w:divBdr>
                          <w:divsChild>
                            <w:div w:id="1903904870">
                              <w:marLeft w:val="0"/>
                              <w:marRight w:val="0"/>
                              <w:marTop w:val="0"/>
                              <w:marBottom w:val="0"/>
                              <w:divBdr>
                                <w:top w:val="none" w:sz="0" w:space="0" w:color="auto"/>
                                <w:left w:val="none" w:sz="0" w:space="0" w:color="auto"/>
                                <w:bottom w:val="none" w:sz="0" w:space="0" w:color="auto"/>
                                <w:right w:val="none" w:sz="0" w:space="0" w:color="auto"/>
                              </w:divBdr>
                              <w:divsChild>
                                <w:div w:id="304968778">
                                  <w:marLeft w:val="0"/>
                                  <w:marRight w:val="0"/>
                                  <w:marTop w:val="0"/>
                                  <w:marBottom w:val="0"/>
                                  <w:divBdr>
                                    <w:top w:val="none" w:sz="0" w:space="0" w:color="auto"/>
                                    <w:left w:val="none" w:sz="0" w:space="0" w:color="auto"/>
                                    <w:bottom w:val="none" w:sz="0" w:space="0" w:color="auto"/>
                                    <w:right w:val="none" w:sz="0" w:space="0" w:color="auto"/>
                                  </w:divBdr>
                                  <w:divsChild>
                                    <w:div w:id="1920476250">
                                      <w:marLeft w:val="0"/>
                                      <w:marRight w:val="0"/>
                                      <w:marTop w:val="0"/>
                                      <w:marBottom w:val="0"/>
                                      <w:divBdr>
                                        <w:top w:val="none" w:sz="0" w:space="0" w:color="auto"/>
                                        <w:left w:val="none" w:sz="0" w:space="0" w:color="auto"/>
                                        <w:bottom w:val="none" w:sz="0" w:space="0" w:color="auto"/>
                                        <w:right w:val="none" w:sz="0" w:space="0" w:color="auto"/>
                                      </w:divBdr>
                                      <w:divsChild>
                                        <w:div w:id="307705174">
                                          <w:marLeft w:val="0"/>
                                          <w:marRight w:val="0"/>
                                          <w:marTop w:val="0"/>
                                          <w:marBottom w:val="0"/>
                                          <w:divBdr>
                                            <w:top w:val="none" w:sz="0" w:space="0" w:color="auto"/>
                                            <w:left w:val="none" w:sz="0" w:space="0" w:color="auto"/>
                                            <w:bottom w:val="none" w:sz="0" w:space="0" w:color="auto"/>
                                            <w:right w:val="none" w:sz="0" w:space="0" w:color="auto"/>
                                          </w:divBdr>
                                        </w:div>
                                        <w:div w:id="2139519538">
                                          <w:marLeft w:val="0"/>
                                          <w:marRight w:val="0"/>
                                          <w:marTop w:val="0"/>
                                          <w:marBottom w:val="0"/>
                                          <w:divBdr>
                                            <w:top w:val="single" w:sz="6" w:space="15" w:color="auto"/>
                                            <w:left w:val="single" w:sz="2" w:space="15" w:color="auto"/>
                                            <w:bottom w:val="single" w:sz="2" w:space="15" w:color="auto"/>
                                            <w:right w:val="single" w:sz="2" w:space="15" w:color="auto"/>
                                          </w:divBdr>
                                          <w:divsChild>
                                            <w:div w:id="1129056682">
                                              <w:marLeft w:val="0"/>
                                              <w:marRight w:val="0"/>
                                              <w:marTop w:val="0"/>
                                              <w:marBottom w:val="360"/>
                                              <w:divBdr>
                                                <w:top w:val="none" w:sz="0" w:space="0" w:color="auto"/>
                                                <w:left w:val="none" w:sz="0" w:space="0" w:color="auto"/>
                                                <w:bottom w:val="none" w:sz="0" w:space="0" w:color="auto"/>
                                                <w:right w:val="none" w:sz="0" w:space="0" w:color="auto"/>
                                              </w:divBdr>
                                            </w:div>
                                            <w:div w:id="443234234">
                                              <w:marLeft w:val="0"/>
                                              <w:marRight w:val="0"/>
                                              <w:marTop w:val="0"/>
                                              <w:marBottom w:val="0"/>
                                              <w:divBdr>
                                                <w:top w:val="none" w:sz="0" w:space="0" w:color="auto"/>
                                                <w:left w:val="none" w:sz="0" w:space="0" w:color="auto"/>
                                                <w:bottom w:val="none" w:sz="0" w:space="0" w:color="auto"/>
                                                <w:right w:val="none" w:sz="0" w:space="0" w:color="auto"/>
                                              </w:divBdr>
                                              <w:divsChild>
                                                <w:div w:id="1267273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8902874">
                          <w:marLeft w:val="0"/>
                          <w:marRight w:val="0"/>
                          <w:marTop w:val="0"/>
                          <w:marBottom w:val="0"/>
                          <w:divBdr>
                            <w:top w:val="none" w:sz="0" w:space="0" w:color="auto"/>
                            <w:left w:val="none" w:sz="0" w:space="0" w:color="auto"/>
                            <w:bottom w:val="none" w:sz="0" w:space="0" w:color="auto"/>
                            <w:right w:val="none" w:sz="0" w:space="0" w:color="auto"/>
                          </w:divBdr>
                          <w:divsChild>
                            <w:div w:id="1946838635">
                              <w:marLeft w:val="0"/>
                              <w:marRight w:val="0"/>
                              <w:marTop w:val="0"/>
                              <w:marBottom w:val="0"/>
                              <w:divBdr>
                                <w:top w:val="none" w:sz="0" w:space="0" w:color="auto"/>
                                <w:left w:val="none" w:sz="0" w:space="0" w:color="auto"/>
                                <w:bottom w:val="none" w:sz="0" w:space="0" w:color="auto"/>
                                <w:right w:val="none" w:sz="0" w:space="0" w:color="auto"/>
                              </w:divBdr>
                              <w:divsChild>
                                <w:div w:id="12539720">
                                  <w:marLeft w:val="0"/>
                                  <w:marRight w:val="0"/>
                                  <w:marTop w:val="0"/>
                                  <w:marBottom w:val="0"/>
                                  <w:divBdr>
                                    <w:top w:val="none" w:sz="0" w:space="0" w:color="auto"/>
                                    <w:left w:val="none" w:sz="0" w:space="0" w:color="auto"/>
                                    <w:bottom w:val="none" w:sz="0" w:space="0" w:color="auto"/>
                                    <w:right w:val="none" w:sz="0" w:space="0" w:color="auto"/>
                                  </w:divBdr>
                                  <w:divsChild>
                                    <w:div w:id="1864054070">
                                      <w:marLeft w:val="0"/>
                                      <w:marRight w:val="0"/>
                                      <w:marTop w:val="0"/>
                                      <w:marBottom w:val="0"/>
                                      <w:divBdr>
                                        <w:top w:val="none" w:sz="0" w:space="0" w:color="auto"/>
                                        <w:left w:val="none" w:sz="0" w:space="0" w:color="auto"/>
                                        <w:bottom w:val="none" w:sz="0" w:space="0" w:color="auto"/>
                                        <w:right w:val="none" w:sz="0" w:space="0" w:color="auto"/>
                                      </w:divBdr>
                                      <w:divsChild>
                                        <w:div w:id="647520411">
                                          <w:marLeft w:val="0"/>
                                          <w:marRight w:val="0"/>
                                          <w:marTop w:val="0"/>
                                          <w:marBottom w:val="0"/>
                                          <w:divBdr>
                                            <w:top w:val="none" w:sz="0" w:space="0" w:color="auto"/>
                                            <w:left w:val="none" w:sz="0" w:space="0" w:color="auto"/>
                                            <w:bottom w:val="none" w:sz="0" w:space="0" w:color="auto"/>
                                            <w:right w:val="none" w:sz="0" w:space="0" w:color="auto"/>
                                          </w:divBdr>
                                          <w:divsChild>
                                            <w:div w:id="868104964">
                                              <w:marLeft w:val="0"/>
                                              <w:marRight w:val="0"/>
                                              <w:marTop w:val="0"/>
                                              <w:marBottom w:val="0"/>
                                              <w:divBdr>
                                                <w:top w:val="none" w:sz="0" w:space="0" w:color="auto"/>
                                                <w:left w:val="none" w:sz="0" w:space="0" w:color="auto"/>
                                                <w:bottom w:val="none" w:sz="0" w:space="0" w:color="auto"/>
                                                <w:right w:val="none" w:sz="0" w:space="0" w:color="auto"/>
                                              </w:divBdr>
                                              <w:divsChild>
                                                <w:div w:id="721712358">
                                                  <w:marLeft w:val="0"/>
                                                  <w:marRight w:val="0"/>
                                                  <w:marTop w:val="0"/>
                                                  <w:marBottom w:val="0"/>
                                                  <w:divBdr>
                                                    <w:top w:val="none" w:sz="0" w:space="0" w:color="auto"/>
                                                    <w:left w:val="none" w:sz="0" w:space="0" w:color="auto"/>
                                                    <w:bottom w:val="none" w:sz="0" w:space="0" w:color="auto"/>
                                                    <w:right w:val="none" w:sz="0" w:space="0" w:color="auto"/>
                                                  </w:divBdr>
                                                  <w:divsChild>
                                                    <w:div w:id="410812095">
                                                      <w:marLeft w:val="0"/>
                                                      <w:marRight w:val="0"/>
                                                      <w:marTop w:val="0"/>
                                                      <w:marBottom w:val="0"/>
                                                      <w:divBdr>
                                                        <w:top w:val="none" w:sz="0" w:space="0" w:color="auto"/>
                                                        <w:left w:val="none" w:sz="0" w:space="0" w:color="auto"/>
                                                        <w:bottom w:val="none" w:sz="0" w:space="0" w:color="auto"/>
                                                        <w:right w:val="none" w:sz="0" w:space="0" w:color="auto"/>
                                                      </w:divBdr>
                                                      <w:divsChild>
                                                        <w:div w:id="2088577054">
                                                          <w:marLeft w:val="0"/>
                                                          <w:marRight w:val="0"/>
                                                          <w:marTop w:val="0"/>
                                                          <w:marBottom w:val="0"/>
                                                          <w:divBdr>
                                                            <w:top w:val="none" w:sz="0" w:space="0" w:color="auto"/>
                                                            <w:left w:val="none" w:sz="0" w:space="0" w:color="auto"/>
                                                            <w:bottom w:val="none" w:sz="0" w:space="0" w:color="auto"/>
                                                            <w:right w:val="none" w:sz="0" w:space="0" w:color="auto"/>
                                                          </w:divBdr>
                                                          <w:divsChild>
                                                            <w:div w:id="2109763798">
                                                              <w:marLeft w:val="0"/>
                                                              <w:marRight w:val="0"/>
                                                              <w:marTop w:val="0"/>
                                                              <w:marBottom w:val="0"/>
                                                              <w:divBdr>
                                                                <w:top w:val="none" w:sz="0" w:space="0" w:color="auto"/>
                                                                <w:left w:val="none" w:sz="0" w:space="0" w:color="auto"/>
                                                                <w:bottom w:val="none" w:sz="0" w:space="0" w:color="auto"/>
                                                                <w:right w:val="none" w:sz="0" w:space="0" w:color="auto"/>
                                                              </w:divBdr>
                                                              <w:divsChild>
                                                                <w:div w:id="205071449">
                                                                  <w:marLeft w:val="0"/>
                                                                  <w:marRight w:val="0"/>
                                                                  <w:marTop w:val="0"/>
                                                                  <w:marBottom w:val="0"/>
                                                                  <w:divBdr>
                                                                    <w:top w:val="none" w:sz="0" w:space="0" w:color="auto"/>
                                                                    <w:left w:val="none" w:sz="0" w:space="0" w:color="auto"/>
                                                                    <w:bottom w:val="none" w:sz="0" w:space="0" w:color="auto"/>
                                                                    <w:right w:val="none" w:sz="0" w:space="0" w:color="auto"/>
                                                                  </w:divBdr>
                                                                  <w:divsChild>
                                                                    <w:div w:id="1585606657">
                                                                      <w:marLeft w:val="0"/>
                                                                      <w:marRight w:val="0"/>
                                                                      <w:marTop w:val="0"/>
                                                                      <w:marBottom w:val="0"/>
                                                                      <w:divBdr>
                                                                        <w:top w:val="none" w:sz="0" w:space="0" w:color="auto"/>
                                                                        <w:left w:val="none" w:sz="0" w:space="0" w:color="auto"/>
                                                                        <w:bottom w:val="none" w:sz="0" w:space="0" w:color="auto"/>
                                                                        <w:right w:val="none" w:sz="0" w:space="0" w:color="auto"/>
                                                                      </w:divBdr>
                                                                      <w:divsChild>
                                                                        <w:div w:id="139271970">
                                                                          <w:marLeft w:val="0"/>
                                                                          <w:marRight w:val="0"/>
                                                                          <w:marTop w:val="0"/>
                                                                          <w:marBottom w:val="0"/>
                                                                          <w:divBdr>
                                                                            <w:top w:val="none" w:sz="0" w:space="0" w:color="auto"/>
                                                                            <w:left w:val="none" w:sz="0" w:space="0" w:color="auto"/>
                                                                            <w:bottom w:val="none" w:sz="0" w:space="0" w:color="auto"/>
                                                                            <w:right w:val="none" w:sz="0" w:space="0" w:color="auto"/>
                                                                          </w:divBdr>
                                                                          <w:divsChild>
                                                                            <w:div w:id="1280644755">
                                                                              <w:marLeft w:val="0"/>
                                                                              <w:marRight w:val="0"/>
                                                                              <w:marTop w:val="0"/>
                                                                              <w:marBottom w:val="0"/>
                                                                              <w:divBdr>
                                                                                <w:top w:val="none" w:sz="0" w:space="0" w:color="auto"/>
                                                                                <w:left w:val="none" w:sz="0" w:space="0" w:color="auto"/>
                                                                                <w:bottom w:val="none" w:sz="0" w:space="0" w:color="auto"/>
                                                                                <w:right w:val="none" w:sz="0" w:space="0" w:color="auto"/>
                                                                              </w:divBdr>
                                                                              <w:divsChild>
                                                                                <w:div w:id="1491021929">
                                                                                  <w:marLeft w:val="0"/>
                                                                                  <w:marRight w:val="0"/>
                                                                                  <w:marTop w:val="0"/>
                                                                                  <w:marBottom w:val="0"/>
                                                                                  <w:divBdr>
                                                                                    <w:top w:val="none" w:sz="0" w:space="0" w:color="auto"/>
                                                                                    <w:left w:val="none" w:sz="0" w:space="0" w:color="auto"/>
                                                                                    <w:bottom w:val="none" w:sz="0" w:space="0" w:color="auto"/>
                                                                                    <w:right w:val="none" w:sz="0" w:space="0" w:color="auto"/>
                                                                                  </w:divBdr>
                                                                                  <w:divsChild>
                                                                                    <w:div w:id="174198013">
                                                                                      <w:marLeft w:val="0"/>
                                                                                      <w:marRight w:val="0"/>
                                                                                      <w:marTop w:val="0"/>
                                                                                      <w:marBottom w:val="0"/>
                                                                                      <w:divBdr>
                                                                                        <w:top w:val="none" w:sz="0" w:space="0" w:color="auto"/>
                                                                                        <w:left w:val="none" w:sz="0" w:space="0" w:color="auto"/>
                                                                                        <w:bottom w:val="none" w:sz="0" w:space="0" w:color="auto"/>
                                                                                        <w:right w:val="none" w:sz="0" w:space="0" w:color="auto"/>
                                                                                      </w:divBdr>
                                                                                      <w:divsChild>
                                                                                        <w:div w:id="741678516">
                                                                                          <w:marLeft w:val="0"/>
                                                                                          <w:marRight w:val="0"/>
                                                                                          <w:marTop w:val="0"/>
                                                                                          <w:marBottom w:val="0"/>
                                                                                          <w:divBdr>
                                                                                            <w:top w:val="none" w:sz="0" w:space="0" w:color="auto"/>
                                                                                            <w:left w:val="none" w:sz="0" w:space="0" w:color="auto"/>
                                                                                            <w:bottom w:val="none" w:sz="0" w:space="0" w:color="auto"/>
                                                                                            <w:right w:val="none" w:sz="0" w:space="0" w:color="auto"/>
                                                                                          </w:divBdr>
                                                                                          <w:divsChild>
                                                                                            <w:div w:id="9780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587858">
                                                      <w:marLeft w:val="0"/>
                                                      <w:marRight w:val="0"/>
                                                      <w:marTop w:val="0"/>
                                                      <w:marBottom w:val="0"/>
                                                      <w:divBdr>
                                                        <w:top w:val="none" w:sz="0" w:space="0" w:color="auto"/>
                                                        <w:left w:val="none" w:sz="0" w:space="0" w:color="auto"/>
                                                        <w:bottom w:val="none" w:sz="0" w:space="0" w:color="auto"/>
                                                        <w:right w:val="none" w:sz="0" w:space="0" w:color="auto"/>
                                                      </w:divBdr>
                                                      <w:divsChild>
                                                        <w:div w:id="796534553">
                                                          <w:marLeft w:val="0"/>
                                                          <w:marRight w:val="0"/>
                                                          <w:marTop w:val="0"/>
                                                          <w:marBottom w:val="0"/>
                                                          <w:divBdr>
                                                            <w:top w:val="none" w:sz="0" w:space="0" w:color="auto"/>
                                                            <w:left w:val="none" w:sz="0" w:space="0" w:color="auto"/>
                                                            <w:bottom w:val="none" w:sz="0" w:space="0" w:color="auto"/>
                                                            <w:right w:val="none" w:sz="0" w:space="0" w:color="auto"/>
                                                          </w:divBdr>
                                                          <w:divsChild>
                                                            <w:div w:id="1538664782">
                                                              <w:marLeft w:val="0"/>
                                                              <w:marRight w:val="0"/>
                                                              <w:marTop w:val="0"/>
                                                              <w:marBottom w:val="0"/>
                                                              <w:divBdr>
                                                                <w:top w:val="none" w:sz="0" w:space="0" w:color="auto"/>
                                                                <w:left w:val="none" w:sz="0" w:space="0" w:color="auto"/>
                                                                <w:bottom w:val="none" w:sz="0" w:space="0" w:color="auto"/>
                                                                <w:right w:val="none" w:sz="0" w:space="0" w:color="auto"/>
                                                              </w:divBdr>
                                                              <w:divsChild>
                                                                <w:div w:id="965701068">
                                                                  <w:marLeft w:val="0"/>
                                                                  <w:marRight w:val="0"/>
                                                                  <w:marTop w:val="0"/>
                                                                  <w:marBottom w:val="0"/>
                                                                  <w:divBdr>
                                                                    <w:top w:val="none" w:sz="0" w:space="0" w:color="auto"/>
                                                                    <w:left w:val="none" w:sz="0" w:space="0" w:color="auto"/>
                                                                    <w:bottom w:val="none" w:sz="0" w:space="0" w:color="auto"/>
                                                                    <w:right w:val="none" w:sz="0" w:space="0" w:color="auto"/>
                                                                  </w:divBdr>
                                                                  <w:divsChild>
                                                                    <w:div w:id="1862207964">
                                                                      <w:marLeft w:val="0"/>
                                                                      <w:marRight w:val="0"/>
                                                                      <w:marTop w:val="0"/>
                                                                      <w:marBottom w:val="0"/>
                                                                      <w:divBdr>
                                                                        <w:top w:val="none" w:sz="0" w:space="0" w:color="auto"/>
                                                                        <w:left w:val="none" w:sz="0" w:space="0" w:color="auto"/>
                                                                        <w:bottom w:val="none" w:sz="0" w:space="0" w:color="auto"/>
                                                                        <w:right w:val="none" w:sz="0" w:space="0" w:color="auto"/>
                                                                      </w:divBdr>
                                                                      <w:divsChild>
                                                                        <w:div w:id="1240870481">
                                                                          <w:marLeft w:val="0"/>
                                                                          <w:marRight w:val="0"/>
                                                                          <w:marTop w:val="0"/>
                                                                          <w:marBottom w:val="0"/>
                                                                          <w:divBdr>
                                                                            <w:top w:val="none" w:sz="0" w:space="0" w:color="auto"/>
                                                                            <w:left w:val="none" w:sz="0" w:space="0" w:color="auto"/>
                                                                            <w:bottom w:val="none" w:sz="0" w:space="0" w:color="auto"/>
                                                                            <w:right w:val="none" w:sz="0" w:space="0" w:color="auto"/>
                                                                          </w:divBdr>
                                                                          <w:divsChild>
                                                                            <w:div w:id="9837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0462654">
                                          <w:marLeft w:val="0"/>
                                          <w:marRight w:val="0"/>
                                          <w:marTop w:val="0"/>
                                          <w:marBottom w:val="0"/>
                                          <w:divBdr>
                                            <w:top w:val="none" w:sz="0" w:space="0" w:color="auto"/>
                                            <w:left w:val="none" w:sz="0" w:space="0" w:color="auto"/>
                                            <w:bottom w:val="none" w:sz="0" w:space="0" w:color="auto"/>
                                            <w:right w:val="none" w:sz="0" w:space="0" w:color="auto"/>
                                          </w:divBdr>
                                          <w:divsChild>
                                            <w:div w:id="54789422">
                                              <w:marLeft w:val="0"/>
                                              <w:marRight w:val="0"/>
                                              <w:marTop w:val="0"/>
                                              <w:marBottom w:val="0"/>
                                              <w:divBdr>
                                                <w:top w:val="none" w:sz="0" w:space="0" w:color="auto"/>
                                                <w:left w:val="none" w:sz="0" w:space="0" w:color="auto"/>
                                                <w:bottom w:val="none" w:sz="0" w:space="0" w:color="auto"/>
                                                <w:right w:val="none" w:sz="0" w:space="0" w:color="auto"/>
                                              </w:divBdr>
                                              <w:divsChild>
                                                <w:div w:id="72548799">
                                                  <w:marLeft w:val="0"/>
                                                  <w:marRight w:val="0"/>
                                                  <w:marTop w:val="0"/>
                                                  <w:marBottom w:val="0"/>
                                                  <w:divBdr>
                                                    <w:top w:val="none" w:sz="0" w:space="0" w:color="auto"/>
                                                    <w:left w:val="none" w:sz="0" w:space="0" w:color="auto"/>
                                                    <w:bottom w:val="none" w:sz="0" w:space="0" w:color="auto"/>
                                                    <w:right w:val="none" w:sz="0" w:space="0" w:color="auto"/>
                                                  </w:divBdr>
                                                  <w:divsChild>
                                                    <w:div w:id="1552158654">
                                                      <w:marLeft w:val="0"/>
                                                      <w:marRight w:val="0"/>
                                                      <w:marTop w:val="0"/>
                                                      <w:marBottom w:val="0"/>
                                                      <w:divBdr>
                                                        <w:top w:val="none" w:sz="0" w:space="0" w:color="auto"/>
                                                        <w:left w:val="none" w:sz="0" w:space="0" w:color="auto"/>
                                                        <w:bottom w:val="none" w:sz="0" w:space="0" w:color="auto"/>
                                                        <w:right w:val="none" w:sz="0" w:space="0" w:color="auto"/>
                                                      </w:divBdr>
                                                      <w:divsChild>
                                                        <w:div w:id="897785787">
                                                          <w:marLeft w:val="0"/>
                                                          <w:marRight w:val="0"/>
                                                          <w:marTop w:val="0"/>
                                                          <w:marBottom w:val="0"/>
                                                          <w:divBdr>
                                                            <w:top w:val="none" w:sz="0" w:space="0" w:color="auto"/>
                                                            <w:left w:val="none" w:sz="0" w:space="0" w:color="auto"/>
                                                            <w:bottom w:val="none" w:sz="0" w:space="0" w:color="auto"/>
                                                            <w:right w:val="none" w:sz="0" w:space="0" w:color="auto"/>
                                                          </w:divBdr>
                                                          <w:divsChild>
                                                            <w:div w:id="2123333168">
                                                              <w:marLeft w:val="0"/>
                                                              <w:marRight w:val="0"/>
                                                              <w:marTop w:val="0"/>
                                                              <w:marBottom w:val="240"/>
                                                              <w:divBdr>
                                                                <w:top w:val="none" w:sz="0" w:space="0" w:color="auto"/>
                                                                <w:left w:val="none" w:sz="0" w:space="0" w:color="auto"/>
                                                                <w:bottom w:val="none" w:sz="0" w:space="0" w:color="auto"/>
                                                                <w:right w:val="none" w:sz="0" w:space="0" w:color="auto"/>
                                                              </w:divBdr>
                                                              <w:divsChild>
                                                                <w:div w:id="826676305">
                                                                  <w:marLeft w:val="0"/>
                                                                  <w:marRight w:val="0"/>
                                                                  <w:marTop w:val="0"/>
                                                                  <w:marBottom w:val="0"/>
                                                                  <w:divBdr>
                                                                    <w:top w:val="none" w:sz="0" w:space="0" w:color="auto"/>
                                                                    <w:left w:val="none" w:sz="0" w:space="0" w:color="auto"/>
                                                                    <w:bottom w:val="none" w:sz="0" w:space="0" w:color="auto"/>
                                                                    <w:right w:val="none" w:sz="0" w:space="0" w:color="auto"/>
                                                                  </w:divBdr>
                                                                  <w:divsChild>
                                                                    <w:div w:id="1337344189">
                                                                      <w:marLeft w:val="0"/>
                                                                      <w:marRight w:val="0"/>
                                                                      <w:marTop w:val="0"/>
                                                                      <w:marBottom w:val="0"/>
                                                                      <w:divBdr>
                                                                        <w:top w:val="none" w:sz="0" w:space="0" w:color="auto"/>
                                                                        <w:left w:val="none" w:sz="0" w:space="0" w:color="auto"/>
                                                                        <w:bottom w:val="none" w:sz="0" w:space="0" w:color="auto"/>
                                                                        <w:right w:val="none" w:sz="0" w:space="0" w:color="auto"/>
                                                                      </w:divBdr>
                                                                      <w:divsChild>
                                                                        <w:div w:id="1885022660">
                                                                          <w:marLeft w:val="0"/>
                                                                          <w:marRight w:val="0"/>
                                                                          <w:marTop w:val="0"/>
                                                                          <w:marBottom w:val="0"/>
                                                                          <w:divBdr>
                                                                            <w:top w:val="none" w:sz="0" w:space="0" w:color="auto"/>
                                                                            <w:left w:val="none" w:sz="0" w:space="0" w:color="auto"/>
                                                                            <w:bottom w:val="none" w:sz="0" w:space="0" w:color="auto"/>
                                                                            <w:right w:val="none" w:sz="0" w:space="0" w:color="auto"/>
                                                                          </w:divBdr>
                                                                          <w:divsChild>
                                                                            <w:div w:id="550775157">
                                                                              <w:marLeft w:val="0"/>
                                                                              <w:marRight w:val="0"/>
                                                                              <w:marTop w:val="0"/>
                                                                              <w:marBottom w:val="0"/>
                                                                              <w:divBdr>
                                                                                <w:top w:val="none" w:sz="0" w:space="0" w:color="auto"/>
                                                                                <w:left w:val="none" w:sz="0" w:space="0" w:color="auto"/>
                                                                                <w:bottom w:val="none" w:sz="0" w:space="0" w:color="auto"/>
                                                                                <w:right w:val="none" w:sz="0" w:space="0" w:color="auto"/>
                                                                              </w:divBdr>
                                                                              <w:divsChild>
                                                                                <w:div w:id="297272448">
                                                                                  <w:marLeft w:val="0"/>
                                                                                  <w:marRight w:val="0"/>
                                                                                  <w:marTop w:val="0"/>
                                                                                  <w:marBottom w:val="0"/>
                                                                                  <w:divBdr>
                                                                                    <w:top w:val="none" w:sz="0" w:space="0" w:color="auto"/>
                                                                                    <w:left w:val="none" w:sz="0" w:space="0" w:color="auto"/>
                                                                                    <w:bottom w:val="none" w:sz="0" w:space="0" w:color="auto"/>
                                                                                    <w:right w:val="none" w:sz="0" w:space="0" w:color="auto"/>
                                                                                  </w:divBdr>
                                                                                  <w:divsChild>
                                                                                    <w:div w:id="64881908">
                                                                                      <w:marLeft w:val="0"/>
                                                                                      <w:marRight w:val="0"/>
                                                                                      <w:marTop w:val="0"/>
                                                                                      <w:marBottom w:val="0"/>
                                                                                      <w:divBdr>
                                                                                        <w:top w:val="none" w:sz="0" w:space="0" w:color="auto"/>
                                                                                        <w:left w:val="none" w:sz="0" w:space="0" w:color="auto"/>
                                                                                        <w:bottom w:val="none" w:sz="0" w:space="0" w:color="auto"/>
                                                                                        <w:right w:val="none" w:sz="0" w:space="0" w:color="auto"/>
                                                                                      </w:divBdr>
                                                                                      <w:divsChild>
                                                                                        <w:div w:id="964390226">
                                                                                          <w:marLeft w:val="0"/>
                                                                                          <w:marRight w:val="0"/>
                                                                                          <w:marTop w:val="0"/>
                                                                                          <w:marBottom w:val="0"/>
                                                                                          <w:divBdr>
                                                                                            <w:top w:val="none" w:sz="0" w:space="0" w:color="auto"/>
                                                                                            <w:left w:val="none" w:sz="0" w:space="0" w:color="auto"/>
                                                                                            <w:bottom w:val="none" w:sz="0" w:space="0" w:color="auto"/>
                                                                                            <w:right w:val="none" w:sz="0" w:space="0" w:color="auto"/>
                                                                                          </w:divBdr>
                                                                                          <w:divsChild>
                                                                                            <w:div w:id="607931005">
                                                                                              <w:marLeft w:val="0"/>
                                                                                              <w:marRight w:val="0"/>
                                                                                              <w:marTop w:val="0"/>
                                                                                              <w:marBottom w:val="0"/>
                                                                                              <w:divBdr>
                                                                                                <w:top w:val="none" w:sz="0" w:space="0" w:color="auto"/>
                                                                                                <w:left w:val="none" w:sz="0" w:space="0" w:color="auto"/>
                                                                                                <w:bottom w:val="none" w:sz="0" w:space="0" w:color="auto"/>
                                                                                                <w:right w:val="none" w:sz="0" w:space="0" w:color="auto"/>
                                                                                              </w:divBdr>
                                                                                              <w:divsChild>
                                                                                                <w:div w:id="92792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15947893">
      <w:bodyDiv w:val="1"/>
      <w:marLeft w:val="0"/>
      <w:marRight w:val="0"/>
      <w:marTop w:val="0"/>
      <w:marBottom w:val="0"/>
      <w:divBdr>
        <w:top w:val="none" w:sz="0" w:space="0" w:color="auto"/>
        <w:left w:val="none" w:sz="0" w:space="0" w:color="auto"/>
        <w:bottom w:val="none" w:sz="0" w:space="0" w:color="auto"/>
        <w:right w:val="none" w:sz="0" w:space="0" w:color="auto"/>
      </w:divBdr>
      <w:divsChild>
        <w:div w:id="1035891903">
          <w:marLeft w:val="0"/>
          <w:marRight w:val="0"/>
          <w:marTop w:val="0"/>
          <w:marBottom w:val="0"/>
          <w:divBdr>
            <w:top w:val="none" w:sz="0" w:space="0" w:color="auto"/>
            <w:left w:val="none" w:sz="0" w:space="0" w:color="auto"/>
            <w:bottom w:val="none" w:sz="0" w:space="0" w:color="auto"/>
            <w:right w:val="none" w:sz="0" w:space="0" w:color="auto"/>
          </w:divBdr>
          <w:divsChild>
            <w:div w:id="1037782480">
              <w:marLeft w:val="0"/>
              <w:marRight w:val="0"/>
              <w:marTop w:val="0"/>
              <w:marBottom w:val="0"/>
              <w:divBdr>
                <w:top w:val="none" w:sz="0" w:space="0" w:color="auto"/>
                <w:left w:val="none" w:sz="0" w:space="0" w:color="auto"/>
                <w:bottom w:val="none" w:sz="0" w:space="0" w:color="auto"/>
                <w:right w:val="none" w:sz="0" w:space="0" w:color="auto"/>
              </w:divBdr>
              <w:divsChild>
                <w:div w:id="262342141">
                  <w:marLeft w:val="0"/>
                  <w:marRight w:val="0"/>
                  <w:marTop w:val="0"/>
                  <w:marBottom w:val="0"/>
                  <w:divBdr>
                    <w:top w:val="none" w:sz="0" w:space="0" w:color="auto"/>
                    <w:left w:val="none" w:sz="0" w:space="0" w:color="auto"/>
                    <w:bottom w:val="none" w:sz="0" w:space="0" w:color="auto"/>
                    <w:right w:val="none" w:sz="0" w:space="0" w:color="auto"/>
                  </w:divBdr>
                  <w:divsChild>
                    <w:div w:id="1303920782">
                      <w:marLeft w:val="0"/>
                      <w:marRight w:val="0"/>
                      <w:marTop w:val="0"/>
                      <w:marBottom w:val="0"/>
                      <w:divBdr>
                        <w:top w:val="none" w:sz="0" w:space="0" w:color="auto"/>
                        <w:left w:val="none" w:sz="0" w:space="0" w:color="auto"/>
                        <w:bottom w:val="none" w:sz="0" w:space="0" w:color="auto"/>
                        <w:right w:val="none" w:sz="0" w:space="0" w:color="auto"/>
                      </w:divBdr>
                      <w:divsChild>
                        <w:div w:id="332071908">
                          <w:marLeft w:val="0"/>
                          <w:marRight w:val="0"/>
                          <w:marTop w:val="0"/>
                          <w:marBottom w:val="0"/>
                          <w:divBdr>
                            <w:top w:val="none" w:sz="0" w:space="0" w:color="auto"/>
                            <w:left w:val="none" w:sz="0" w:space="0" w:color="auto"/>
                            <w:bottom w:val="none" w:sz="0" w:space="0" w:color="auto"/>
                            <w:right w:val="none" w:sz="0" w:space="0" w:color="auto"/>
                          </w:divBdr>
                          <w:divsChild>
                            <w:div w:id="1943488561">
                              <w:marLeft w:val="0"/>
                              <w:marRight w:val="0"/>
                              <w:marTop w:val="0"/>
                              <w:marBottom w:val="0"/>
                              <w:divBdr>
                                <w:top w:val="none" w:sz="0" w:space="0" w:color="auto"/>
                                <w:left w:val="none" w:sz="0" w:space="0" w:color="auto"/>
                                <w:bottom w:val="none" w:sz="0" w:space="0" w:color="auto"/>
                                <w:right w:val="none" w:sz="0" w:space="0" w:color="auto"/>
                              </w:divBdr>
                              <w:divsChild>
                                <w:div w:id="176895690">
                                  <w:marLeft w:val="0"/>
                                  <w:marRight w:val="0"/>
                                  <w:marTop w:val="0"/>
                                  <w:marBottom w:val="0"/>
                                  <w:divBdr>
                                    <w:top w:val="none" w:sz="0" w:space="0" w:color="auto"/>
                                    <w:left w:val="none" w:sz="0" w:space="0" w:color="auto"/>
                                    <w:bottom w:val="none" w:sz="0" w:space="0" w:color="auto"/>
                                    <w:right w:val="none" w:sz="0" w:space="0" w:color="auto"/>
                                  </w:divBdr>
                                  <w:divsChild>
                                    <w:div w:id="512107793">
                                      <w:marLeft w:val="0"/>
                                      <w:marRight w:val="0"/>
                                      <w:marTop w:val="0"/>
                                      <w:marBottom w:val="0"/>
                                      <w:divBdr>
                                        <w:top w:val="none" w:sz="0" w:space="0" w:color="auto"/>
                                        <w:left w:val="none" w:sz="0" w:space="0" w:color="auto"/>
                                        <w:bottom w:val="none" w:sz="0" w:space="0" w:color="auto"/>
                                        <w:right w:val="none" w:sz="0" w:space="0" w:color="auto"/>
                                      </w:divBdr>
                                      <w:divsChild>
                                        <w:div w:id="1181117518">
                                          <w:marLeft w:val="0"/>
                                          <w:marRight w:val="0"/>
                                          <w:marTop w:val="0"/>
                                          <w:marBottom w:val="0"/>
                                          <w:divBdr>
                                            <w:top w:val="none" w:sz="0" w:space="0" w:color="auto"/>
                                            <w:left w:val="none" w:sz="0" w:space="0" w:color="auto"/>
                                            <w:bottom w:val="none" w:sz="0" w:space="0" w:color="auto"/>
                                            <w:right w:val="none" w:sz="0" w:space="0" w:color="auto"/>
                                          </w:divBdr>
                                        </w:div>
                                        <w:div w:id="498077494">
                                          <w:marLeft w:val="0"/>
                                          <w:marRight w:val="0"/>
                                          <w:marTop w:val="0"/>
                                          <w:marBottom w:val="0"/>
                                          <w:divBdr>
                                            <w:top w:val="single" w:sz="6" w:space="15" w:color="auto"/>
                                            <w:left w:val="single" w:sz="2" w:space="15" w:color="auto"/>
                                            <w:bottom w:val="single" w:sz="2" w:space="15" w:color="auto"/>
                                            <w:right w:val="single" w:sz="2" w:space="15" w:color="auto"/>
                                          </w:divBdr>
                                          <w:divsChild>
                                            <w:div w:id="415905855">
                                              <w:marLeft w:val="0"/>
                                              <w:marRight w:val="0"/>
                                              <w:marTop w:val="0"/>
                                              <w:marBottom w:val="360"/>
                                              <w:divBdr>
                                                <w:top w:val="none" w:sz="0" w:space="0" w:color="auto"/>
                                                <w:left w:val="none" w:sz="0" w:space="0" w:color="auto"/>
                                                <w:bottom w:val="none" w:sz="0" w:space="0" w:color="auto"/>
                                                <w:right w:val="none" w:sz="0" w:space="0" w:color="auto"/>
                                              </w:divBdr>
                                            </w:div>
                                            <w:div w:id="1389575290">
                                              <w:marLeft w:val="0"/>
                                              <w:marRight w:val="0"/>
                                              <w:marTop w:val="0"/>
                                              <w:marBottom w:val="0"/>
                                              <w:divBdr>
                                                <w:top w:val="none" w:sz="0" w:space="0" w:color="auto"/>
                                                <w:left w:val="none" w:sz="0" w:space="0" w:color="auto"/>
                                                <w:bottom w:val="none" w:sz="0" w:space="0" w:color="auto"/>
                                                <w:right w:val="none" w:sz="0" w:space="0" w:color="auto"/>
                                              </w:divBdr>
                                              <w:divsChild>
                                                <w:div w:id="151410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488922">
                          <w:marLeft w:val="0"/>
                          <w:marRight w:val="0"/>
                          <w:marTop w:val="0"/>
                          <w:marBottom w:val="0"/>
                          <w:divBdr>
                            <w:top w:val="none" w:sz="0" w:space="0" w:color="auto"/>
                            <w:left w:val="none" w:sz="0" w:space="0" w:color="auto"/>
                            <w:bottom w:val="none" w:sz="0" w:space="0" w:color="auto"/>
                            <w:right w:val="none" w:sz="0" w:space="0" w:color="auto"/>
                          </w:divBdr>
                          <w:divsChild>
                            <w:div w:id="1381708423">
                              <w:marLeft w:val="0"/>
                              <w:marRight w:val="0"/>
                              <w:marTop w:val="0"/>
                              <w:marBottom w:val="0"/>
                              <w:divBdr>
                                <w:top w:val="none" w:sz="0" w:space="0" w:color="auto"/>
                                <w:left w:val="none" w:sz="0" w:space="0" w:color="auto"/>
                                <w:bottom w:val="none" w:sz="0" w:space="0" w:color="auto"/>
                                <w:right w:val="none" w:sz="0" w:space="0" w:color="auto"/>
                              </w:divBdr>
                              <w:divsChild>
                                <w:div w:id="1073965072">
                                  <w:marLeft w:val="0"/>
                                  <w:marRight w:val="0"/>
                                  <w:marTop w:val="0"/>
                                  <w:marBottom w:val="0"/>
                                  <w:divBdr>
                                    <w:top w:val="none" w:sz="0" w:space="0" w:color="auto"/>
                                    <w:left w:val="none" w:sz="0" w:space="0" w:color="auto"/>
                                    <w:bottom w:val="none" w:sz="0" w:space="0" w:color="auto"/>
                                    <w:right w:val="none" w:sz="0" w:space="0" w:color="auto"/>
                                  </w:divBdr>
                                  <w:divsChild>
                                    <w:div w:id="1943217136">
                                      <w:marLeft w:val="0"/>
                                      <w:marRight w:val="0"/>
                                      <w:marTop w:val="0"/>
                                      <w:marBottom w:val="0"/>
                                      <w:divBdr>
                                        <w:top w:val="none" w:sz="0" w:space="0" w:color="auto"/>
                                        <w:left w:val="none" w:sz="0" w:space="0" w:color="auto"/>
                                        <w:bottom w:val="none" w:sz="0" w:space="0" w:color="auto"/>
                                        <w:right w:val="none" w:sz="0" w:space="0" w:color="auto"/>
                                      </w:divBdr>
                                      <w:divsChild>
                                        <w:div w:id="456262329">
                                          <w:marLeft w:val="0"/>
                                          <w:marRight w:val="0"/>
                                          <w:marTop w:val="0"/>
                                          <w:marBottom w:val="0"/>
                                          <w:divBdr>
                                            <w:top w:val="none" w:sz="0" w:space="0" w:color="auto"/>
                                            <w:left w:val="none" w:sz="0" w:space="0" w:color="auto"/>
                                            <w:bottom w:val="none" w:sz="0" w:space="0" w:color="auto"/>
                                            <w:right w:val="none" w:sz="0" w:space="0" w:color="auto"/>
                                          </w:divBdr>
                                          <w:divsChild>
                                            <w:div w:id="1397120671">
                                              <w:marLeft w:val="0"/>
                                              <w:marRight w:val="0"/>
                                              <w:marTop w:val="0"/>
                                              <w:marBottom w:val="0"/>
                                              <w:divBdr>
                                                <w:top w:val="none" w:sz="0" w:space="0" w:color="auto"/>
                                                <w:left w:val="none" w:sz="0" w:space="0" w:color="auto"/>
                                                <w:bottom w:val="none" w:sz="0" w:space="0" w:color="auto"/>
                                                <w:right w:val="none" w:sz="0" w:space="0" w:color="auto"/>
                                              </w:divBdr>
                                              <w:divsChild>
                                                <w:div w:id="969897567">
                                                  <w:marLeft w:val="0"/>
                                                  <w:marRight w:val="0"/>
                                                  <w:marTop w:val="0"/>
                                                  <w:marBottom w:val="0"/>
                                                  <w:divBdr>
                                                    <w:top w:val="none" w:sz="0" w:space="0" w:color="auto"/>
                                                    <w:left w:val="none" w:sz="0" w:space="0" w:color="auto"/>
                                                    <w:bottom w:val="none" w:sz="0" w:space="0" w:color="auto"/>
                                                    <w:right w:val="none" w:sz="0" w:space="0" w:color="auto"/>
                                                  </w:divBdr>
                                                  <w:divsChild>
                                                    <w:div w:id="959799845">
                                                      <w:marLeft w:val="0"/>
                                                      <w:marRight w:val="0"/>
                                                      <w:marTop w:val="0"/>
                                                      <w:marBottom w:val="0"/>
                                                      <w:divBdr>
                                                        <w:top w:val="none" w:sz="0" w:space="0" w:color="auto"/>
                                                        <w:left w:val="none" w:sz="0" w:space="0" w:color="auto"/>
                                                        <w:bottom w:val="none" w:sz="0" w:space="0" w:color="auto"/>
                                                        <w:right w:val="none" w:sz="0" w:space="0" w:color="auto"/>
                                                      </w:divBdr>
                                                      <w:divsChild>
                                                        <w:div w:id="686324953">
                                                          <w:marLeft w:val="0"/>
                                                          <w:marRight w:val="0"/>
                                                          <w:marTop w:val="0"/>
                                                          <w:marBottom w:val="0"/>
                                                          <w:divBdr>
                                                            <w:top w:val="none" w:sz="0" w:space="0" w:color="auto"/>
                                                            <w:left w:val="none" w:sz="0" w:space="0" w:color="auto"/>
                                                            <w:bottom w:val="none" w:sz="0" w:space="0" w:color="auto"/>
                                                            <w:right w:val="none" w:sz="0" w:space="0" w:color="auto"/>
                                                          </w:divBdr>
                                                          <w:divsChild>
                                                            <w:div w:id="2079283557">
                                                              <w:marLeft w:val="0"/>
                                                              <w:marRight w:val="0"/>
                                                              <w:marTop w:val="0"/>
                                                              <w:marBottom w:val="0"/>
                                                              <w:divBdr>
                                                                <w:top w:val="none" w:sz="0" w:space="0" w:color="auto"/>
                                                                <w:left w:val="none" w:sz="0" w:space="0" w:color="auto"/>
                                                                <w:bottom w:val="none" w:sz="0" w:space="0" w:color="auto"/>
                                                                <w:right w:val="none" w:sz="0" w:space="0" w:color="auto"/>
                                                              </w:divBdr>
                                                              <w:divsChild>
                                                                <w:div w:id="930548576">
                                                                  <w:marLeft w:val="0"/>
                                                                  <w:marRight w:val="0"/>
                                                                  <w:marTop w:val="0"/>
                                                                  <w:marBottom w:val="0"/>
                                                                  <w:divBdr>
                                                                    <w:top w:val="none" w:sz="0" w:space="0" w:color="auto"/>
                                                                    <w:left w:val="none" w:sz="0" w:space="0" w:color="auto"/>
                                                                    <w:bottom w:val="none" w:sz="0" w:space="0" w:color="auto"/>
                                                                    <w:right w:val="none" w:sz="0" w:space="0" w:color="auto"/>
                                                                  </w:divBdr>
                                                                  <w:divsChild>
                                                                    <w:div w:id="1298801624">
                                                                      <w:marLeft w:val="0"/>
                                                                      <w:marRight w:val="0"/>
                                                                      <w:marTop w:val="0"/>
                                                                      <w:marBottom w:val="0"/>
                                                                      <w:divBdr>
                                                                        <w:top w:val="none" w:sz="0" w:space="0" w:color="auto"/>
                                                                        <w:left w:val="none" w:sz="0" w:space="0" w:color="auto"/>
                                                                        <w:bottom w:val="none" w:sz="0" w:space="0" w:color="auto"/>
                                                                        <w:right w:val="none" w:sz="0" w:space="0" w:color="auto"/>
                                                                      </w:divBdr>
                                                                      <w:divsChild>
                                                                        <w:div w:id="1461613708">
                                                                          <w:marLeft w:val="0"/>
                                                                          <w:marRight w:val="0"/>
                                                                          <w:marTop w:val="0"/>
                                                                          <w:marBottom w:val="0"/>
                                                                          <w:divBdr>
                                                                            <w:top w:val="none" w:sz="0" w:space="0" w:color="auto"/>
                                                                            <w:left w:val="none" w:sz="0" w:space="0" w:color="auto"/>
                                                                            <w:bottom w:val="none" w:sz="0" w:space="0" w:color="auto"/>
                                                                            <w:right w:val="none" w:sz="0" w:space="0" w:color="auto"/>
                                                                          </w:divBdr>
                                                                          <w:divsChild>
                                                                            <w:div w:id="1839342009">
                                                                              <w:marLeft w:val="0"/>
                                                                              <w:marRight w:val="0"/>
                                                                              <w:marTop w:val="0"/>
                                                                              <w:marBottom w:val="0"/>
                                                                              <w:divBdr>
                                                                                <w:top w:val="none" w:sz="0" w:space="0" w:color="auto"/>
                                                                                <w:left w:val="none" w:sz="0" w:space="0" w:color="auto"/>
                                                                                <w:bottom w:val="none" w:sz="0" w:space="0" w:color="auto"/>
                                                                                <w:right w:val="none" w:sz="0" w:space="0" w:color="auto"/>
                                                                              </w:divBdr>
                                                                              <w:divsChild>
                                                                                <w:div w:id="1143161954">
                                                                                  <w:marLeft w:val="0"/>
                                                                                  <w:marRight w:val="0"/>
                                                                                  <w:marTop w:val="0"/>
                                                                                  <w:marBottom w:val="0"/>
                                                                                  <w:divBdr>
                                                                                    <w:top w:val="none" w:sz="0" w:space="0" w:color="auto"/>
                                                                                    <w:left w:val="none" w:sz="0" w:space="0" w:color="auto"/>
                                                                                    <w:bottom w:val="none" w:sz="0" w:space="0" w:color="auto"/>
                                                                                    <w:right w:val="none" w:sz="0" w:space="0" w:color="auto"/>
                                                                                  </w:divBdr>
                                                                                  <w:divsChild>
                                                                                    <w:div w:id="1607736864">
                                                                                      <w:marLeft w:val="0"/>
                                                                                      <w:marRight w:val="0"/>
                                                                                      <w:marTop w:val="0"/>
                                                                                      <w:marBottom w:val="0"/>
                                                                                      <w:divBdr>
                                                                                        <w:top w:val="none" w:sz="0" w:space="0" w:color="auto"/>
                                                                                        <w:left w:val="none" w:sz="0" w:space="0" w:color="auto"/>
                                                                                        <w:bottom w:val="none" w:sz="0" w:space="0" w:color="auto"/>
                                                                                        <w:right w:val="none" w:sz="0" w:space="0" w:color="auto"/>
                                                                                      </w:divBdr>
                                                                                      <w:divsChild>
                                                                                        <w:div w:id="1167358583">
                                                                                          <w:marLeft w:val="0"/>
                                                                                          <w:marRight w:val="0"/>
                                                                                          <w:marTop w:val="0"/>
                                                                                          <w:marBottom w:val="0"/>
                                                                                          <w:divBdr>
                                                                                            <w:top w:val="none" w:sz="0" w:space="0" w:color="auto"/>
                                                                                            <w:left w:val="none" w:sz="0" w:space="0" w:color="auto"/>
                                                                                            <w:bottom w:val="none" w:sz="0" w:space="0" w:color="auto"/>
                                                                                            <w:right w:val="none" w:sz="0" w:space="0" w:color="auto"/>
                                                                                          </w:divBdr>
                                                                                          <w:divsChild>
                                                                                            <w:div w:id="123157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070244">
                                                      <w:marLeft w:val="0"/>
                                                      <w:marRight w:val="0"/>
                                                      <w:marTop w:val="0"/>
                                                      <w:marBottom w:val="0"/>
                                                      <w:divBdr>
                                                        <w:top w:val="none" w:sz="0" w:space="0" w:color="auto"/>
                                                        <w:left w:val="none" w:sz="0" w:space="0" w:color="auto"/>
                                                        <w:bottom w:val="none" w:sz="0" w:space="0" w:color="auto"/>
                                                        <w:right w:val="none" w:sz="0" w:space="0" w:color="auto"/>
                                                      </w:divBdr>
                                                      <w:divsChild>
                                                        <w:div w:id="1345857479">
                                                          <w:marLeft w:val="0"/>
                                                          <w:marRight w:val="0"/>
                                                          <w:marTop w:val="0"/>
                                                          <w:marBottom w:val="0"/>
                                                          <w:divBdr>
                                                            <w:top w:val="none" w:sz="0" w:space="0" w:color="auto"/>
                                                            <w:left w:val="none" w:sz="0" w:space="0" w:color="auto"/>
                                                            <w:bottom w:val="none" w:sz="0" w:space="0" w:color="auto"/>
                                                            <w:right w:val="none" w:sz="0" w:space="0" w:color="auto"/>
                                                          </w:divBdr>
                                                          <w:divsChild>
                                                            <w:div w:id="1755316873">
                                                              <w:marLeft w:val="0"/>
                                                              <w:marRight w:val="0"/>
                                                              <w:marTop w:val="0"/>
                                                              <w:marBottom w:val="0"/>
                                                              <w:divBdr>
                                                                <w:top w:val="none" w:sz="0" w:space="0" w:color="auto"/>
                                                                <w:left w:val="none" w:sz="0" w:space="0" w:color="auto"/>
                                                                <w:bottom w:val="none" w:sz="0" w:space="0" w:color="auto"/>
                                                                <w:right w:val="none" w:sz="0" w:space="0" w:color="auto"/>
                                                              </w:divBdr>
                                                              <w:divsChild>
                                                                <w:div w:id="1207646298">
                                                                  <w:marLeft w:val="0"/>
                                                                  <w:marRight w:val="0"/>
                                                                  <w:marTop w:val="0"/>
                                                                  <w:marBottom w:val="0"/>
                                                                  <w:divBdr>
                                                                    <w:top w:val="none" w:sz="0" w:space="0" w:color="auto"/>
                                                                    <w:left w:val="none" w:sz="0" w:space="0" w:color="auto"/>
                                                                    <w:bottom w:val="none" w:sz="0" w:space="0" w:color="auto"/>
                                                                    <w:right w:val="none" w:sz="0" w:space="0" w:color="auto"/>
                                                                  </w:divBdr>
                                                                  <w:divsChild>
                                                                    <w:div w:id="1951282448">
                                                                      <w:marLeft w:val="0"/>
                                                                      <w:marRight w:val="0"/>
                                                                      <w:marTop w:val="0"/>
                                                                      <w:marBottom w:val="0"/>
                                                                      <w:divBdr>
                                                                        <w:top w:val="none" w:sz="0" w:space="0" w:color="auto"/>
                                                                        <w:left w:val="none" w:sz="0" w:space="0" w:color="auto"/>
                                                                        <w:bottom w:val="none" w:sz="0" w:space="0" w:color="auto"/>
                                                                        <w:right w:val="none" w:sz="0" w:space="0" w:color="auto"/>
                                                                      </w:divBdr>
                                                                      <w:divsChild>
                                                                        <w:div w:id="1871991597">
                                                                          <w:marLeft w:val="0"/>
                                                                          <w:marRight w:val="0"/>
                                                                          <w:marTop w:val="0"/>
                                                                          <w:marBottom w:val="0"/>
                                                                          <w:divBdr>
                                                                            <w:top w:val="none" w:sz="0" w:space="0" w:color="auto"/>
                                                                            <w:left w:val="none" w:sz="0" w:space="0" w:color="auto"/>
                                                                            <w:bottom w:val="none" w:sz="0" w:space="0" w:color="auto"/>
                                                                            <w:right w:val="none" w:sz="0" w:space="0" w:color="auto"/>
                                                                          </w:divBdr>
                                                                          <w:divsChild>
                                                                            <w:div w:id="808714696">
                                                                              <w:marLeft w:val="0"/>
                                                                              <w:marRight w:val="0"/>
                                                                              <w:marTop w:val="0"/>
                                                                              <w:marBottom w:val="0"/>
                                                                              <w:divBdr>
                                                                                <w:top w:val="none" w:sz="0" w:space="0" w:color="auto"/>
                                                                                <w:left w:val="none" w:sz="0" w:space="0" w:color="auto"/>
                                                                                <w:bottom w:val="none" w:sz="0" w:space="0" w:color="auto"/>
                                                                                <w:right w:val="none" w:sz="0" w:space="0" w:color="auto"/>
                                                                              </w:divBdr>
                                                                              <w:divsChild>
                                                                                <w:div w:id="1995527312">
                                                                                  <w:marLeft w:val="0"/>
                                                                                  <w:marRight w:val="0"/>
                                                                                  <w:marTop w:val="0"/>
                                                                                  <w:marBottom w:val="0"/>
                                                                                  <w:divBdr>
                                                                                    <w:top w:val="none" w:sz="0" w:space="0" w:color="auto"/>
                                                                                    <w:left w:val="none" w:sz="0" w:space="0" w:color="auto"/>
                                                                                    <w:bottom w:val="none" w:sz="0" w:space="0" w:color="auto"/>
                                                                                    <w:right w:val="none" w:sz="0" w:space="0" w:color="auto"/>
                                                                                  </w:divBdr>
                                                                                  <w:divsChild>
                                                                                    <w:div w:id="1663654271">
                                                                                      <w:marLeft w:val="0"/>
                                                                                      <w:marRight w:val="0"/>
                                                                                      <w:marTop w:val="0"/>
                                                                                      <w:marBottom w:val="0"/>
                                                                                      <w:divBdr>
                                                                                        <w:top w:val="none" w:sz="0" w:space="0" w:color="auto"/>
                                                                                        <w:left w:val="none" w:sz="0" w:space="0" w:color="auto"/>
                                                                                        <w:bottom w:val="none" w:sz="0" w:space="0" w:color="auto"/>
                                                                                        <w:right w:val="none" w:sz="0" w:space="0" w:color="auto"/>
                                                                                      </w:divBdr>
                                                                                      <w:divsChild>
                                                                                        <w:div w:id="221912979">
                                                                                          <w:marLeft w:val="0"/>
                                                                                          <w:marRight w:val="0"/>
                                                                                          <w:marTop w:val="0"/>
                                                                                          <w:marBottom w:val="0"/>
                                                                                          <w:divBdr>
                                                                                            <w:top w:val="none" w:sz="0" w:space="0" w:color="auto"/>
                                                                                            <w:left w:val="none" w:sz="0" w:space="0" w:color="auto"/>
                                                                                            <w:bottom w:val="none" w:sz="0" w:space="0" w:color="auto"/>
                                                                                            <w:right w:val="none" w:sz="0" w:space="0" w:color="auto"/>
                                                                                          </w:divBdr>
                                                                                          <w:divsChild>
                                                                                            <w:div w:id="1808015022">
                                                                                              <w:marLeft w:val="0"/>
                                                                                              <w:marRight w:val="0"/>
                                                                                              <w:marTop w:val="0"/>
                                                                                              <w:marBottom w:val="0"/>
                                                                                              <w:divBdr>
                                                                                                <w:top w:val="none" w:sz="0" w:space="0" w:color="auto"/>
                                                                                                <w:left w:val="none" w:sz="0" w:space="0" w:color="auto"/>
                                                                                                <w:bottom w:val="none" w:sz="0" w:space="0" w:color="auto"/>
                                                                                                <w:right w:val="none" w:sz="0" w:space="0" w:color="auto"/>
                                                                                              </w:divBdr>
                                                                                              <w:divsChild>
                                                                                                <w:div w:id="1896965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86464542">
                                          <w:marLeft w:val="0"/>
                                          <w:marRight w:val="0"/>
                                          <w:marTop w:val="0"/>
                                          <w:marBottom w:val="0"/>
                                          <w:divBdr>
                                            <w:top w:val="none" w:sz="0" w:space="0" w:color="auto"/>
                                            <w:left w:val="none" w:sz="0" w:space="0" w:color="auto"/>
                                            <w:bottom w:val="none" w:sz="0" w:space="0" w:color="auto"/>
                                            <w:right w:val="none" w:sz="0" w:space="0" w:color="auto"/>
                                          </w:divBdr>
                                          <w:divsChild>
                                            <w:div w:id="2108043332">
                                              <w:marLeft w:val="0"/>
                                              <w:marRight w:val="0"/>
                                              <w:marTop w:val="0"/>
                                              <w:marBottom w:val="0"/>
                                              <w:divBdr>
                                                <w:top w:val="none" w:sz="0" w:space="0" w:color="auto"/>
                                                <w:left w:val="none" w:sz="0" w:space="0" w:color="auto"/>
                                                <w:bottom w:val="none" w:sz="0" w:space="0" w:color="auto"/>
                                                <w:right w:val="none" w:sz="0" w:space="0" w:color="auto"/>
                                              </w:divBdr>
                                              <w:divsChild>
                                                <w:div w:id="1690447615">
                                                  <w:marLeft w:val="0"/>
                                                  <w:marRight w:val="0"/>
                                                  <w:marTop w:val="0"/>
                                                  <w:marBottom w:val="0"/>
                                                  <w:divBdr>
                                                    <w:top w:val="none" w:sz="0" w:space="0" w:color="auto"/>
                                                    <w:left w:val="none" w:sz="0" w:space="0" w:color="auto"/>
                                                    <w:bottom w:val="none" w:sz="0" w:space="0" w:color="auto"/>
                                                    <w:right w:val="none" w:sz="0" w:space="0" w:color="auto"/>
                                                  </w:divBdr>
                                                  <w:divsChild>
                                                    <w:div w:id="1510557557">
                                                      <w:marLeft w:val="0"/>
                                                      <w:marRight w:val="0"/>
                                                      <w:marTop w:val="0"/>
                                                      <w:marBottom w:val="0"/>
                                                      <w:divBdr>
                                                        <w:top w:val="none" w:sz="0" w:space="0" w:color="auto"/>
                                                        <w:left w:val="none" w:sz="0" w:space="0" w:color="auto"/>
                                                        <w:bottom w:val="none" w:sz="0" w:space="0" w:color="auto"/>
                                                        <w:right w:val="none" w:sz="0" w:space="0" w:color="auto"/>
                                                      </w:divBdr>
                                                      <w:divsChild>
                                                        <w:div w:id="98113657">
                                                          <w:marLeft w:val="0"/>
                                                          <w:marRight w:val="0"/>
                                                          <w:marTop w:val="0"/>
                                                          <w:marBottom w:val="0"/>
                                                          <w:divBdr>
                                                            <w:top w:val="none" w:sz="0" w:space="0" w:color="auto"/>
                                                            <w:left w:val="none" w:sz="0" w:space="0" w:color="auto"/>
                                                            <w:bottom w:val="none" w:sz="0" w:space="0" w:color="auto"/>
                                                            <w:right w:val="none" w:sz="0" w:space="0" w:color="auto"/>
                                                          </w:divBdr>
                                                          <w:divsChild>
                                                            <w:div w:id="380785096">
                                                              <w:marLeft w:val="0"/>
                                                              <w:marRight w:val="0"/>
                                                              <w:marTop w:val="0"/>
                                                              <w:marBottom w:val="240"/>
                                                              <w:divBdr>
                                                                <w:top w:val="none" w:sz="0" w:space="0" w:color="auto"/>
                                                                <w:left w:val="none" w:sz="0" w:space="0" w:color="auto"/>
                                                                <w:bottom w:val="none" w:sz="0" w:space="0" w:color="auto"/>
                                                                <w:right w:val="none" w:sz="0" w:space="0" w:color="auto"/>
                                                              </w:divBdr>
                                                              <w:divsChild>
                                                                <w:div w:id="1345477322">
                                                                  <w:marLeft w:val="0"/>
                                                                  <w:marRight w:val="0"/>
                                                                  <w:marTop w:val="0"/>
                                                                  <w:marBottom w:val="0"/>
                                                                  <w:divBdr>
                                                                    <w:top w:val="none" w:sz="0" w:space="0" w:color="auto"/>
                                                                    <w:left w:val="none" w:sz="0" w:space="0" w:color="auto"/>
                                                                    <w:bottom w:val="none" w:sz="0" w:space="0" w:color="auto"/>
                                                                    <w:right w:val="none" w:sz="0" w:space="0" w:color="auto"/>
                                                                  </w:divBdr>
                                                                  <w:divsChild>
                                                                    <w:div w:id="1071270916">
                                                                      <w:marLeft w:val="0"/>
                                                                      <w:marRight w:val="0"/>
                                                                      <w:marTop w:val="0"/>
                                                                      <w:marBottom w:val="0"/>
                                                                      <w:divBdr>
                                                                        <w:top w:val="none" w:sz="0" w:space="0" w:color="auto"/>
                                                                        <w:left w:val="none" w:sz="0" w:space="0" w:color="auto"/>
                                                                        <w:bottom w:val="none" w:sz="0" w:space="0" w:color="auto"/>
                                                                        <w:right w:val="none" w:sz="0" w:space="0" w:color="auto"/>
                                                                      </w:divBdr>
                                                                      <w:divsChild>
                                                                        <w:div w:id="1158570152">
                                                                          <w:marLeft w:val="0"/>
                                                                          <w:marRight w:val="0"/>
                                                                          <w:marTop w:val="0"/>
                                                                          <w:marBottom w:val="0"/>
                                                                          <w:divBdr>
                                                                            <w:top w:val="none" w:sz="0" w:space="0" w:color="auto"/>
                                                                            <w:left w:val="none" w:sz="0" w:space="0" w:color="auto"/>
                                                                            <w:bottom w:val="none" w:sz="0" w:space="0" w:color="auto"/>
                                                                            <w:right w:val="none" w:sz="0" w:space="0" w:color="auto"/>
                                                                          </w:divBdr>
                                                                          <w:divsChild>
                                                                            <w:div w:id="722565480">
                                                                              <w:marLeft w:val="0"/>
                                                                              <w:marRight w:val="0"/>
                                                                              <w:marTop w:val="0"/>
                                                                              <w:marBottom w:val="0"/>
                                                                              <w:divBdr>
                                                                                <w:top w:val="none" w:sz="0" w:space="0" w:color="auto"/>
                                                                                <w:left w:val="none" w:sz="0" w:space="0" w:color="auto"/>
                                                                                <w:bottom w:val="none" w:sz="0" w:space="0" w:color="auto"/>
                                                                                <w:right w:val="none" w:sz="0" w:space="0" w:color="auto"/>
                                                                              </w:divBdr>
                                                                              <w:divsChild>
                                                                                <w:div w:id="56711502">
                                                                                  <w:marLeft w:val="0"/>
                                                                                  <w:marRight w:val="0"/>
                                                                                  <w:marTop w:val="0"/>
                                                                                  <w:marBottom w:val="0"/>
                                                                                  <w:divBdr>
                                                                                    <w:top w:val="none" w:sz="0" w:space="0" w:color="auto"/>
                                                                                    <w:left w:val="none" w:sz="0" w:space="0" w:color="auto"/>
                                                                                    <w:bottom w:val="none" w:sz="0" w:space="0" w:color="auto"/>
                                                                                    <w:right w:val="none" w:sz="0" w:space="0" w:color="auto"/>
                                                                                  </w:divBdr>
                                                                                  <w:divsChild>
                                                                                    <w:div w:id="1738935243">
                                                                                      <w:marLeft w:val="0"/>
                                                                                      <w:marRight w:val="0"/>
                                                                                      <w:marTop w:val="0"/>
                                                                                      <w:marBottom w:val="0"/>
                                                                                      <w:divBdr>
                                                                                        <w:top w:val="none" w:sz="0" w:space="0" w:color="auto"/>
                                                                                        <w:left w:val="none" w:sz="0" w:space="0" w:color="auto"/>
                                                                                        <w:bottom w:val="none" w:sz="0" w:space="0" w:color="auto"/>
                                                                                        <w:right w:val="none" w:sz="0" w:space="0" w:color="auto"/>
                                                                                      </w:divBdr>
                                                                                      <w:divsChild>
                                                                                        <w:div w:id="793447347">
                                                                                          <w:marLeft w:val="0"/>
                                                                                          <w:marRight w:val="0"/>
                                                                                          <w:marTop w:val="0"/>
                                                                                          <w:marBottom w:val="0"/>
                                                                                          <w:divBdr>
                                                                                            <w:top w:val="none" w:sz="0" w:space="0" w:color="auto"/>
                                                                                            <w:left w:val="none" w:sz="0" w:space="0" w:color="auto"/>
                                                                                            <w:bottom w:val="none" w:sz="0" w:space="0" w:color="auto"/>
                                                                                            <w:right w:val="none" w:sz="0" w:space="0" w:color="auto"/>
                                                                                          </w:divBdr>
                                                                                          <w:divsChild>
                                                                                            <w:div w:id="1471165758">
                                                                                              <w:marLeft w:val="0"/>
                                                                                              <w:marRight w:val="0"/>
                                                                                              <w:marTop w:val="0"/>
                                                                                              <w:marBottom w:val="0"/>
                                                                                              <w:divBdr>
                                                                                                <w:top w:val="none" w:sz="0" w:space="0" w:color="auto"/>
                                                                                                <w:left w:val="none" w:sz="0" w:space="0" w:color="auto"/>
                                                                                                <w:bottom w:val="none" w:sz="0" w:space="0" w:color="auto"/>
                                                                                                <w:right w:val="none" w:sz="0" w:space="0" w:color="auto"/>
                                                                                              </w:divBdr>
                                                                                              <w:divsChild>
                                                                                                <w:div w:id="9051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2038</Words>
  <Characters>11620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13631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 TSANGA J</dc:creator>
  <cp:lastModifiedBy>JSC</cp:lastModifiedBy>
  <cp:revision>2</cp:revision>
  <cp:lastPrinted>2026-06-01T09:29:00Z</cp:lastPrinted>
  <dcterms:created xsi:type="dcterms:W3CDTF">2026-06-05T09:54:00Z</dcterms:created>
  <dcterms:modified xsi:type="dcterms:W3CDTF">2026-06-05T09:54:00Z</dcterms:modified>
</cp:coreProperties>
</file>