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B3C" w:rsidRPr="004E7B3C" w:rsidRDefault="004E7B3C" w:rsidP="001C2CD6">
      <w:pPr>
        <w:spacing w:line="360" w:lineRule="auto"/>
        <w:jc w:val="both"/>
        <w:rPr>
          <w:rFonts w:ascii="Times New Roman" w:hAnsi="Times New Roman" w:cs="Times New Roman"/>
          <w:b/>
          <w:sz w:val="24"/>
          <w:szCs w:val="24"/>
          <w:lang w:val="en-US"/>
        </w:rPr>
      </w:pPr>
      <w:r w:rsidRPr="004E7B3C">
        <w:rPr>
          <w:rFonts w:ascii="Times New Roman" w:hAnsi="Times New Roman" w:cs="Times New Roman"/>
          <w:b/>
          <w:sz w:val="24"/>
          <w:szCs w:val="24"/>
          <w:lang w:val="en-US"/>
        </w:rPr>
        <w:t>THE STATE</w:t>
      </w:r>
    </w:p>
    <w:p w:rsidR="004E7B3C" w:rsidRPr="004E7B3C" w:rsidRDefault="004E7B3C" w:rsidP="001C2CD6">
      <w:pPr>
        <w:spacing w:line="360" w:lineRule="auto"/>
        <w:jc w:val="both"/>
        <w:rPr>
          <w:rFonts w:ascii="Times New Roman" w:hAnsi="Times New Roman" w:cs="Times New Roman"/>
          <w:b/>
          <w:sz w:val="24"/>
          <w:szCs w:val="24"/>
          <w:lang w:val="en-US"/>
        </w:rPr>
      </w:pPr>
      <w:r w:rsidRPr="004E7B3C">
        <w:rPr>
          <w:rFonts w:ascii="Times New Roman" w:hAnsi="Times New Roman" w:cs="Times New Roman"/>
          <w:b/>
          <w:sz w:val="24"/>
          <w:szCs w:val="24"/>
          <w:lang w:val="en-US"/>
        </w:rPr>
        <w:t>Versus</w:t>
      </w:r>
    </w:p>
    <w:p w:rsidR="004E7B3C" w:rsidRDefault="004E7B3C" w:rsidP="001C2CD6">
      <w:pPr>
        <w:spacing w:line="360" w:lineRule="auto"/>
        <w:jc w:val="both"/>
        <w:rPr>
          <w:rFonts w:ascii="Times New Roman" w:hAnsi="Times New Roman" w:cs="Times New Roman"/>
          <w:b/>
          <w:sz w:val="24"/>
          <w:szCs w:val="24"/>
          <w:lang w:val="en-US"/>
        </w:rPr>
      </w:pPr>
      <w:r w:rsidRPr="004E7B3C">
        <w:rPr>
          <w:rFonts w:ascii="Times New Roman" w:hAnsi="Times New Roman" w:cs="Times New Roman"/>
          <w:b/>
          <w:sz w:val="24"/>
          <w:szCs w:val="24"/>
          <w:lang w:val="en-US"/>
        </w:rPr>
        <w:t>WITNESS NKIWANE</w:t>
      </w:r>
    </w:p>
    <w:p w:rsidR="001C2CD6" w:rsidRPr="004E7B3C" w:rsidRDefault="001C2CD6" w:rsidP="001C2CD6">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AND</w:t>
      </w:r>
    </w:p>
    <w:p w:rsidR="004E7B3C" w:rsidRDefault="004E7B3C" w:rsidP="001C2CD6">
      <w:pPr>
        <w:spacing w:line="360" w:lineRule="auto"/>
        <w:jc w:val="both"/>
        <w:rPr>
          <w:rFonts w:ascii="Times New Roman" w:hAnsi="Times New Roman" w:cs="Times New Roman"/>
          <w:b/>
          <w:sz w:val="24"/>
          <w:szCs w:val="24"/>
          <w:lang w:val="en-US"/>
        </w:rPr>
      </w:pPr>
      <w:r w:rsidRPr="004E7B3C">
        <w:rPr>
          <w:rFonts w:ascii="Times New Roman" w:hAnsi="Times New Roman" w:cs="Times New Roman"/>
          <w:b/>
          <w:sz w:val="24"/>
          <w:szCs w:val="24"/>
          <w:lang w:val="en-US"/>
        </w:rPr>
        <w:t>CHELESANI MPOFU</w:t>
      </w:r>
    </w:p>
    <w:p w:rsidR="001C2CD6" w:rsidRPr="004E7B3C" w:rsidRDefault="001C2CD6" w:rsidP="001C2CD6">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AND</w:t>
      </w:r>
    </w:p>
    <w:p w:rsidR="004E7B3C" w:rsidRDefault="004E7B3C" w:rsidP="001C2CD6">
      <w:pPr>
        <w:spacing w:line="360" w:lineRule="auto"/>
        <w:jc w:val="both"/>
        <w:rPr>
          <w:rFonts w:ascii="Times New Roman" w:hAnsi="Times New Roman" w:cs="Times New Roman"/>
          <w:b/>
          <w:sz w:val="24"/>
          <w:szCs w:val="24"/>
          <w:lang w:val="en-US"/>
        </w:rPr>
      </w:pPr>
      <w:r w:rsidRPr="004E7B3C">
        <w:rPr>
          <w:rFonts w:ascii="Times New Roman" w:hAnsi="Times New Roman" w:cs="Times New Roman"/>
          <w:b/>
          <w:sz w:val="24"/>
          <w:szCs w:val="24"/>
          <w:lang w:val="en-US"/>
        </w:rPr>
        <w:t>SIYABONGA NCUBE</w:t>
      </w:r>
    </w:p>
    <w:p w:rsidR="00207B4A" w:rsidRPr="001C2CD6" w:rsidRDefault="00207B4A" w:rsidP="001C2CD6">
      <w:pPr>
        <w:pStyle w:val="NoSpacing"/>
        <w:jc w:val="both"/>
        <w:rPr>
          <w:rFonts w:ascii="Times New Roman" w:hAnsi="Times New Roman" w:cs="Times New Roman"/>
          <w:sz w:val="24"/>
          <w:szCs w:val="24"/>
          <w:lang w:val="en-US"/>
        </w:rPr>
      </w:pPr>
      <w:r w:rsidRPr="001C2CD6">
        <w:rPr>
          <w:rFonts w:ascii="Times New Roman" w:hAnsi="Times New Roman" w:cs="Times New Roman"/>
          <w:sz w:val="24"/>
          <w:szCs w:val="24"/>
          <w:lang w:val="en-US"/>
        </w:rPr>
        <w:t>IN THE HIGH COURT OF ZIMBABWE</w:t>
      </w:r>
    </w:p>
    <w:p w:rsidR="00207B4A" w:rsidRPr="001C2CD6" w:rsidRDefault="004E7B3C" w:rsidP="001C2CD6">
      <w:pPr>
        <w:pStyle w:val="NoSpacing"/>
        <w:jc w:val="both"/>
        <w:rPr>
          <w:rFonts w:ascii="Times New Roman" w:hAnsi="Times New Roman" w:cs="Times New Roman"/>
          <w:sz w:val="24"/>
          <w:szCs w:val="24"/>
          <w:lang w:val="en-US"/>
        </w:rPr>
      </w:pPr>
      <w:r w:rsidRPr="001C2CD6">
        <w:rPr>
          <w:rFonts w:ascii="Times New Roman" w:hAnsi="Times New Roman" w:cs="Times New Roman"/>
          <w:sz w:val="24"/>
          <w:szCs w:val="24"/>
          <w:lang w:val="en-US"/>
        </w:rPr>
        <w:t xml:space="preserve">KABASA J with </w:t>
      </w:r>
      <w:r w:rsidR="00E1569A" w:rsidRPr="001C2CD6">
        <w:rPr>
          <w:rFonts w:ascii="Times New Roman" w:hAnsi="Times New Roman" w:cs="Times New Roman"/>
          <w:sz w:val="24"/>
          <w:szCs w:val="24"/>
          <w:lang w:val="en-US"/>
        </w:rPr>
        <w:t>Mr.</w:t>
      </w:r>
      <w:r w:rsidRPr="001C2CD6">
        <w:rPr>
          <w:rFonts w:ascii="Times New Roman" w:hAnsi="Times New Roman" w:cs="Times New Roman"/>
          <w:sz w:val="24"/>
          <w:szCs w:val="24"/>
          <w:lang w:val="en-US"/>
        </w:rPr>
        <w:t xml:space="preserve"> J Ndubiwa and </w:t>
      </w:r>
      <w:r w:rsidR="00E1569A" w:rsidRPr="001C2CD6">
        <w:rPr>
          <w:rFonts w:ascii="Times New Roman" w:hAnsi="Times New Roman" w:cs="Times New Roman"/>
          <w:sz w:val="24"/>
          <w:szCs w:val="24"/>
          <w:lang w:val="en-US"/>
        </w:rPr>
        <w:t>Mr.</w:t>
      </w:r>
      <w:r w:rsidRPr="001C2CD6">
        <w:rPr>
          <w:rFonts w:ascii="Times New Roman" w:hAnsi="Times New Roman" w:cs="Times New Roman"/>
          <w:sz w:val="24"/>
          <w:szCs w:val="24"/>
          <w:lang w:val="en-US"/>
        </w:rPr>
        <w:t xml:space="preserve"> J Zulu </w:t>
      </w:r>
    </w:p>
    <w:p w:rsidR="004E7B3C" w:rsidRPr="001C2CD6" w:rsidRDefault="004E7B3C" w:rsidP="001C2CD6">
      <w:pPr>
        <w:pStyle w:val="NoSpacing"/>
        <w:jc w:val="both"/>
        <w:rPr>
          <w:rFonts w:ascii="Times New Roman" w:hAnsi="Times New Roman" w:cs="Times New Roman"/>
          <w:sz w:val="24"/>
          <w:szCs w:val="24"/>
          <w:lang w:val="en-US"/>
        </w:rPr>
      </w:pPr>
      <w:r w:rsidRPr="001C2CD6">
        <w:rPr>
          <w:rFonts w:ascii="Times New Roman" w:hAnsi="Times New Roman" w:cs="Times New Roman"/>
          <w:sz w:val="24"/>
          <w:szCs w:val="24"/>
          <w:lang w:val="en-US"/>
        </w:rPr>
        <w:t>HWANGE 10 and 11 March 2026</w:t>
      </w:r>
    </w:p>
    <w:p w:rsidR="004E7B3C" w:rsidRDefault="004E7B3C" w:rsidP="001C2CD6">
      <w:pPr>
        <w:spacing w:line="360" w:lineRule="auto"/>
        <w:jc w:val="both"/>
        <w:rPr>
          <w:rFonts w:ascii="Times New Roman" w:hAnsi="Times New Roman" w:cs="Times New Roman"/>
          <w:sz w:val="24"/>
          <w:szCs w:val="24"/>
          <w:lang w:val="en-US"/>
        </w:rPr>
      </w:pPr>
    </w:p>
    <w:p w:rsidR="004E7B3C" w:rsidRPr="001C2CD6" w:rsidRDefault="004E7B3C" w:rsidP="001C2CD6">
      <w:pPr>
        <w:spacing w:line="360" w:lineRule="auto"/>
        <w:jc w:val="both"/>
        <w:rPr>
          <w:rFonts w:ascii="Times New Roman" w:hAnsi="Times New Roman" w:cs="Times New Roman"/>
          <w:b/>
          <w:sz w:val="24"/>
          <w:szCs w:val="24"/>
          <w:lang w:val="en-US"/>
        </w:rPr>
      </w:pPr>
      <w:r w:rsidRPr="001C2CD6">
        <w:rPr>
          <w:rFonts w:ascii="Times New Roman" w:hAnsi="Times New Roman" w:cs="Times New Roman"/>
          <w:b/>
          <w:sz w:val="24"/>
          <w:szCs w:val="24"/>
          <w:lang w:val="en-US"/>
        </w:rPr>
        <w:t>Criminal Trial</w:t>
      </w:r>
    </w:p>
    <w:p w:rsidR="004E7B3C" w:rsidRPr="001C2CD6" w:rsidRDefault="004E7B3C" w:rsidP="001C2CD6">
      <w:pPr>
        <w:pStyle w:val="NoSpacing"/>
        <w:jc w:val="both"/>
        <w:rPr>
          <w:rFonts w:ascii="Times New Roman" w:hAnsi="Times New Roman" w:cs="Times New Roman"/>
          <w:sz w:val="24"/>
          <w:szCs w:val="24"/>
          <w:lang w:val="en-US"/>
        </w:rPr>
      </w:pPr>
      <w:r w:rsidRPr="001C2CD6">
        <w:rPr>
          <w:rFonts w:ascii="Times New Roman" w:hAnsi="Times New Roman" w:cs="Times New Roman"/>
          <w:i/>
          <w:sz w:val="24"/>
          <w:szCs w:val="24"/>
          <w:lang w:val="en-US"/>
        </w:rPr>
        <w:t>C Gorerino</w:t>
      </w:r>
      <w:r w:rsidR="001C2CD6">
        <w:rPr>
          <w:rFonts w:ascii="Times New Roman" w:hAnsi="Times New Roman" w:cs="Times New Roman"/>
          <w:sz w:val="24"/>
          <w:szCs w:val="24"/>
          <w:lang w:val="en-US"/>
        </w:rPr>
        <w:t>, for the s</w:t>
      </w:r>
      <w:r w:rsidRPr="001C2CD6">
        <w:rPr>
          <w:rFonts w:ascii="Times New Roman" w:hAnsi="Times New Roman" w:cs="Times New Roman"/>
          <w:sz w:val="24"/>
          <w:szCs w:val="24"/>
          <w:lang w:val="en-US"/>
        </w:rPr>
        <w:t>tate</w:t>
      </w:r>
    </w:p>
    <w:p w:rsidR="004E7B3C" w:rsidRPr="001C2CD6" w:rsidRDefault="004E7B3C" w:rsidP="001C2CD6">
      <w:pPr>
        <w:pStyle w:val="NoSpacing"/>
        <w:jc w:val="both"/>
        <w:rPr>
          <w:rFonts w:ascii="Times New Roman" w:hAnsi="Times New Roman" w:cs="Times New Roman"/>
          <w:sz w:val="24"/>
          <w:szCs w:val="24"/>
          <w:lang w:val="en-US"/>
        </w:rPr>
      </w:pPr>
      <w:r w:rsidRPr="001C2CD6">
        <w:rPr>
          <w:rFonts w:ascii="Times New Roman" w:hAnsi="Times New Roman" w:cs="Times New Roman"/>
          <w:i/>
          <w:sz w:val="24"/>
          <w:szCs w:val="24"/>
          <w:lang w:val="en-US"/>
        </w:rPr>
        <w:t>C Manyeza</w:t>
      </w:r>
      <w:r w:rsidRPr="001C2CD6">
        <w:rPr>
          <w:rFonts w:ascii="Times New Roman" w:hAnsi="Times New Roman" w:cs="Times New Roman"/>
          <w:sz w:val="24"/>
          <w:szCs w:val="24"/>
          <w:lang w:val="en-US"/>
        </w:rPr>
        <w:t>, for the 1</w:t>
      </w:r>
      <w:r w:rsidRPr="001C2CD6">
        <w:rPr>
          <w:rFonts w:ascii="Times New Roman" w:hAnsi="Times New Roman" w:cs="Times New Roman"/>
          <w:sz w:val="24"/>
          <w:szCs w:val="24"/>
          <w:vertAlign w:val="superscript"/>
          <w:lang w:val="en-US"/>
        </w:rPr>
        <w:t>st</w:t>
      </w:r>
      <w:r w:rsidRPr="001C2CD6">
        <w:rPr>
          <w:rFonts w:ascii="Times New Roman" w:hAnsi="Times New Roman" w:cs="Times New Roman"/>
          <w:sz w:val="24"/>
          <w:szCs w:val="24"/>
          <w:lang w:val="en-US"/>
        </w:rPr>
        <w:t xml:space="preserve"> accused</w:t>
      </w:r>
    </w:p>
    <w:p w:rsidR="004E7B3C" w:rsidRPr="001C2CD6" w:rsidRDefault="004E7B3C" w:rsidP="001C2CD6">
      <w:pPr>
        <w:pStyle w:val="NoSpacing"/>
        <w:jc w:val="both"/>
        <w:rPr>
          <w:rFonts w:ascii="Times New Roman" w:hAnsi="Times New Roman" w:cs="Times New Roman"/>
          <w:sz w:val="24"/>
          <w:szCs w:val="24"/>
          <w:lang w:val="en-US"/>
        </w:rPr>
      </w:pPr>
      <w:r w:rsidRPr="001C2CD6">
        <w:rPr>
          <w:rFonts w:ascii="Times New Roman" w:hAnsi="Times New Roman" w:cs="Times New Roman"/>
          <w:i/>
          <w:sz w:val="24"/>
          <w:szCs w:val="24"/>
          <w:lang w:val="en-US"/>
        </w:rPr>
        <w:t>T Gaun</w:t>
      </w:r>
      <w:r w:rsidR="00E1569A">
        <w:rPr>
          <w:rFonts w:ascii="Times New Roman" w:hAnsi="Times New Roman" w:cs="Times New Roman"/>
          <w:i/>
          <w:sz w:val="24"/>
          <w:szCs w:val="24"/>
          <w:lang w:val="en-US"/>
        </w:rPr>
        <w:t>j</w:t>
      </w:r>
      <w:r w:rsidRPr="001C2CD6">
        <w:rPr>
          <w:rFonts w:ascii="Times New Roman" w:hAnsi="Times New Roman" w:cs="Times New Roman"/>
          <w:i/>
          <w:sz w:val="24"/>
          <w:szCs w:val="24"/>
          <w:lang w:val="en-US"/>
        </w:rPr>
        <w:t>e</w:t>
      </w:r>
      <w:r w:rsidRPr="001C2CD6">
        <w:rPr>
          <w:rFonts w:ascii="Times New Roman" w:hAnsi="Times New Roman" w:cs="Times New Roman"/>
          <w:sz w:val="24"/>
          <w:szCs w:val="24"/>
          <w:lang w:val="en-US"/>
        </w:rPr>
        <w:t>, for the second accused</w:t>
      </w:r>
    </w:p>
    <w:p w:rsidR="004E7B3C" w:rsidRPr="001C2CD6" w:rsidRDefault="004E7B3C" w:rsidP="001C2CD6">
      <w:pPr>
        <w:pStyle w:val="NoSpacing"/>
        <w:jc w:val="both"/>
        <w:rPr>
          <w:rFonts w:ascii="Times New Roman" w:hAnsi="Times New Roman" w:cs="Times New Roman"/>
          <w:sz w:val="24"/>
          <w:szCs w:val="24"/>
          <w:lang w:val="en-US"/>
        </w:rPr>
      </w:pPr>
      <w:r w:rsidRPr="001C2CD6">
        <w:rPr>
          <w:rFonts w:ascii="Times New Roman" w:hAnsi="Times New Roman" w:cs="Times New Roman"/>
          <w:i/>
          <w:sz w:val="24"/>
          <w:szCs w:val="24"/>
          <w:lang w:val="en-US"/>
        </w:rPr>
        <w:t>T Sibanda</w:t>
      </w:r>
      <w:r w:rsidRPr="001C2CD6">
        <w:rPr>
          <w:rFonts w:ascii="Times New Roman" w:hAnsi="Times New Roman" w:cs="Times New Roman"/>
          <w:sz w:val="24"/>
          <w:szCs w:val="24"/>
          <w:lang w:val="en-US"/>
        </w:rPr>
        <w:t>, for the third accused</w:t>
      </w:r>
    </w:p>
    <w:p w:rsidR="00A20CB9" w:rsidRDefault="00A20CB9" w:rsidP="001C2CD6">
      <w:pPr>
        <w:spacing w:line="360" w:lineRule="auto"/>
        <w:jc w:val="both"/>
        <w:rPr>
          <w:rFonts w:ascii="Times New Roman" w:hAnsi="Times New Roman" w:cs="Times New Roman"/>
          <w:sz w:val="24"/>
          <w:szCs w:val="24"/>
          <w:lang w:val="en-US"/>
        </w:rPr>
      </w:pPr>
    </w:p>
    <w:p w:rsidR="00A20CB9" w:rsidRDefault="00A20CB9" w:rsidP="001C2CD6">
      <w:pPr>
        <w:spacing w:line="360" w:lineRule="auto"/>
        <w:ind w:firstLine="720"/>
        <w:jc w:val="both"/>
        <w:rPr>
          <w:rFonts w:ascii="Times New Roman" w:hAnsi="Times New Roman" w:cs="Times New Roman"/>
          <w:sz w:val="24"/>
          <w:szCs w:val="24"/>
          <w:lang w:val="en-US"/>
        </w:rPr>
      </w:pPr>
      <w:r w:rsidRPr="001C2CD6">
        <w:rPr>
          <w:rFonts w:ascii="Times New Roman" w:hAnsi="Times New Roman" w:cs="Times New Roman"/>
          <w:b/>
          <w:sz w:val="24"/>
          <w:szCs w:val="24"/>
          <w:lang w:val="en-US"/>
        </w:rPr>
        <w:t>KABASA J</w:t>
      </w:r>
      <w:r>
        <w:rPr>
          <w:rFonts w:ascii="Times New Roman" w:hAnsi="Times New Roman" w:cs="Times New Roman"/>
          <w:sz w:val="24"/>
          <w:szCs w:val="24"/>
          <w:lang w:val="en-US"/>
        </w:rPr>
        <w:t>: The 3 accused appeared before us on a charge of murder to which they all pleaded not guilty.</w:t>
      </w:r>
    </w:p>
    <w:p w:rsidR="00A20CB9" w:rsidRDefault="00324A2A" w:rsidP="001C2CD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s</w:t>
      </w:r>
      <w:r w:rsidR="00A20CB9">
        <w:rPr>
          <w:rFonts w:ascii="Times New Roman" w:hAnsi="Times New Roman" w:cs="Times New Roman"/>
          <w:sz w:val="24"/>
          <w:szCs w:val="24"/>
          <w:lang w:val="en-US"/>
        </w:rPr>
        <w:t>tate allege</w:t>
      </w:r>
      <w:r w:rsidR="0005487F">
        <w:rPr>
          <w:rFonts w:ascii="Times New Roman" w:hAnsi="Times New Roman" w:cs="Times New Roman"/>
          <w:sz w:val="24"/>
          <w:szCs w:val="24"/>
          <w:lang w:val="en-US"/>
        </w:rPr>
        <w:t>s</w:t>
      </w:r>
      <w:r w:rsidR="00A20CB9">
        <w:rPr>
          <w:rFonts w:ascii="Times New Roman" w:hAnsi="Times New Roman" w:cs="Times New Roman"/>
          <w:sz w:val="24"/>
          <w:szCs w:val="24"/>
          <w:lang w:val="en-US"/>
        </w:rPr>
        <w:t xml:space="preserve"> that on 9</w:t>
      </w:r>
      <w:r w:rsidR="00A20CB9">
        <w:rPr>
          <w:rFonts w:ascii="Times New Roman" w:hAnsi="Times New Roman" w:cs="Times New Roman"/>
          <w:sz w:val="24"/>
          <w:szCs w:val="24"/>
          <w:vertAlign w:val="superscript"/>
          <w:lang w:val="en-US"/>
        </w:rPr>
        <w:t xml:space="preserve"> </w:t>
      </w:r>
      <w:r w:rsidR="00A20CB9">
        <w:rPr>
          <w:rFonts w:ascii="Times New Roman" w:hAnsi="Times New Roman" w:cs="Times New Roman"/>
          <w:sz w:val="24"/>
          <w:szCs w:val="24"/>
          <w:lang w:val="en-US"/>
        </w:rPr>
        <w:t xml:space="preserve">March 2025 the 3 accused and the now deceased attended a birthday party at Canani Business Centre.  The now deceased was armed with </w:t>
      </w:r>
      <w:r>
        <w:rPr>
          <w:rFonts w:ascii="Times New Roman" w:hAnsi="Times New Roman" w:cs="Times New Roman"/>
          <w:sz w:val="24"/>
          <w:szCs w:val="24"/>
          <w:lang w:val="en-US"/>
        </w:rPr>
        <w:t>a catapult and a knife.  H</w:t>
      </w:r>
      <w:r w:rsidR="00A20CB9">
        <w:rPr>
          <w:rFonts w:ascii="Times New Roman" w:hAnsi="Times New Roman" w:cs="Times New Roman"/>
          <w:sz w:val="24"/>
          <w:szCs w:val="24"/>
          <w:lang w:val="en-US"/>
        </w:rPr>
        <w:t xml:space="preserve">e insulted accused 2 using vulgar language and went on to strike him with a catapult propelled stone.  All 3 then charged towards the now deceased, accused I disarmed him of the knife and stabbed him on the wrist and all three assaulted him using a knobkerrie and logs.  The deceased succumbed to the </w:t>
      </w:r>
      <w:r>
        <w:rPr>
          <w:rFonts w:ascii="Times New Roman" w:hAnsi="Times New Roman" w:cs="Times New Roman"/>
          <w:sz w:val="24"/>
          <w:szCs w:val="24"/>
          <w:lang w:val="en-US"/>
        </w:rPr>
        <w:t>injuries he sustained</w:t>
      </w:r>
      <w:r w:rsidR="009377F3">
        <w:rPr>
          <w:rFonts w:ascii="Times New Roman" w:hAnsi="Times New Roman" w:cs="Times New Roman"/>
          <w:sz w:val="24"/>
          <w:szCs w:val="24"/>
          <w:lang w:val="en-US"/>
        </w:rPr>
        <w:t xml:space="preserve"> as a result of the assault.</w:t>
      </w:r>
    </w:p>
    <w:p w:rsidR="009377F3" w:rsidRDefault="009377F3" w:rsidP="001C2CD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All 3 accused do not deny being present at the birthday party on the day in question.  Accused </w:t>
      </w:r>
      <w:r w:rsidR="00324A2A">
        <w:rPr>
          <w:rFonts w:ascii="Times New Roman" w:hAnsi="Times New Roman" w:cs="Times New Roman"/>
          <w:sz w:val="24"/>
          <w:szCs w:val="24"/>
          <w:lang w:val="en-US"/>
        </w:rPr>
        <w:t xml:space="preserve">1 </w:t>
      </w:r>
      <w:r>
        <w:rPr>
          <w:rFonts w:ascii="Times New Roman" w:hAnsi="Times New Roman" w:cs="Times New Roman"/>
          <w:sz w:val="24"/>
          <w:szCs w:val="24"/>
          <w:lang w:val="en-US"/>
        </w:rPr>
        <w:t xml:space="preserve">explained that the deceased was injured on the wrist after </w:t>
      </w:r>
      <w:r w:rsidR="00324A2A">
        <w:rPr>
          <w:rFonts w:ascii="Times New Roman" w:hAnsi="Times New Roman" w:cs="Times New Roman"/>
          <w:sz w:val="24"/>
          <w:szCs w:val="24"/>
          <w:lang w:val="en-US"/>
        </w:rPr>
        <w:t xml:space="preserve">he tried to disarm him </w:t>
      </w:r>
      <w:r>
        <w:rPr>
          <w:rFonts w:ascii="Times New Roman" w:hAnsi="Times New Roman" w:cs="Times New Roman"/>
          <w:sz w:val="24"/>
          <w:szCs w:val="24"/>
          <w:lang w:val="en-US"/>
        </w:rPr>
        <w:t xml:space="preserve">of the knife.  Accused 2assaulted him on the front part of the head.  He tried to stop the scuffle reminding them that they were relatives who should not fight.  As for accused 2 he explained that the now deceased insulted him  repeatedly telling him that his mother was a prostitute and </w:t>
      </w:r>
      <w:r>
        <w:rPr>
          <w:rFonts w:ascii="Times New Roman" w:hAnsi="Times New Roman" w:cs="Times New Roman"/>
          <w:sz w:val="24"/>
          <w:szCs w:val="24"/>
          <w:lang w:val="en-US"/>
        </w:rPr>
        <w:lastRenderedPageBreak/>
        <w:t>that is why he does not know his father.  He also mentioned his mother’s private part</w:t>
      </w:r>
      <w:r w:rsidR="00704BAD">
        <w:rPr>
          <w:rFonts w:ascii="Times New Roman" w:hAnsi="Times New Roman" w:cs="Times New Roman"/>
          <w:sz w:val="24"/>
          <w:szCs w:val="24"/>
          <w:lang w:val="en-US"/>
        </w:rPr>
        <w:t xml:space="preserve"> and</w:t>
      </w:r>
      <w:r>
        <w:rPr>
          <w:rFonts w:ascii="Times New Roman" w:hAnsi="Times New Roman" w:cs="Times New Roman"/>
          <w:sz w:val="24"/>
          <w:szCs w:val="24"/>
          <w:lang w:val="en-US"/>
        </w:rPr>
        <w:t xml:space="preserve"> struck him with a catapult propelled stone.  The accused then hit him once on the forehead using a walking stick</w:t>
      </w:r>
      <w:r w:rsidR="00CF7FC9">
        <w:rPr>
          <w:rFonts w:ascii="Times New Roman" w:hAnsi="Times New Roman" w:cs="Times New Roman"/>
          <w:sz w:val="24"/>
          <w:szCs w:val="24"/>
          <w:lang w:val="en-US"/>
        </w:rPr>
        <w:t>.  The other 2 accused did not assault the now deceased but confirmed the insults hurled at accused 2 and the assault on accused 2.</w:t>
      </w:r>
    </w:p>
    <w:p w:rsidR="00CF7FC9" w:rsidRDefault="00CF7FC9" w:rsidP="001C2CD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postmortem report gave the deceased’s cause of death as:</w:t>
      </w:r>
    </w:p>
    <w:p w:rsidR="00CF7FC9" w:rsidRDefault="00CF7FC9" w:rsidP="001C2CD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 Brain con</w:t>
      </w:r>
      <w:r w:rsidR="00D93990">
        <w:rPr>
          <w:rFonts w:ascii="Times New Roman" w:hAnsi="Times New Roman" w:cs="Times New Roman"/>
          <w:sz w:val="24"/>
          <w:szCs w:val="24"/>
          <w:lang w:val="en-US"/>
        </w:rPr>
        <w:t>t</w:t>
      </w:r>
      <w:r>
        <w:rPr>
          <w:rFonts w:ascii="Times New Roman" w:hAnsi="Times New Roman" w:cs="Times New Roman"/>
          <w:sz w:val="24"/>
          <w:szCs w:val="24"/>
          <w:lang w:val="en-US"/>
        </w:rPr>
        <w:t>usion</w:t>
      </w:r>
    </w:p>
    <w:p w:rsidR="00CF7FC9" w:rsidRDefault="00CF7FC9" w:rsidP="001C2CD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2. Head trauma</w:t>
      </w:r>
    </w:p>
    <w:p w:rsidR="00CF7FC9" w:rsidRDefault="00CF7FC9"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con</w:t>
      </w:r>
      <w:r w:rsidR="00503629">
        <w:rPr>
          <w:rFonts w:ascii="Times New Roman" w:hAnsi="Times New Roman" w:cs="Times New Roman"/>
          <w:sz w:val="24"/>
          <w:szCs w:val="24"/>
          <w:lang w:val="en-US"/>
        </w:rPr>
        <w:t>t</w:t>
      </w:r>
      <w:r>
        <w:rPr>
          <w:rFonts w:ascii="Times New Roman" w:hAnsi="Times New Roman" w:cs="Times New Roman"/>
          <w:sz w:val="24"/>
          <w:szCs w:val="24"/>
          <w:lang w:val="en-US"/>
        </w:rPr>
        <w:t>usion was on the frontal region of the head.  This injury is consistent with the weapon accused 2 said he used and also confirms the accused story regarding the part of the body he directed the assault.</w:t>
      </w:r>
    </w:p>
    <w:p w:rsidR="00CF7FC9" w:rsidRDefault="00CF7FC9"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It was therefore clear that the cause of death was directly linked to the assault perpetrated by accused 2.</w:t>
      </w:r>
    </w:p>
    <w:p w:rsidR="00CF7FC9" w:rsidRDefault="00CF7FC9"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2 witnesses who testified confirmed the assault although the second witness did not witness the actual assault by accused 2 on</w:t>
      </w:r>
      <w:r w:rsidR="00324A2A">
        <w:rPr>
          <w:rFonts w:ascii="Times New Roman" w:hAnsi="Times New Roman" w:cs="Times New Roman"/>
          <w:sz w:val="24"/>
          <w:szCs w:val="24"/>
          <w:lang w:val="en-US"/>
        </w:rPr>
        <w:t xml:space="preserve"> the deceased.  Both witnesses’</w:t>
      </w:r>
      <w:r>
        <w:rPr>
          <w:rFonts w:ascii="Times New Roman" w:hAnsi="Times New Roman" w:cs="Times New Roman"/>
          <w:sz w:val="24"/>
          <w:szCs w:val="24"/>
          <w:lang w:val="en-US"/>
        </w:rPr>
        <w:t xml:space="preserve"> narration painted </w:t>
      </w:r>
      <w:r w:rsidR="00324A2A">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picture of the deceased being aggressive on this day and the </w:t>
      </w:r>
      <w:r w:rsidR="0006262D">
        <w:rPr>
          <w:rFonts w:ascii="Times New Roman" w:hAnsi="Times New Roman" w:cs="Times New Roman"/>
          <w:sz w:val="24"/>
          <w:szCs w:val="24"/>
          <w:lang w:val="en-US"/>
        </w:rPr>
        <w:t>efforts made</w:t>
      </w:r>
      <w:r>
        <w:rPr>
          <w:rFonts w:ascii="Times New Roman" w:hAnsi="Times New Roman" w:cs="Times New Roman"/>
          <w:sz w:val="24"/>
          <w:szCs w:val="24"/>
          <w:lang w:val="en-US"/>
        </w:rPr>
        <w:t xml:space="preserve"> by accused 2 to assist him, after he sustained the injury which later took his life.</w:t>
      </w:r>
    </w:p>
    <w:p w:rsidR="003526E3" w:rsidRDefault="00CF7FC9"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From the totality of the evidence we entertained doubts as to </w:t>
      </w:r>
      <w:r w:rsidR="003526E3">
        <w:rPr>
          <w:rFonts w:ascii="Times New Roman" w:hAnsi="Times New Roman" w:cs="Times New Roman"/>
          <w:sz w:val="24"/>
          <w:szCs w:val="24"/>
          <w:lang w:val="en-US"/>
        </w:rPr>
        <w:t>accused</w:t>
      </w:r>
      <w:r w:rsidR="00D01E6E">
        <w:rPr>
          <w:rFonts w:ascii="Times New Roman" w:hAnsi="Times New Roman" w:cs="Times New Roman"/>
          <w:sz w:val="24"/>
          <w:szCs w:val="24"/>
          <w:lang w:val="en-US"/>
        </w:rPr>
        <w:t xml:space="preserve"> 1’s</w:t>
      </w:r>
      <w:r w:rsidR="003526E3">
        <w:rPr>
          <w:rFonts w:ascii="Times New Roman" w:hAnsi="Times New Roman" w:cs="Times New Roman"/>
          <w:sz w:val="24"/>
          <w:szCs w:val="24"/>
          <w:lang w:val="en-US"/>
        </w:rPr>
        <w:t xml:space="preserve"> role.  Did he deliberately injure the now deceased with the knife or it was accidental as he tried to disarm him?  Accused 2 in his defence  outline painted a picture of accused</w:t>
      </w:r>
      <w:r w:rsidR="00E37F2D">
        <w:rPr>
          <w:rFonts w:ascii="Times New Roman" w:hAnsi="Times New Roman" w:cs="Times New Roman"/>
          <w:sz w:val="24"/>
          <w:szCs w:val="24"/>
          <w:lang w:val="en-US"/>
        </w:rPr>
        <w:t xml:space="preserve"> 1</w:t>
      </w:r>
      <w:r w:rsidR="003526E3">
        <w:rPr>
          <w:rFonts w:ascii="Times New Roman" w:hAnsi="Times New Roman" w:cs="Times New Roman"/>
          <w:sz w:val="24"/>
          <w:szCs w:val="24"/>
          <w:lang w:val="en-US"/>
        </w:rPr>
        <w:t xml:space="preserve"> being a peace maker</w:t>
      </w:r>
      <w:r w:rsidR="006B0E80">
        <w:rPr>
          <w:rFonts w:ascii="Times New Roman" w:hAnsi="Times New Roman" w:cs="Times New Roman"/>
          <w:sz w:val="24"/>
          <w:szCs w:val="24"/>
          <w:lang w:val="en-US"/>
        </w:rPr>
        <w:t xml:space="preserve"> and </w:t>
      </w:r>
      <w:r w:rsidR="003526E3">
        <w:rPr>
          <w:rFonts w:ascii="Times New Roman" w:hAnsi="Times New Roman" w:cs="Times New Roman"/>
          <w:sz w:val="24"/>
          <w:szCs w:val="24"/>
          <w:lang w:val="en-US"/>
        </w:rPr>
        <w:t>trying to di</w:t>
      </w:r>
      <w:r w:rsidR="00E37F2D">
        <w:rPr>
          <w:rFonts w:ascii="Times New Roman" w:hAnsi="Times New Roman" w:cs="Times New Roman"/>
          <w:sz w:val="24"/>
          <w:szCs w:val="24"/>
          <w:lang w:val="en-US"/>
        </w:rPr>
        <w:t>ffuse</w:t>
      </w:r>
      <w:r w:rsidR="003526E3">
        <w:rPr>
          <w:rFonts w:ascii="Times New Roman" w:hAnsi="Times New Roman" w:cs="Times New Roman"/>
          <w:sz w:val="24"/>
          <w:szCs w:val="24"/>
          <w:lang w:val="en-US"/>
        </w:rPr>
        <w:t xml:space="preserve"> the situation but when giving evidence changed and said accused I also assaulted the now deceased.  Why the change?  What brought about that change?  Is his evidence to be relied on in the circumstances? We think not.</w:t>
      </w:r>
    </w:p>
    <w:p w:rsidR="003526E3" w:rsidRDefault="003526E3"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We considered the evidence of the witnesses, the postmortem report, the accused 2’s own admission that he did assault the now deceased and the part of the body he assaulted and were left in no doubt that the fatal assault was from accused 2.</w:t>
      </w:r>
    </w:p>
    <w:p w:rsidR="003526E3" w:rsidRDefault="003526E3"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Accused 3 saw accu</w:t>
      </w:r>
      <w:r w:rsidR="00ED091B">
        <w:rPr>
          <w:rFonts w:ascii="Times New Roman" w:hAnsi="Times New Roman" w:cs="Times New Roman"/>
          <w:sz w:val="24"/>
          <w:szCs w:val="24"/>
          <w:lang w:val="en-US"/>
        </w:rPr>
        <w:t>sed 2 assaulting the now deceased on the head but did not see accused 1 assaulting him.</w:t>
      </w:r>
    </w:p>
    <w:p w:rsidR="00D01E6E" w:rsidRDefault="00D01E6E" w:rsidP="001C2CD6">
      <w:pPr>
        <w:spacing w:line="360" w:lineRule="auto"/>
        <w:jc w:val="both"/>
        <w:rPr>
          <w:rFonts w:ascii="Times New Roman" w:hAnsi="Times New Roman" w:cs="Times New Roman"/>
          <w:sz w:val="24"/>
          <w:szCs w:val="24"/>
          <w:lang w:val="en-US"/>
        </w:rPr>
      </w:pPr>
    </w:p>
    <w:p w:rsidR="00D01E6E" w:rsidRDefault="00D01E6E"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Accused 1 may have assaulted the now deceased as he attempted to stop him from being a nuisance.  We are however not satisfied the case against him was proved beyond a reasonable doubt and accordingly give him the benefit of the doubt.</w:t>
      </w:r>
    </w:p>
    <w:p w:rsidR="00D01E6E" w:rsidRDefault="00D01E6E" w:rsidP="00324A2A">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As for accused 2 he was provoked.  The words uttered by the now deceased were hurtful and demeaning.  Not only did he tell him that his mother was a prostitute and that is why he did not know his father but he also mentioned</w:t>
      </w:r>
      <w:r w:rsidR="00A53937">
        <w:rPr>
          <w:rFonts w:ascii="Times New Roman" w:hAnsi="Times New Roman" w:cs="Times New Roman"/>
          <w:sz w:val="24"/>
          <w:szCs w:val="24"/>
          <w:lang w:val="en-US"/>
        </w:rPr>
        <w:t xml:space="preserve"> his mother’s private parts.  Any reasonable person would</w:t>
      </w:r>
      <w:r w:rsidR="00324A2A">
        <w:rPr>
          <w:rFonts w:ascii="Times New Roman" w:hAnsi="Times New Roman" w:cs="Times New Roman"/>
          <w:sz w:val="24"/>
          <w:szCs w:val="24"/>
          <w:lang w:val="en-US"/>
        </w:rPr>
        <w:t xml:space="preserve"> have been enraged at such demeaning words.  Not only that but</w:t>
      </w:r>
      <w:r w:rsidR="00FE369F">
        <w:rPr>
          <w:rFonts w:ascii="Times New Roman" w:hAnsi="Times New Roman" w:cs="Times New Roman"/>
          <w:sz w:val="24"/>
          <w:szCs w:val="24"/>
          <w:lang w:val="en-US"/>
        </w:rPr>
        <w:t xml:space="preserve"> </w:t>
      </w:r>
      <w:r w:rsidR="007E7D22">
        <w:rPr>
          <w:rFonts w:ascii="Times New Roman" w:hAnsi="Times New Roman" w:cs="Times New Roman"/>
          <w:sz w:val="24"/>
          <w:szCs w:val="24"/>
          <w:lang w:val="en-US"/>
        </w:rPr>
        <w:t>the</w:t>
      </w:r>
      <w:r w:rsidR="00EB4385">
        <w:rPr>
          <w:rFonts w:ascii="Times New Roman" w:hAnsi="Times New Roman" w:cs="Times New Roman"/>
          <w:sz w:val="24"/>
          <w:szCs w:val="24"/>
          <w:lang w:val="en-US"/>
        </w:rPr>
        <w:t xml:space="preserve"> now</w:t>
      </w:r>
      <w:r w:rsidR="007E7D22">
        <w:rPr>
          <w:rFonts w:ascii="Times New Roman" w:hAnsi="Times New Roman" w:cs="Times New Roman"/>
          <w:sz w:val="24"/>
          <w:szCs w:val="24"/>
          <w:lang w:val="en-US"/>
        </w:rPr>
        <w:t xml:space="preserve"> deceased</w:t>
      </w:r>
      <w:r w:rsidR="00324A2A">
        <w:rPr>
          <w:rFonts w:ascii="Times New Roman" w:hAnsi="Times New Roman" w:cs="Times New Roman"/>
          <w:sz w:val="24"/>
          <w:szCs w:val="24"/>
          <w:lang w:val="en-US"/>
        </w:rPr>
        <w:t xml:space="preserve"> would</w:t>
      </w:r>
      <w:r w:rsidR="00A53937">
        <w:rPr>
          <w:rFonts w:ascii="Times New Roman" w:hAnsi="Times New Roman" w:cs="Times New Roman"/>
          <w:sz w:val="24"/>
          <w:szCs w:val="24"/>
          <w:lang w:val="en-US"/>
        </w:rPr>
        <w:t xml:space="preserve"> just not leave accused 2 alone, he also struck him with a catapult propelled stone.</w:t>
      </w:r>
    </w:p>
    <w:p w:rsidR="00A53937" w:rsidRDefault="00A53937"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Section 238 of the Criminal Code provides for the defence of provocation.  It is not</w:t>
      </w:r>
      <w:r w:rsidR="00E07867">
        <w:rPr>
          <w:rFonts w:ascii="Times New Roman" w:hAnsi="Times New Roman" w:cs="Times New Roman"/>
          <w:sz w:val="24"/>
          <w:szCs w:val="24"/>
          <w:lang w:val="en-US"/>
        </w:rPr>
        <w:t xml:space="preserve"> a</w:t>
      </w:r>
      <w:r>
        <w:rPr>
          <w:rFonts w:ascii="Times New Roman" w:hAnsi="Times New Roman" w:cs="Times New Roman"/>
          <w:sz w:val="24"/>
          <w:szCs w:val="24"/>
          <w:lang w:val="en-US"/>
        </w:rPr>
        <w:t xml:space="preserve"> complete defence but reduces murder to culpable homicide.</w:t>
      </w:r>
    </w:p>
    <w:p w:rsidR="00A53937" w:rsidRDefault="00A53937"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sidR="003C1A4C">
        <w:rPr>
          <w:rFonts w:ascii="Times New Roman" w:hAnsi="Times New Roman" w:cs="Times New Roman"/>
          <w:sz w:val="24"/>
          <w:szCs w:val="24"/>
          <w:lang w:val="en-US"/>
        </w:rPr>
        <w:t>A</w:t>
      </w:r>
      <w:r>
        <w:rPr>
          <w:rFonts w:ascii="Times New Roman" w:hAnsi="Times New Roman" w:cs="Times New Roman"/>
          <w:sz w:val="24"/>
          <w:szCs w:val="24"/>
          <w:lang w:val="en-US"/>
        </w:rPr>
        <w:t>ccused 2 acted out of anger and one can understand why he was so angry that he struck the deceased on the head with a walking stick.  The strike resulted in the deceased sustaining brain con</w:t>
      </w:r>
      <w:r w:rsidR="003C1A4C">
        <w:rPr>
          <w:rFonts w:ascii="Times New Roman" w:hAnsi="Times New Roman" w:cs="Times New Roman"/>
          <w:sz w:val="24"/>
          <w:szCs w:val="24"/>
          <w:lang w:val="en-US"/>
        </w:rPr>
        <w:t>t</w:t>
      </w:r>
      <w:r>
        <w:rPr>
          <w:rFonts w:ascii="Times New Roman" w:hAnsi="Times New Roman" w:cs="Times New Roman"/>
          <w:sz w:val="24"/>
          <w:szCs w:val="24"/>
          <w:lang w:val="en-US"/>
        </w:rPr>
        <w:t>usion and died as a result of that trauma to the head.</w:t>
      </w:r>
      <w:r w:rsidR="004D5A1A">
        <w:rPr>
          <w:rFonts w:ascii="Times New Roman" w:hAnsi="Times New Roman" w:cs="Times New Roman"/>
          <w:sz w:val="24"/>
          <w:szCs w:val="24"/>
          <w:lang w:val="en-US"/>
        </w:rPr>
        <w:t xml:space="preserve"> The nature of the assault is not indicative of an intention to kill or even </w:t>
      </w:r>
      <w:r w:rsidR="004D646C">
        <w:rPr>
          <w:rFonts w:ascii="Times New Roman" w:hAnsi="Times New Roman" w:cs="Times New Roman"/>
          <w:sz w:val="24"/>
          <w:szCs w:val="24"/>
          <w:lang w:val="en-US"/>
        </w:rPr>
        <w:t xml:space="preserve">the realisation of such a possibility. It is indicative of </w:t>
      </w:r>
      <w:r w:rsidR="003C3C36">
        <w:rPr>
          <w:rFonts w:ascii="Times New Roman" w:hAnsi="Times New Roman" w:cs="Times New Roman"/>
          <w:sz w:val="24"/>
          <w:szCs w:val="24"/>
          <w:lang w:val="en-US"/>
        </w:rPr>
        <w:t>an assault perpetrated in the heat of the moment, a lashing out in response to extreme provocation.</w:t>
      </w:r>
    </w:p>
    <w:p w:rsidR="00A53937" w:rsidRDefault="00A53937"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provocation which resulted in loss of self-co</w:t>
      </w:r>
      <w:r w:rsidR="00B910D8">
        <w:rPr>
          <w:rFonts w:ascii="Times New Roman" w:hAnsi="Times New Roman" w:cs="Times New Roman"/>
          <w:sz w:val="24"/>
          <w:szCs w:val="24"/>
          <w:lang w:val="en-US"/>
        </w:rPr>
        <w:t>ntrol justifies the reduction of</w:t>
      </w:r>
      <w:r>
        <w:rPr>
          <w:rFonts w:ascii="Times New Roman" w:hAnsi="Times New Roman" w:cs="Times New Roman"/>
          <w:sz w:val="24"/>
          <w:szCs w:val="24"/>
          <w:lang w:val="en-US"/>
        </w:rPr>
        <w:t xml:space="preserve"> the </w:t>
      </w:r>
      <w:r w:rsidR="00172100">
        <w:rPr>
          <w:rFonts w:ascii="Times New Roman" w:hAnsi="Times New Roman" w:cs="Times New Roman"/>
          <w:sz w:val="24"/>
          <w:szCs w:val="24"/>
          <w:lang w:val="en-US"/>
        </w:rPr>
        <w:t xml:space="preserve">charge of </w:t>
      </w:r>
      <w:r w:rsidR="00B910D8">
        <w:rPr>
          <w:rFonts w:ascii="Times New Roman" w:hAnsi="Times New Roman" w:cs="Times New Roman"/>
          <w:sz w:val="24"/>
          <w:szCs w:val="24"/>
          <w:lang w:val="en-US"/>
        </w:rPr>
        <w:t>murder to</w:t>
      </w:r>
      <w:r w:rsidR="00172100">
        <w:rPr>
          <w:rFonts w:ascii="Times New Roman" w:hAnsi="Times New Roman" w:cs="Times New Roman"/>
          <w:sz w:val="24"/>
          <w:szCs w:val="24"/>
          <w:lang w:val="en-US"/>
        </w:rPr>
        <w:t xml:space="preserve"> a conviction of</w:t>
      </w:r>
      <w:r w:rsidR="00B910D8">
        <w:rPr>
          <w:rFonts w:ascii="Times New Roman" w:hAnsi="Times New Roman" w:cs="Times New Roman"/>
          <w:sz w:val="24"/>
          <w:szCs w:val="24"/>
          <w:lang w:val="en-US"/>
        </w:rPr>
        <w:t xml:space="preserve"> culpable homicide.  (</w:t>
      </w:r>
      <w:r w:rsidR="00B910D8" w:rsidRPr="00B910D8">
        <w:rPr>
          <w:rFonts w:ascii="Times New Roman" w:hAnsi="Times New Roman" w:cs="Times New Roman"/>
          <w:i/>
          <w:sz w:val="24"/>
          <w:szCs w:val="24"/>
          <w:lang w:val="en-US"/>
        </w:rPr>
        <w:t xml:space="preserve">S </w:t>
      </w:r>
      <w:r w:rsidR="00B910D8">
        <w:rPr>
          <w:rFonts w:ascii="Times New Roman" w:hAnsi="Times New Roman" w:cs="Times New Roman"/>
          <w:sz w:val="24"/>
          <w:szCs w:val="24"/>
          <w:lang w:val="en-US"/>
        </w:rPr>
        <w:t>v</w:t>
      </w:r>
      <w:r>
        <w:rPr>
          <w:rFonts w:ascii="Times New Roman" w:hAnsi="Times New Roman" w:cs="Times New Roman"/>
          <w:sz w:val="24"/>
          <w:szCs w:val="24"/>
          <w:lang w:val="en-US"/>
        </w:rPr>
        <w:t xml:space="preserve"> </w:t>
      </w:r>
      <w:r w:rsidRPr="00B910D8">
        <w:rPr>
          <w:rFonts w:ascii="Times New Roman" w:hAnsi="Times New Roman" w:cs="Times New Roman"/>
          <w:i/>
          <w:sz w:val="24"/>
          <w:szCs w:val="24"/>
          <w:lang w:val="en-US"/>
        </w:rPr>
        <w:t>Mugarapanyama</w:t>
      </w:r>
      <w:r>
        <w:rPr>
          <w:rFonts w:ascii="Times New Roman" w:hAnsi="Times New Roman" w:cs="Times New Roman"/>
          <w:sz w:val="24"/>
          <w:szCs w:val="24"/>
          <w:lang w:val="en-US"/>
        </w:rPr>
        <w:t xml:space="preserve"> HH 211-23)</w:t>
      </w:r>
    </w:p>
    <w:p w:rsidR="00B910D8" w:rsidRDefault="00B910D8"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state’s concession</w:t>
      </w:r>
      <w:r w:rsidR="002C37D1">
        <w:rPr>
          <w:rFonts w:ascii="Times New Roman" w:hAnsi="Times New Roman" w:cs="Times New Roman"/>
          <w:sz w:val="24"/>
          <w:szCs w:val="24"/>
          <w:lang w:val="en-US"/>
        </w:rPr>
        <w:t xml:space="preserve"> </w:t>
      </w:r>
      <w:r w:rsidR="0000296C">
        <w:rPr>
          <w:rFonts w:ascii="Times New Roman" w:hAnsi="Times New Roman" w:cs="Times New Roman"/>
          <w:sz w:val="24"/>
          <w:szCs w:val="24"/>
          <w:lang w:val="en-US"/>
        </w:rPr>
        <w:t>when making closing submissions</w:t>
      </w:r>
      <w:r>
        <w:rPr>
          <w:rFonts w:ascii="Times New Roman" w:hAnsi="Times New Roman" w:cs="Times New Roman"/>
          <w:sz w:val="24"/>
          <w:szCs w:val="24"/>
          <w:lang w:val="en-US"/>
        </w:rPr>
        <w:t>, albeit coming late as it did, was properly made.</w:t>
      </w:r>
      <w:r w:rsidR="0000296C">
        <w:rPr>
          <w:rFonts w:ascii="Times New Roman" w:hAnsi="Times New Roman" w:cs="Times New Roman"/>
          <w:sz w:val="24"/>
          <w:szCs w:val="24"/>
          <w:lang w:val="en-US"/>
        </w:rPr>
        <w:t xml:space="preserve"> The state conceded that the evidence sustained a conviction of culpable homicide.</w:t>
      </w:r>
      <w:r>
        <w:rPr>
          <w:rFonts w:ascii="Times New Roman" w:hAnsi="Times New Roman" w:cs="Times New Roman"/>
          <w:sz w:val="24"/>
          <w:szCs w:val="24"/>
          <w:lang w:val="en-US"/>
        </w:rPr>
        <w:t xml:space="preserve">  The charge ought to have been culpable homicide right from the </w:t>
      </w:r>
      <w:r w:rsidR="002C37D1">
        <w:rPr>
          <w:rFonts w:ascii="Times New Roman" w:hAnsi="Times New Roman" w:cs="Times New Roman"/>
          <w:sz w:val="24"/>
          <w:szCs w:val="24"/>
          <w:lang w:val="en-US"/>
        </w:rPr>
        <w:t>start</w:t>
      </w:r>
      <w:r>
        <w:rPr>
          <w:rFonts w:ascii="Times New Roman" w:hAnsi="Times New Roman" w:cs="Times New Roman"/>
          <w:sz w:val="24"/>
          <w:szCs w:val="24"/>
          <w:lang w:val="en-US"/>
        </w:rPr>
        <w:t>.</w:t>
      </w:r>
    </w:p>
    <w:p w:rsidR="00A53937" w:rsidRDefault="00A53937"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As for accused 3 there was no evidence at all linking him to the offence.  The man</w:t>
      </w:r>
      <w:r w:rsidR="00AD15FA">
        <w:rPr>
          <w:rFonts w:ascii="Times New Roman" w:hAnsi="Times New Roman" w:cs="Times New Roman"/>
          <w:sz w:val="24"/>
          <w:szCs w:val="24"/>
          <w:lang w:val="en-US"/>
        </w:rPr>
        <w:t>ner in which the assault occurred</w:t>
      </w:r>
      <w:r>
        <w:rPr>
          <w:rFonts w:ascii="Times New Roman" w:hAnsi="Times New Roman" w:cs="Times New Roman"/>
          <w:sz w:val="24"/>
          <w:szCs w:val="24"/>
          <w:lang w:val="en-US"/>
        </w:rPr>
        <w:t xml:space="preserve"> cannot even remotely call for the application of the doctrine of common purpose.</w:t>
      </w:r>
    </w:p>
    <w:p w:rsidR="00A53937" w:rsidRDefault="00A53937"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With that said we are not </w:t>
      </w:r>
      <w:r w:rsidR="00965BA2">
        <w:rPr>
          <w:rFonts w:ascii="Times New Roman" w:hAnsi="Times New Roman" w:cs="Times New Roman"/>
          <w:sz w:val="24"/>
          <w:szCs w:val="24"/>
          <w:lang w:val="en-US"/>
        </w:rPr>
        <w:t>satisfied the case against accused 1 and 3 was proved beyond a reasonable doubt and accordingly find both not guilty and acquitted.</w:t>
      </w:r>
    </w:p>
    <w:p w:rsidR="00965BA2" w:rsidRDefault="00965BA2"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As for</w:t>
      </w:r>
      <w:r w:rsidR="00AD15FA">
        <w:rPr>
          <w:rFonts w:ascii="Times New Roman" w:hAnsi="Times New Roman" w:cs="Times New Roman"/>
          <w:sz w:val="24"/>
          <w:szCs w:val="24"/>
          <w:lang w:val="en-US"/>
        </w:rPr>
        <w:t xml:space="preserve"> accused 2, provocation is </w:t>
      </w:r>
      <w:r w:rsidR="00A23B9F">
        <w:rPr>
          <w:rFonts w:ascii="Times New Roman" w:hAnsi="Times New Roman" w:cs="Times New Roman"/>
          <w:sz w:val="24"/>
          <w:szCs w:val="24"/>
          <w:lang w:val="en-US"/>
        </w:rPr>
        <w:t>available to</w:t>
      </w:r>
      <w:r>
        <w:rPr>
          <w:rFonts w:ascii="Times New Roman" w:hAnsi="Times New Roman" w:cs="Times New Roman"/>
          <w:sz w:val="24"/>
          <w:szCs w:val="24"/>
          <w:lang w:val="en-US"/>
        </w:rPr>
        <w:t xml:space="preserve"> him and reduces murder to culpable homicide.</w:t>
      </w:r>
    </w:p>
    <w:p w:rsidR="00965BA2" w:rsidRDefault="00965BA2"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Accused 2 is accordingly found guilty of culpable homicide. </w:t>
      </w:r>
    </w:p>
    <w:p w:rsidR="00A23B9F" w:rsidRDefault="00A23B9F" w:rsidP="001C2CD6">
      <w:pPr>
        <w:spacing w:line="360" w:lineRule="auto"/>
        <w:jc w:val="both"/>
        <w:rPr>
          <w:rFonts w:ascii="Times New Roman" w:hAnsi="Times New Roman" w:cs="Times New Roman"/>
          <w:sz w:val="24"/>
          <w:szCs w:val="24"/>
          <w:lang w:val="en-US"/>
        </w:rPr>
      </w:pPr>
    </w:p>
    <w:p w:rsidR="00A23B9F" w:rsidRDefault="00A23B9F" w:rsidP="001C2CD6">
      <w:pPr>
        <w:spacing w:line="360" w:lineRule="auto"/>
        <w:jc w:val="both"/>
        <w:rPr>
          <w:rFonts w:ascii="Times New Roman" w:hAnsi="Times New Roman" w:cs="Times New Roman"/>
          <w:sz w:val="24"/>
          <w:szCs w:val="24"/>
          <w:lang w:val="en-US"/>
        </w:rPr>
      </w:pPr>
    </w:p>
    <w:p w:rsidR="00A23B9F" w:rsidRDefault="00A23B9F" w:rsidP="001C2CD6">
      <w:pPr>
        <w:spacing w:line="360" w:lineRule="auto"/>
        <w:jc w:val="both"/>
        <w:rPr>
          <w:rFonts w:ascii="Times New Roman" w:hAnsi="Times New Roman" w:cs="Times New Roman"/>
          <w:sz w:val="24"/>
          <w:szCs w:val="24"/>
          <w:lang w:val="en-US"/>
        </w:rPr>
      </w:pPr>
    </w:p>
    <w:p w:rsidR="00AB56D7" w:rsidRDefault="00AB56D7" w:rsidP="001C2CD6">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Sentence</w:t>
      </w:r>
    </w:p>
    <w:p w:rsidR="00AB56D7" w:rsidRDefault="00AB56D7"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You are a 22 year old first offender.  At 22 you are youthful and with youthfulness comes immaturity.  Youthfulness is therefore a strong mitigatory factor.  (</w:t>
      </w:r>
      <w:r w:rsidRPr="00AD15FA">
        <w:rPr>
          <w:rFonts w:ascii="Times New Roman" w:hAnsi="Times New Roman" w:cs="Times New Roman"/>
          <w:i/>
          <w:sz w:val="24"/>
          <w:szCs w:val="24"/>
          <w:lang w:val="en-US"/>
        </w:rPr>
        <w:t xml:space="preserve">S </w:t>
      </w:r>
      <w:r w:rsidR="00AD15FA">
        <w:rPr>
          <w:rFonts w:ascii="Times New Roman" w:hAnsi="Times New Roman" w:cs="Times New Roman"/>
          <w:sz w:val="24"/>
          <w:szCs w:val="24"/>
          <w:lang w:val="en-US"/>
        </w:rPr>
        <w:t xml:space="preserve">v </w:t>
      </w:r>
      <w:r w:rsidRPr="00AD15FA">
        <w:rPr>
          <w:rFonts w:ascii="Times New Roman" w:hAnsi="Times New Roman" w:cs="Times New Roman"/>
          <w:i/>
          <w:sz w:val="24"/>
          <w:szCs w:val="24"/>
          <w:lang w:val="en-US"/>
        </w:rPr>
        <w:t>Zarany</w:t>
      </w:r>
      <w:r w:rsidR="00DF0727" w:rsidRPr="00AD15FA">
        <w:rPr>
          <w:rFonts w:ascii="Times New Roman" w:hAnsi="Times New Roman" w:cs="Times New Roman"/>
          <w:i/>
          <w:sz w:val="24"/>
          <w:szCs w:val="24"/>
          <w:lang w:val="en-US"/>
        </w:rPr>
        <w:t>ika</w:t>
      </w:r>
      <w:r w:rsidRPr="00AD15FA">
        <w:rPr>
          <w:rFonts w:ascii="Times New Roman" w:hAnsi="Times New Roman" w:cs="Times New Roman"/>
          <w:i/>
          <w:sz w:val="24"/>
          <w:szCs w:val="24"/>
          <w:lang w:val="en-US"/>
        </w:rPr>
        <w:t xml:space="preserve"> </w:t>
      </w:r>
      <w:r w:rsidR="00AD15FA" w:rsidRPr="00AD15FA">
        <w:rPr>
          <w:rFonts w:ascii="Times New Roman" w:hAnsi="Times New Roman" w:cs="Times New Roman"/>
          <w:i/>
          <w:sz w:val="24"/>
          <w:szCs w:val="24"/>
          <w:lang w:val="en-US"/>
        </w:rPr>
        <w:t>&amp; O</w:t>
      </w:r>
      <w:r w:rsidRPr="00AD15FA">
        <w:rPr>
          <w:rFonts w:ascii="Times New Roman" w:hAnsi="Times New Roman" w:cs="Times New Roman"/>
          <w:i/>
          <w:sz w:val="24"/>
          <w:szCs w:val="24"/>
          <w:lang w:val="en-US"/>
        </w:rPr>
        <w:t>rs</w:t>
      </w:r>
      <w:r>
        <w:rPr>
          <w:rFonts w:ascii="Times New Roman" w:hAnsi="Times New Roman" w:cs="Times New Roman"/>
          <w:sz w:val="24"/>
          <w:szCs w:val="24"/>
          <w:lang w:val="en-US"/>
        </w:rPr>
        <w:t xml:space="preserve"> 1995 (1) Z</w:t>
      </w:r>
      <w:r w:rsidR="00C51885">
        <w:rPr>
          <w:rFonts w:ascii="Times New Roman" w:hAnsi="Times New Roman" w:cs="Times New Roman"/>
          <w:sz w:val="24"/>
          <w:szCs w:val="24"/>
          <w:lang w:val="en-US"/>
        </w:rPr>
        <w:t>L</w:t>
      </w:r>
      <w:r>
        <w:rPr>
          <w:rFonts w:ascii="Times New Roman" w:hAnsi="Times New Roman" w:cs="Times New Roman"/>
          <w:sz w:val="24"/>
          <w:szCs w:val="24"/>
          <w:lang w:val="en-US"/>
        </w:rPr>
        <w:t>R 270)</w:t>
      </w:r>
    </w:p>
    <w:p w:rsidR="00AB56D7" w:rsidRDefault="00AB56D7"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You stand convicted of culpable homicide as we were satisfied</w:t>
      </w:r>
      <w:r w:rsidR="00157E76">
        <w:rPr>
          <w:rFonts w:ascii="Times New Roman" w:hAnsi="Times New Roman" w:cs="Times New Roman"/>
          <w:sz w:val="24"/>
          <w:szCs w:val="24"/>
          <w:lang w:val="en-US"/>
        </w:rPr>
        <w:t xml:space="preserve"> you acted out of pr</w:t>
      </w:r>
      <w:r w:rsidR="00AD15FA">
        <w:rPr>
          <w:rFonts w:ascii="Times New Roman" w:hAnsi="Times New Roman" w:cs="Times New Roman"/>
          <w:sz w:val="24"/>
          <w:szCs w:val="24"/>
          <w:lang w:val="en-US"/>
        </w:rPr>
        <w:t>ovocation.  The deceased uttered</w:t>
      </w:r>
      <w:r w:rsidR="00157E76">
        <w:rPr>
          <w:rFonts w:ascii="Times New Roman" w:hAnsi="Times New Roman" w:cs="Times New Roman"/>
          <w:sz w:val="24"/>
          <w:szCs w:val="24"/>
          <w:lang w:val="en-US"/>
        </w:rPr>
        <w:t xml:space="preserve"> very hurtful words which were also demeaning, calling your mother a prostitute and also insulting you by making reference to your mother’s private parts.  He was the aggressor</w:t>
      </w:r>
      <w:r w:rsidR="00036ABC">
        <w:rPr>
          <w:rFonts w:ascii="Times New Roman" w:hAnsi="Times New Roman" w:cs="Times New Roman"/>
          <w:sz w:val="24"/>
          <w:szCs w:val="24"/>
          <w:lang w:val="en-US"/>
        </w:rPr>
        <w:t xml:space="preserve"> as he also</w:t>
      </w:r>
      <w:r w:rsidR="00475807">
        <w:rPr>
          <w:rFonts w:ascii="Times New Roman" w:hAnsi="Times New Roman" w:cs="Times New Roman"/>
          <w:sz w:val="24"/>
          <w:szCs w:val="24"/>
          <w:lang w:val="en-US"/>
        </w:rPr>
        <w:t xml:space="preserve"> hit you with a catapult propelled stone.</w:t>
      </w:r>
      <w:r w:rsidR="00036ABC">
        <w:rPr>
          <w:rFonts w:ascii="Times New Roman" w:hAnsi="Times New Roman" w:cs="Times New Roman"/>
          <w:sz w:val="24"/>
          <w:szCs w:val="24"/>
          <w:lang w:val="en-US"/>
        </w:rPr>
        <w:t xml:space="preserve"> </w:t>
      </w:r>
      <w:r w:rsidR="00475807">
        <w:rPr>
          <w:rFonts w:ascii="Times New Roman" w:hAnsi="Times New Roman" w:cs="Times New Roman"/>
          <w:sz w:val="24"/>
          <w:szCs w:val="24"/>
          <w:lang w:val="en-US"/>
        </w:rPr>
        <w:t>He was</w:t>
      </w:r>
      <w:r w:rsidR="00036ABC">
        <w:rPr>
          <w:rFonts w:ascii="Times New Roman" w:hAnsi="Times New Roman" w:cs="Times New Roman"/>
          <w:sz w:val="24"/>
          <w:szCs w:val="24"/>
          <w:lang w:val="en-US"/>
        </w:rPr>
        <w:t xml:space="preserve"> the author of his own misfortune.</w:t>
      </w:r>
    </w:p>
    <w:p w:rsidR="00157E76" w:rsidRDefault="00157E76" w:rsidP="00AD15FA">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You tried to assist the deceased after the assault.  You also assisted financially at his funeral.</w:t>
      </w:r>
    </w:p>
    <w:p w:rsidR="00157E76" w:rsidRDefault="00157E76"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deceased was your uncle and so his death is likely going to haunt you for a long time to come.</w:t>
      </w:r>
    </w:p>
    <w:p w:rsidR="00157E76" w:rsidRDefault="00157E76"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You will also live with the stigma of being labelled a murderer</w:t>
      </w:r>
    </w:p>
    <w:p w:rsidR="00157E76" w:rsidRDefault="00157E76"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In aggravation is the fact that you used a walking stic</w:t>
      </w:r>
      <w:r w:rsidR="00AD15FA">
        <w:rPr>
          <w:rFonts w:ascii="Times New Roman" w:hAnsi="Times New Roman" w:cs="Times New Roman"/>
          <w:sz w:val="24"/>
          <w:szCs w:val="24"/>
          <w:lang w:val="en-US"/>
        </w:rPr>
        <w:t>k to inflict the injuries and ai</w:t>
      </w:r>
      <w:r>
        <w:rPr>
          <w:rFonts w:ascii="Times New Roman" w:hAnsi="Times New Roman" w:cs="Times New Roman"/>
          <w:sz w:val="24"/>
          <w:szCs w:val="24"/>
          <w:lang w:val="en-US"/>
        </w:rPr>
        <w:t xml:space="preserve">med at the head which is a very vulnerable part of the body.  A </w:t>
      </w:r>
      <w:r w:rsidR="00DF0727">
        <w:rPr>
          <w:rFonts w:ascii="Times New Roman" w:hAnsi="Times New Roman" w:cs="Times New Roman"/>
          <w:sz w:val="24"/>
          <w:szCs w:val="24"/>
          <w:lang w:val="en-US"/>
        </w:rPr>
        <w:t>life was unnecessarily lost.</w:t>
      </w:r>
    </w:p>
    <w:p w:rsidR="00DF0727" w:rsidRDefault="00AD15FA"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Cour</w:t>
      </w:r>
      <w:r w:rsidR="00DF0727">
        <w:rPr>
          <w:rFonts w:ascii="Times New Roman" w:hAnsi="Times New Roman" w:cs="Times New Roman"/>
          <w:sz w:val="24"/>
          <w:szCs w:val="24"/>
          <w:lang w:val="en-US"/>
        </w:rPr>
        <w:t>ts have time without number called for the respect of the sanctity of life, life ought not to be taken through violence</w:t>
      </w:r>
      <w:r w:rsidR="00993349">
        <w:rPr>
          <w:rFonts w:ascii="Times New Roman" w:hAnsi="Times New Roman" w:cs="Times New Roman"/>
          <w:sz w:val="24"/>
          <w:szCs w:val="24"/>
          <w:lang w:val="en-US"/>
        </w:rPr>
        <w:t xml:space="preserve"> inflicted by another</w:t>
      </w:r>
      <w:r w:rsidR="00A60C1B">
        <w:rPr>
          <w:rFonts w:ascii="Times New Roman" w:hAnsi="Times New Roman" w:cs="Times New Roman"/>
          <w:sz w:val="24"/>
          <w:szCs w:val="24"/>
          <w:lang w:val="en-US"/>
        </w:rPr>
        <w:t>.</w:t>
      </w:r>
    </w:p>
    <w:p w:rsidR="00DF0727" w:rsidRDefault="00DF0727"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Due to the mi</w:t>
      </w:r>
      <w:r w:rsidR="00AD15FA">
        <w:rPr>
          <w:rFonts w:ascii="Times New Roman" w:hAnsi="Times New Roman" w:cs="Times New Roman"/>
          <w:sz w:val="24"/>
          <w:szCs w:val="24"/>
          <w:lang w:val="en-US"/>
        </w:rPr>
        <w:t xml:space="preserve">tigatory factors present </w:t>
      </w:r>
      <w:r w:rsidR="00AD15FA" w:rsidRPr="00AD15FA">
        <w:rPr>
          <w:rFonts w:ascii="Times New Roman" w:hAnsi="Times New Roman" w:cs="Times New Roman"/>
          <w:i/>
          <w:sz w:val="24"/>
          <w:szCs w:val="24"/>
          <w:lang w:val="en-US"/>
        </w:rPr>
        <w:t>in casu</w:t>
      </w:r>
      <w:r>
        <w:rPr>
          <w:rFonts w:ascii="Times New Roman" w:hAnsi="Times New Roman" w:cs="Times New Roman"/>
          <w:sz w:val="24"/>
          <w:szCs w:val="24"/>
          <w:lang w:val="en-US"/>
        </w:rPr>
        <w:t>, the presumptive penalty is 3 years.  We see no reason to depart from this presumptive penalty.</w:t>
      </w:r>
    </w:p>
    <w:p w:rsidR="00DF0727" w:rsidRDefault="00DF0727"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You are accordingly sentenced to 3 years imprisonment of which 1 year is suspended for 5 years on condition you do not within that period commit an offence of which an assault or violence on the person of another is an element and for which upon conviction you are sentenced to a term of imprisonment without the option of a fine.</w:t>
      </w:r>
    </w:p>
    <w:p w:rsidR="00DF0727" w:rsidRDefault="00DF0727" w:rsidP="001C2CD6">
      <w:pPr>
        <w:spacing w:line="360" w:lineRule="auto"/>
        <w:jc w:val="both"/>
        <w:rPr>
          <w:rFonts w:ascii="Times New Roman" w:hAnsi="Times New Roman" w:cs="Times New Roman"/>
          <w:sz w:val="24"/>
          <w:szCs w:val="24"/>
          <w:lang w:val="en-US"/>
        </w:rPr>
      </w:pPr>
    </w:p>
    <w:p w:rsidR="00DF0727" w:rsidRDefault="00090614"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T.E.S -</w:t>
      </w:r>
      <w:r w:rsidR="00DF0727">
        <w:rPr>
          <w:rFonts w:ascii="Times New Roman" w:hAnsi="Times New Roman" w:cs="Times New Roman"/>
          <w:sz w:val="24"/>
          <w:szCs w:val="24"/>
          <w:lang w:val="en-US"/>
        </w:rPr>
        <w:t xml:space="preserve"> 2 </w:t>
      </w:r>
      <w:r>
        <w:rPr>
          <w:rFonts w:ascii="Times New Roman" w:hAnsi="Times New Roman" w:cs="Times New Roman"/>
          <w:sz w:val="24"/>
          <w:szCs w:val="24"/>
          <w:lang w:val="en-US"/>
        </w:rPr>
        <w:t>years’</w:t>
      </w:r>
      <w:r w:rsidR="00DF0727">
        <w:rPr>
          <w:rFonts w:ascii="Times New Roman" w:hAnsi="Times New Roman" w:cs="Times New Roman"/>
          <w:sz w:val="24"/>
          <w:szCs w:val="24"/>
          <w:lang w:val="en-US"/>
        </w:rPr>
        <w:t xml:space="preserve"> imprisonment.</w:t>
      </w:r>
    </w:p>
    <w:p w:rsidR="00DF0727" w:rsidRDefault="00DF0727"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knobkerrie, knife sheath and yellow t-shirt are to be destroyed.</w:t>
      </w:r>
    </w:p>
    <w:p w:rsidR="00274347" w:rsidRDefault="00274347" w:rsidP="001C2CD6">
      <w:pPr>
        <w:spacing w:line="360" w:lineRule="auto"/>
        <w:jc w:val="both"/>
        <w:rPr>
          <w:rFonts w:ascii="Times New Roman" w:hAnsi="Times New Roman" w:cs="Times New Roman"/>
          <w:sz w:val="24"/>
          <w:szCs w:val="24"/>
          <w:lang w:val="en-US"/>
        </w:rPr>
      </w:pPr>
    </w:p>
    <w:p w:rsidR="00274347" w:rsidRDefault="00274347" w:rsidP="001C2CD6">
      <w:pPr>
        <w:spacing w:line="360" w:lineRule="auto"/>
        <w:jc w:val="both"/>
        <w:rPr>
          <w:rFonts w:ascii="Times New Roman" w:hAnsi="Times New Roman" w:cs="Times New Roman"/>
          <w:sz w:val="24"/>
          <w:szCs w:val="24"/>
          <w:lang w:val="en-US"/>
        </w:rPr>
      </w:pPr>
    </w:p>
    <w:p w:rsidR="00AD15FA" w:rsidRPr="00274347" w:rsidRDefault="00AD15FA" w:rsidP="00274347">
      <w:pPr>
        <w:pStyle w:val="NoSpacing"/>
        <w:rPr>
          <w:rFonts w:ascii="Times New Roman" w:hAnsi="Times New Roman" w:cs="Times New Roman"/>
          <w:sz w:val="24"/>
          <w:szCs w:val="24"/>
          <w:lang w:val="en-US"/>
        </w:rPr>
      </w:pPr>
      <w:r w:rsidRPr="00274347">
        <w:rPr>
          <w:rFonts w:ascii="Times New Roman" w:hAnsi="Times New Roman" w:cs="Times New Roman"/>
          <w:i/>
          <w:sz w:val="24"/>
          <w:szCs w:val="24"/>
          <w:lang w:val="en-US"/>
        </w:rPr>
        <w:t>National Prosecuting Authority</w:t>
      </w:r>
      <w:r w:rsidRPr="00274347">
        <w:rPr>
          <w:rFonts w:ascii="Times New Roman" w:hAnsi="Times New Roman" w:cs="Times New Roman"/>
          <w:sz w:val="24"/>
          <w:szCs w:val="24"/>
          <w:lang w:val="en-US"/>
        </w:rPr>
        <w:t>, state’s legal practitioners</w:t>
      </w:r>
    </w:p>
    <w:p w:rsidR="00274347" w:rsidRPr="00274347" w:rsidRDefault="00274347" w:rsidP="00274347">
      <w:pPr>
        <w:pStyle w:val="NoSpacing"/>
        <w:rPr>
          <w:rFonts w:ascii="Times New Roman" w:hAnsi="Times New Roman" w:cs="Times New Roman"/>
          <w:sz w:val="24"/>
          <w:szCs w:val="24"/>
          <w:lang w:val="en-US"/>
        </w:rPr>
      </w:pPr>
      <w:proofErr w:type="spellStart"/>
      <w:r w:rsidRPr="00274347">
        <w:rPr>
          <w:rFonts w:ascii="Times New Roman" w:hAnsi="Times New Roman" w:cs="Times New Roman"/>
          <w:i/>
          <w:sz w:val="24"/>
          <w:szCs w:val="24"/>
          <w:lang w:val="en-US"/>
        </w:rPr>
        <w:t>Mhaka</w:t>
      </w:r>
      <w:proofErr w:type="spellEnd"/>
      <w:r w:rsidRPr="00274347">
        <w:rPr>
          <w:rFonts w:ascii="Times New Roman" w:hAnsi="Times New Roman" w:cs="Times New Roman"/>
          <w:i/>
          <w:sz w:val="24"/>
          <w:szCs w:val="24"/>
          <w:lang w:val="en-US"/>
        </w:rPr>
        <w:t xml:space="preserve"> Attorneys</w:t>
      </w:r>
      <w:r w:rsidRPr="00274347">
        <w:rPr>
          <w:rFonts w:ascii="Times New Roman" w:hAnsi="Times New Roman" w:cs="Times New Roman"/>
          <w:sz w:val="24"/>
          <w:szCs w:val="24"/>
          <w:lang w:val="en-US"/>
        </w:rPr>
        <w:t xml:space="preserve">, </w:t>
      </w:r>
      <w:bookmarkStart w:id="0" w:name="_GoBack"/>
      <w:bookmarkEnd w:id="0"/>
      <w:r w:rsidRPr="00274347">
        <w:rPr>
          <w:rFonts w:ascii="Times New Roman" w:hAnsi="Times New Roman" w:cs="Times New Roman"/>
          <w:sz w:val="24"/>
          <w:szCs w:val="24"/>
          <w:lang w:val="en-US"/>
        </w:rPr>
        <w:t>1</w:t>
      </w:r>
      <w:r w:rsidRPr="00274347">
        <w:rPr>
          <w:rFonts w:ascii="Times New Roman" w:hAnsi="Times New Roman" w:cs="Times New Roman"/>
          <w:sz w:val="24"/>
          <w:szCs w:val="24"/>
          <w:vertAlign w:val="superscript"/>
          <w:lang w:val="en-US"/>
        </w:rPr>
        <w:t>st</w:t>
      </w:r>
      <w:r w:rsidRPr="00274347">
        <w:rPr>
          <w:rFonts w:ascii="Times New Roman" w:hAnsi="Times New Roman" w:cs="Times New Roman"/>
          <w:sz w:val="24"/>
          <w:szCs w:val="24"/>
          <w:lang w:val="en-US"/>
        </w:rPr>
        <w:t xml:space="preserve"> accused’s legal practitioners</w:t>
      </w:r>
    </w:p>
    <w:p w:rsidR="00274347" w:rsidRPr="00274347" w:rsidRDefault="00274347" w:rsidP="00274347">
      <w:pPr>
        <w:pStyle w:val="NoSpacing"/>
        <w:rPr>
          <w:rFonts w:ascii="Times New Roman" w:hAnsi="Times New Roman" w:cs="Times New Roman"/>
          <w:sz w:val="24"/>
          <w:szCs w:val="24"/>
          <w:lang w:val="en-US"/>
        </w:rPr>
      </w:pPr>
      <w:r w:rsidRPr="00274347">
        <w:rPr>
          <w:rFonts w:ascii="Times New Roman" w:hAnsi="Times New Roman" w:cs="Times New Roman"/>
          <w:i/>
          <w:sz w:val="24"/>
          <w:szCs w:val="24"/>
          <w:lang w:val="en-US"/>
        </w:rPr>
        <w:t>Legal Aid Directorate</w:t>
      </w:r>
      <w:r w:rsidRPr="00274347">
        <w:rPr>
          <w:rFonts w:ascii="Times New Roman" w:hAnsi="Times New Roman" w:cs="Times New Roman"/>
          <w:sz w:val="24"/>
          <w:szCs w:val="24"/>
          <w:lang w:val="en-US"/>
        </w:rPr>
        <w:t>, 2</w:t>
      </w:r>
      <w:r w:rsidRPr="00274347">
        <w:rPr>
          <w:rFonts w:ascii="Times New Roman" w:hAnsi="Times New Roman" w:cs="Times New Roman"/>
          <w:sz w:val="24"/>
          <w:szCs w:val="24"/>
          <w:vertAlign w:val="superscript"/>
          <w:lang w:val="en-US"/>
        </w:rPr>
        <w:t>nd</w:t>
      </w:r>
      <w:r w:rsidRPr="00274347">
        <w:rPr>
          <w:rFonts w:ascii="Times New Roman" w:hAnsi="Times New Roman" w:cs="Times New Roman"/>
          <w:sz w:val="24"/>
          <w:szCs w:val="24"/>
          <w:lang w:val="en-US"/>
        </w:rPr>
        <w:t xml:space="preserve"> accused’s legal practitioners</w:t>
      </w:r>
    </w:p>
    <w:p w:rsidR="00274347" w:rsidRPr="00274347" w:rsidRDefault="00274347" w:rsidP="00274347">
      <w:pPr>
        <w:pStyle w:val="NoSpacing"/>
        <w:rPr>
          <w:rFonts w:ascii="Times New Roman" w:hAnsi="Times New Roman" w:cs="Times New Roman"/>
          <w:sz w:val="24"/>
          <w:szCs w:val="24"/>
          <w:lang w:val="en-US"/>
        </w:rPr>
      </w:pPr>
      <w:r w:rsidRPr="00274347">
        <w:rPr>
          <w:rFonts w:ascii="Times New Roman" w:hAnsi="Times New Roman" w:cs="Times New Roman"/>
          <w:i/>
          <w:sz w:val="24"/>
          <w:szCs w:val="24"/>
          <w:lang w:val="en-US"/>
        </w:rPr>
        <w:t xml:space="preserve">Dube </w:t>
      </w:r>
      <w:proofErr w:type="spellStart"/>
      <w:r w:rsidRPr="00274347">
        <w:rPr>
          <w:rFonts w:ascii="Times New Roman" w:hAnsi="Times New Roman" w:cs="Times New Roman"/>
          <w:i/>
          <w:sz w:val="24"/>
          <w:szCs w:val="24"/>
          <w:lang w:val="en-US"/>
        </w:rPr>
        <w:t>Nkala</w:t>
      </w:r>
      <w:proofErr w:type="spellEnd"/>
      <w:r w:rsidRPr="00274347">
        <w:rPr>
          <w:rFonts w:ascii="Times New Roman" w:hAnsi="Times New Roman" w:cs="Times New Roman"/>
          <w:i/>
          <w:sz w:val="24"/>
          <w:szCs w:val="24"/>
          <w:lang w:val="en-US"/>
        </w:rPr>
        <w:t xml:space="preserve"> and company</w:t>
      </w:r>
      <w:r w:rsidRPr="00274347">
        <w:rPr>
          <w:rFonts w:ascii="Times New Roman" w:hAnsi="Times New Roman" w:cs="Times New Roman"/>
          <w:sz w:val="24"/>
          <w:szCs w:val="24"/>
          <w:lang w:val="en-US"/>
        </w:rPr>
        <w:t>, 3</w:t>
      </w:r>
      <w:r w:rsidRPr="00274347">
        <w:rPr>
          <w:rFonts w:ascii="Times New Roman" w:hAnsi="Times New Roman" w:cs="Times New Roman"/>
          <w:sz w:val="24"/>
          <w:szCs w:val="24"/>
          <w:vertAlign w:val="superscript"/>
          <w:lang w:val="en-US"/>
        </w:rPr>
        <w:t>rd</w:t>
      </w:r>
      <w:r w:rsidRPr="00274347">
        <w:rPr>
          <w:rFonts w:ascii="Times New Roman" w:hAnsi="Times New Roman" w:cs="Times New Roman"/>
          <w:sz w:val="24"/>
          <w:szCs w:val="24"/>
          <w:lang w:val="en-US"/>
        </w:rPr>
        <w:t xml:space="preserve"> accused legal practitioners </w:t>
      </w:r>
    </w:p>
    <w:p w:rsidR="00DF0727" w:rsidRDefault="00DF0727" w:rsidP="001C2CD6">
      <w:pPr>
        <w:spacing w:line="360" w:lineRule="auto"/>
        <w:jc w:val="both"/>
        <w:rPr>
          <w:rFonts w:ascii="Times New Roman" w:hAnsi="Times New Roman" w:cs="Times New Roman"/>
          <w:sz w:val="24"/>
          <w:szCs w:val="24"/>
          <w:lang w:val="en-US"/>
        </w:rPr>
      </w:pPr>
    </w:p>
    <w:p w:rsidR="00DF0727" w:rsidRDefault="00DF0727" w:rsidP="001C2CD6">
      <w:pPr>
        <w:spacing w:line="360" w:lineRule="auto"/>
        <w:jc w:val="both"/>
        <w:rPr>
          <w:rFonts w:ascii="Times New Roman" w:hAnsi="Times New Roman" w:cs="Times New Roman"/>
          <w:sz w:val="24"/>
          <w:szCs w:val="24"/>
          <w:lang w:val="en-US"/>
        </w:rPr>
      </w:pPr>
    </w:p>
    <w:p w:rsidR="00DF0727" w:rsidRDefault="00DF0727" w:rsidP="001C2CD6">
      <w:pPr>
        <w:spacing w:line="360" w:lineRule="auto"/>
        <w:jc w:val="both"/>
        <w:rPr>
          <w:rFonts w:ascii="Times New Roman" w:hAnsi="Times New Roman" w:cs="Times New Roman"/>
          <w:sz w:val="24"/>
          <w:szCs w:val="24"/>
          <w:lang w:val="en-US"/>
        </w:rPr>
      </w:pPr>
    </w:p>
    <w:p w:rsidR="00DF0727" w:rsidRPr="00DF0727" w:rsidRDefault="00DF0727" w:rsidP="001C2CD6">
      <w:pPr>
        <w:spacing w:line="360" w:lineRule="auto"/>
        <w:jc w:val="both"/>
        <w:rPr>
          <w:rFonts w:ascii="Times New Roman" w:hAnsi="Times New Roman" w:cs="Times New Roman"/>
          <w:b/>
          <w:sz w:val="24"/>
          <w:szCs w:val="24"/>
          <w:lang w:val="en-US"/>
        </w:rPr>
      </w:pPr>
    </w:p>
    <w:p w:rsidR="00DF0727" w:rsidRDefault="00DF0727" w:rsidP="001C2CD6">
      <w:pPr>
        <w:spacing w:line="360" w:lineRule="auto"/>
        <w:jc w:val="both"/>
        <w:rPr>
          <w:rFonts w:ascii="Times New Roman" w:hAnsi="Times New Roman" w:cs="Times New Roman"/>
          <w:sz w:val="24"/>
          <w:szCs w:val="24"/>
          <w:lang w:val="en-US"/>
        </w:rPr>
      </w:pPr>
    </w:p>
    <w:p w:rsidR="00DF0727" w:rsidRDefault="00DF0727" w:rsidP="001C2CD6">
      <w:pPr>
        <w:spacing w:line="360" w:lineRule="auto"/>
        <w:jc w:val="both"/>
        <w:rPr>
          <w:rFonts w:ascii="Times New Roman" w:hAnsi="Times New Roman" w:cs="Times New Roman"/>
          <w:sz w:val="24"/>
          <w:szCs w:val="24"/>
          <w:lang w:val="en-US"/>
        </w:rPr>
      </w:pPr>
    </w:p>
    <w:p w:rsidR="00DF0727" w:rsidRDefault="00DF0727" w:rsidP="001C2CD6">
      <w:pPr>
        <w:spacing w:line="360" w:lineRule="auto"/>
        <w:jc w:val="both"/>
        <w:rPr>
          <w:rFonts w:ascii="Times New Roman" w:hAnsi="Times New Roman" w:cs="Times New Roman"/>
          <w:sz w:val="24"/>
          <w:szCs w:val="24"/>
          <w:lang w:val="en-US"/>
        </w:rPr>
      </w:pPr>
    </w:p>
    <w:p w:rsidR="00DF0727" w:rsidRDefault="00DF0727" w:rsidP="001C2CD6">
      <w:pPr>
        <w:spacing w:line="360" w:lineRule="auto"/>
        <w:jc w:val="both"/>
        <w:rPr>
          <w:rFonts w:ascii="Times New Roman" w:hAnsi="Times New Roman" w:cs="Times New Roman"/>
          <w:sz w:val="24"/>
          <w:szCs w:val="24"/>
          <w:lang w:val="en-US"/>
        </w:rPr>
      </w:pPr>
    </w:p>
    <w:p w:rsidR="00DF0727" w:rsidRPr="00AB56D7" w:rsidRDefault="00DF0727" w:rsidP="001C2CD6">
      <w:pPr>
        <w:spacing w:line="360" w:lineRule="auto"/>
        <w:jc w:val="both"/>
        <w:rPr>
          <w:rFonts w:ascii="Times New Roman" w:hAnsi="Times New Roman" w:cs="Times New Roman"/>
          <w:sz w:val="24"/>
          <w:szCs w:val="24"/>
          <w:lang w:val="en-US"/>
        </w:rPr>
      </w:pPr>
    </w:p>
    <w:p w:rsidR="00A23B9F" w:rsidRDefault="00A23B9F" w:rsidP="001C2CD6">
      <w:pPr>
        <w:spacing w:line="360" w:lineRule="auto"/>
        <w:jc w:val="both"/>
        <w:rPr>
          <w:rFonts w:ascii="Times New Roman" w:hAnsi="Times New Roman" w:cs="Times New Roman"/>
          <w:sz w:val="24"/>
          <w:szCs w:val="24"/>
          <w:lang w:val="en-US"/>
        </w:rPr>
      </w:pPr>
    </w:p>
    <w:p w:rsidR="00D01E6E" w:rsidRDefault="00D01E6E" w:rsidP="001C2CD6">
      <w:pPr>
        <w:spacing w:line="360" w:lineRule="auto"/>
        <w:jc w:val="both"/>
        <w:rPr>
          <w:rFonts w:ascii="Times New Roman" w:hAnsi="Times New Roman" w:cs="Times New Roman"/>
          <w:sz w:val="24"/>
          <w:szCs w:val="24"/>
          <w:lang w:val="en-US"/>
        </w:rPr>
      </w:pPr>
    </w:p>
    <w:p w:rsidR="00D01E6E" w:rsidRDefault="00D01E6E" w:rsidP="001C2CD6">
      <w:pPr>
        <w:spacing w:line="360" w:lineRule="auto"/>
        <w:jc w:val="both"/>
        <w:rPr>
          <w:rFonts w:ascii="Times New Roman" w:hAnsi="Times New Roman" w:cs="Times New Roman"/>
          <w:sz w:val="24"/>
          <w:szCs w:val="24"/>
          <w:lang w:val="en-US"/>
        </w:rPr>
      </w:pPr>
    </w:p>
    <w:p w:rsidR="00A20CB9" w:rsidRDefault="00AB56D7"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4E7B3C" w:rsidRDefault="004E7B3C" w:rsidP="001C2CD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4E7B3C" w:rsidRPr="004E7B3C" w:rsidRDefault="004E7B3C" w:rsidP="001C2CD6">
      <w:pPr>
        <w:spacing w:line="360" w:lineRule="auto"/>
        <w:jc w:val="both"/>
        <w:rPr>
          <w:rFonts w:ascii="Times New Roman" w:hAnsi="Times New Roman" w:cs="Times New Roman"/>
          <w:sz w:val="24"/>
          <w:szCs w:val="24"/>
          <w:lang w:val="en-US"/>
        </w:rPr>
      </w:pPr>
    </w:p>
    <w:p w:rsidR="004E7B3C" w:rsidRPr="004E7B3C" w:rsidRDefault="004E7B3C" w:rsidP="001C2CD6">
      <w:pPr>
        <w:spacing w:line="360" w:lineRule="auto"/>
        <w:jc w:val="both"/>
        <w:rPr>
          <w:rFonts w:ascii="Times New Roman" w:hAnsi="Times New Roman" w:cs="Times New Roman"/>
          <w:b/>
          <w:sz w:val="24"/>
          <w:szCs w:val="24"/>
          <w:lang w:val="en-US"/>
        </w:rPr>
      </w:pPr>
    </w:p>
    <w:sectPr w:rsidR="004E7B3C" w:rsidRPr="004E7B3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8F2" w:rsidRDefault="004A78F2" w:rsidP="004A78F2">
      <w:pPr>
        <w:spacing w:after="0" w:line="240" w:lineRule="auto"/>
      </w:pPr>
      <w:r>
        <w:separator/>
      </w:r>
    </w:p>
  </w:endnote>
  <w:endnote w:type="continuationSeparator" w:id="0">
    <w:p w:rsidR="004A78F2" w:rsidRDefault="004A78F2" w:rsidP="004A7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8F2" w:rsidRDefault="004A78F2" w:rsidP="004A78F2">
      <w:pPr>
        <w:spacing w:after="0" w:line="240" w:lineRule="auto"/>
      </w:pPr>
      <w:r>
        <w:separator/>
      </w:r>
    </w:p>
  </w:footnote>
  <w:footnote w:type="continuationSeparator" w:id="0">
    <w:p w:rsidR="004A78F2" w:rsidRDefault="004A78F2" w:rsidP="004A78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5509543"/>
      <w:docPartObj>
        <w:docPartGallery w:val="Page Numbers (Top of Page)"/>
        <w:docPartUnique/>
      </w:docPartObj>
    </w:sdtPr>
    <w:sdtEndPr>
      <w:rPr>
        <w:rFonts w:ascii="Times New Roman" w:hAnsi="Times New Roman" w:cs="Times New Roman"/>
        <w:noProof/>
        <w:sz w:val="24"/>
        <w:szCs w:val="24"/>
      </w:rPr>
    </w:sdtEndPr>
    <w:sdtContent>
      <w:p w:rsidR="004A78F2" w:rsidRPr="004A78F2" w:rsidRDefault="004A78F2">
        <w:pPr>
          <w:pStyle w:val="Header"/>
          <w:jc w:val="right"/>
          <w:rPr>
            <w:rFonts w:ascii="Times New Roman" w:hAnsi="Times New Roman" w:cs="Times New Roman"/>
            <w:noProof/>
            <w:sz w:val="24"/>
            <w:szCs w:val="24"/>
          </w:rPr>
        </w:pPr>
        <w:r w:rsidRPr="004A78F2">
          <w:rPr>
            <w:rFonts w:ascii="Times New Roman" w:hAnsi="Times New Roman" w:cs="Times New Roman"/>
            <w:sz w:val="24"/>
            <w:szCs w:val="24"/>
          </w:rPr>
          <w:fldChar w:fldCharType="begin"/>
        </w:r>
        <w:r w:rsidRPr="004A78F2">
          <w:rPr>
            <w:rFonts w:ascii="Times New Roman" w:hAnsi="Times New Roman" w:cs="Times New Roman"/>
            <w:sz w:val="24"/>
            <w:szCs w:val="24"/>
          </w:rPr>
          <w:instrText xml:space="preserve"> PAGE   \* MERGEFORMAT </w:instrText>
        </w:r>
        <w:r w:rsidRPr="004A78F2">
          <w:rPr>
            <w:rFonts w:ascii="Times New Roman" w:hAnsi="Times New Roman" w:cs="Times New Roman"/>
            <w:sz w:val="24"/>
            <w:szCs w:val="24"/>
          </w:rPr>
          <w:fldChar w:fldCharType="separate"/>
        </w:r>
        <w:r w:rsidR="00274347">
          <w:rPr>
            <w:rFonts w:ascii="Times New Roman" w:hAnsi="Times New Roman" w:cs="Times New Roman"/>
            <w:noProof/>
            <w:sz w:val="24"/>
            <w:szCs w:val="24"/>
          </w:rPr>
          <w:t>5</w:t>
        </w:r>
        <w:r w:rsidRPr="004A78F2">
          <w:rPr>
            <w:rFonts w:ascii="Times New Roman" w:hAnsi="Times New Roman" w:cs="Times New Roman"/>
            <w:noProof/>
            <w:sz w:val="24"/>
            <w:szCs w:val="24"/>
          </w:rPr>
          <w:fldChar w:fldCharType="end"/>
        </w:r>
      </w:p>
      <w:p w:rsidR="004A78F2" w:rsidRPr="004A78F2" w:rsidRDefault="004A78F2">
        <w:pPr>
          <w:pStyle w:val="Header"/>
          <w:jc w:val="right"/>
          <w:rPr>
            <w:rFonts w:ascii="Times New Roman" w:hAnsi="Times New Roman" w:cs="Times New Roman"/>
            <w:noProof/>
            <w:sz w:val="24"/>
            <w:szCs w:val="24"/>
          </w:rPr>
        </w:pPr>
        <w:r w:rsidRPr="004A78F2">
          <w:rPr>
            <w:rFonts w:ascii="Times New Roman" w:hAnsi="Times New Roman" w:cs="Times New Roman"/>
            <w:noProof/>
            <w:sz w:val="24"/>
            <w:szCs w:val="24"/>
          </w:rPr>
          <w:t>HB</w:t>
        </w:r>
        <w:r w:rsidR="00274347">
          <w:rPr>
            <w:rFonts w:ascii="Times New Roman" w:hAnsi="Times New Roman" w:cs="Times New Roman"/>
            <w:noProof/>
            <w:sz w:val="24"/>
            <w:szCs w:val="24"/>
          </w:rPr>
          <w:t xml:space="preserve"> 55/26</w:t>
        </w:r>
      </w:p>
      <w:p w:rsidR="004A78F2" w:rsidRPr="004A78F2" w:rsidRDefault="004A78F2">
        <w:pPr>
          <w:pStyle w:val="Header"/>
          <w:jc w:val="right"/>
          <w:rPr>
            <w:rFonts w:ascii="Times New Roman" w:hAnsi="Times New Roman" w:cs="Times New Roman"/>
            <w:sz w:val="24"/>
            <w:szCs w:val="24"/>
          </w:rPr>
        </w:pPr>
        <w:r w:rsidRPr="004A78F2">
          <w:rPr>
            <w:rFonts w:ascii="Times New Roman" w:hAnsi="Times New Roman" w:cs="Times New Roman"/>
            <w:noProof/>
            <w:sz w:val="24"/>
            <w:szCs w:val="24"/>
          </w:rPr>
          <w:t>HCBCR 848/26</w:t>
        </w:r>
      </w:p>
    </w:sdtContent>
  </w:sdt>
  <w:p w:rsidR="004A78F2" w:rsidRDefault="004A78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B3C"/>
    <w:rsid w:val="0000296C"/>
    <w:rsid w:val="00036ABC"/>
    <w:rsid w:val="0005487F"/>
    <w:rsid w:val="0006262D"/>
    <w:rsid w:val="00072BF9"/>
    <w:rsid w:val="00090614"/>
    <w:rsid w:val="00157E76"/>
    <w:rsid w:val="00172100"/>
    <w:rsid w:val="001C2CD6"/>
    <w:rsid w:val="001D6DA3"/>
    <w:rsid w:val="00207B4A"/>
    <w:rsid w:val="00274347"/>
    <w:rsid w:val="002A25A0"/>
    <w:rsid w:val="002A619B"/>
    <w:rsid w:val="002C37D1"/>
    <w:rsid w:val="00324A2A"/>
    <w:rsid w:val="003526E3"/>
    <w:rsid w:val="003C1A4C"/>
    <w:rsid w:val="003C3C36"/>
    <w:rsid w:val="004518C7"/>
    <w:rsid w:val="00475807"/>
    <w:rsid w:val="00493DB4"/>
    <w:rsid w:val="004A78F2"/>
    <w:rsid w:val="004D5A1A"/>
    <w:rsid w:val="004D646C"/>
    <w:rsid w:val="004E7B3C"/>
    <w:rsid w:val="00503629"/>
    <w:rsid w:val="006651BC"/>
    <w:rsid w:val="006B0E80"/>
    <w:rsid w:val="00703872"/>
    <w:rsid w:val="00704BAD"/>
    <w:rsid w:val="00717605"/>
    <w:rsid w:val="00753964"/>
    <w:rsid w:val="00781D9E"/>
    <w:rsid w:val="007E7D22"/>
    <w:rsid w:val="008D4AC0"/>
    <w:rsid w:val="009377F3"/>
    <w:rsid w:val="00965BA2"/>
    <w:rsid w:val="00993349"/>
    <w:rsid w:val="00A20CB9"/>
    <w:rsid w:val="00A23B9F"/>
    <w:rsid w:val="00A53937"/>
    <w:rsid w:val="00A60C1B"/>
    <w:rsid w:val="00AB56D7"/>
    <w:rsid w:val="00AD15FA"/>
    <w:rsid w:val="00B02A62"/>
    <w:rsid w:val="00B06B30"/>
    <w:rsid w:val="00B24D1A"/>
    <w:rsid w:val="00B910D8"/>
    <w:rsid w:val="00C32596"/>
    <w:rsid w:val="00C51885"/>
    <w:rsid w:val="00CB7766"/>
    <w:rsid w:val="00CF7FC9"/>
    <w:rsid w:val="00D01E6E"/>
    <w:rsid w:val="00D93990"/>
    <w:rsid w:val="00DF0727"/>
    <w:rsid w:val="00E07867"/>
    <w:rsid w:val="00E1569A"/>
    <w:rsid w:val="00E37F2D"/>
    <w:rsid w:val="00EB4385"/>
    <w:rsid w:val="00ED091B"/>
    <w:rsid w:val="00EF5F44"/>
    <w:rsid w:val="00F51AE1"/>
    <w:rsid w:val="00FE369F"/>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1081EF5B-0AF7-4C17-A7D7-64451665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78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8F2"/>
  </w:style>
  <w:style w:type="paragraph" w:styleId="Footer">
    <w:name w:val="footer"/>
    <w:basedOn w:val="Normal"/>
    <w:link w:val="FooterChar"/>
    <w:uiPriority w:val="99"/>
    <w:unhideWhenUsed/>
    <w:rsid w:val="004A78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8F2"/>
  </w:style>
  <w:style w:type="paragraph" w:styleId="NoSpacing">
    <w:name w:val="No Spacing"/>
    <w:uiPriority w:val="1"/>
    <w:qFormat/>
    <w:rsid w:val="001C2C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5</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34</cp:revision>
  <dcterms:created xsi:type="dcterms:W3CDTF">2026-03-30T06:12:00Z</dcterms:created>
  <dcterms:modified xsi:type="dcterms:W3CDTF">2026-04-13T09:43:00Z</dcterms:modified>
</cp:coreProperties>
</file>