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F4AAD5" w14:textId="77777777" w:rsidR="00F37ED3" w:rsidRDefault="00F37ED3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14:paraId="444A59F6" w14:textId="77777777" w:rsidR="00F37ED3" w:rsidRDefault="00F37ED3">
      <w:pPr>
        <w:rPr>
          <w:rFonts w:ascii="Times New Roman" w:eastAsia="Times New Roman" w:hAnsi="Times New Roman" w:cs="Times New Roman"/>
          <w:sz w:val="28"/>
          <w:szCs w:val="28"/>
        </w:rPr>
        <w:sectPr w:rsidR="00F37ED3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14:paraId="736A0F20" w14:textId="77777777" w:rsidR="00F37ED3" w:rsidRDefault="000837F7">
      <w:pPr>
        <w:pStyle w:val="Heading1"/>
        <w:spacing w:before="69"/>
        <w:rPr>
          <w:b w:val="0"/>
          <w:bCs w:val="0"/>
        </w:rPr>
      </w:pP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LABOUR</w:t>
      </w:r>
      <w:r>
        <w:rPr>
          <w:spacing w:val="-5"/>
        </w:rPr>
        <w:t xml:space="preserve"> </w:t>
      </w:r>
      <w:r>
        <w:rPr>
          <w:spacing w:val="-2"/>
        </w:rPr>
        <w:t>COURT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ZIMBABWE</w:t>
      </w:r>
    </w:p>
    <w:p w14:paraId="46D339E2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60654D" w14:textId="77777777" w:rsidR="00F37ED3" w:rsidRDefault="000837F7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HARARE,08</w:t>
      </w:r>
      <w:r>
        <w:rPr>
          <w:rFonts w:ascii="Times New Roman"/>
          <w:b/>
          <w:sz w:val="24"/>
        </w:rPr>
        <w:t xml:space="preserve"> JULY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2024</w:t>
      </w:r>
    </w:p>
    <w:p w14:paraId="7D1AF869" w14:textId="77777777" w:rsidR="00F37ED3" w:rsidRDefault="000837F7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06</w:t>
      </w:r>
      <w:r>
        <w:rPr>
          <w:rFonts w:ascii="Times New Roman"/>
          <w:b/>
          <w:spacing w:val="-1"/>
          <w:sz w:val="24"/>
        </w:rPr>
        <w:t xml:space="preserve"> AUGUST </w:t>
      </w:r>
      <w:r>
        <w:rPr>
          <w:rFonts w:ascii="Times New Roman"/>
          <w:b/>
          <w:sz w:val="24"/>
        </w:rPr>
        <w:t>2024</w:t>
      </w:r>
    </w:p>
    <w:p w14:paraId="0EB8D241" w14:textId="77777777" w:rsidR="00F37ED3" w:rsidRDefault="000837F7">
      <w:pPr>
        <w:spacing w:before="69" w:line="480" w:lineRule="auto"/>
        <w:ind w:left="100" w:right="20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/>
          <w:b/>
          <w:sz w:val="24"/>
        </w:rPr>
        <w:t>JUDGMENT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LC/H/</w:t>
      </w:r>
      <w:r>
        <w:rPr>
          <w:rFonts w:ascii="Times New Roman"/>
          <w:b/>
          <w:i/>
          <w:sz w:val="24"/>
        </w:rPr>
        <w:t>326</w:t>
      </w:r>
      <w:r>
        <w:rPr>
          <w:rFonts w:ascii="Times New Roman"/>
          <w:b/>
          <w:sz w:val="24"/>
        </w:rPr>
        <w:t>/24</w:t>
      </w:r>
      <w:r>
        <w:rPr>
          <w:rFonts w:ascii="Times New Roman"/>
          <w:b/>
          <w:spacing w:val="21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CASE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LC/H/509/24</w:t>
      </w:r>
    </w:p>
    <w:p w14:paraId="6366AFB3" w14:textId="77777777" w:rsidR="00F37ED3" w:rsidRDefault="00F37ED3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  <w:sectPr w:rsidR="00F37ED3">
          <w:type w:val="continuous"/>
          <w:pgSz w:w="11910" w:h="16840"/>
          <w:pgMar w:top="1580" w:right="1320" w:bottom="280" w:left="1340" w:header="720" w:footer="720" w:gutter="0"/>
          <w:cols w:num="2" w:space="720" w:equalWidth="0">
            <w:col w:w="4773" w:space="990"/>
            <w:col w:w="3487"/>
          </w:cols>
        </w:sectPr>
      </w:pPr>
    </w:p>
    <w:p w14:paraId="756F46AF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8F78D8D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BFE3C4D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35C4D42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70CBD69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ECB3637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4EBCA59" w14:textId="77777777" w:rsidR="00F37ED3" w:rsidRDefault="000837F7">
      <w:pPr>
        <w:tabs>
          <w:tab w:val="left" w:pos="5861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TAPFUMANEYI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NDORI</w:t>
      </w:r>
      <w:r>
        <w:rPr>
          <w:rFonts w:ascii="Times New Roman"/>
          <w:b/>
          <w:spacing w:val="-1"/>
          <w:sz w:val="24"/>
        </w:rPr>
        <w:tab/>
        <w:t>APPLICANT</w:t>
      </w:r>
    </w:p>
    <w:p w14:paraId="44BEA787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2DAECC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97B043" w14:textId="77777777" w:rsidR="00F37ED3" w:rsidRDefault="00F37ED3">
      <w:pP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51C03F" w14:textId="77777777" w:rsidR="00F37ED3" w:rsidRDefault="000837F7">
      <w:pPr>
        <w:tabs>
          <w:tab w:val="left" w:pos="5861"/>
        </w:tabs>
        <w:ind w:left="100" w:right="17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ZIMBABWE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NEWSPAPERS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(1980)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T/A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z w:val="24"/>
        </w:rPr>
        <w:tab/>
      </w:r>
      <w:r>
        <w:rPr>
          <w:rFonts w:ascii="Times New Roman"/>
          <w:b/>
          <w:spacing w:val="-1"/>
          <w:sz w:val="24"/>
        </w:rPr>
        <w:t>RESPONDENT</w:t>
      </w:r>
      <w:r>
        <w:rPr>
          <w:rFonts w:ascii="Times New Roman"/>
          <w:b/>
          <w:spacing w:val="2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HERALD</w:t>
      </w:r>
    </w:p>
    <w:p w14:paraId="49491CC9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E21414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28FA90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214219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F1A67A" w14:textId="77777777" w:rsidR="00F37ED3" w:rsidRDefault="000837F7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Before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</w:rPr>
        <w:t>Honourable</w:t>
      </w:r>
      <w:proofErr w:type="spellEnd"/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G.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Musariri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Judge:</w:t>
      </w:r>
    </w:p>
    <w:p w14:paraId="068C77A8" w14:textId="77777777" w:rsidR="00F37ED3" w:rsidRDefault="00F37ED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5D719A2" w14:textId="77777777" w:rsidR="00F37ED3" w:rsidRDefault="000837F7">
      <w:pPr>
        <w:tabs>
          <w:tab w:val="left" w:pos="3700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Applicant</w:t>
      </w:r>
      <w:r>
        <w:rPr>
          <w:rFonts w:ascii="Times New Roman"/>
          <w:spacing w:val="-1"/>
          <w:sz w:val="24"/>
        </w:rPr>
        <w:tab/>
        <w:t>-</w:t>
      </w:r>
      <w:proofErr w:type="spellStart"/>
      <w:r>
        <w:rPr>
          <w:rFonts w:ascii="Times New Roman"/>
          <w:spacing w:val="-1"/>
          <w:sz w:val="24"/>
        </w:rPr>
        <w:t>Mr</w:t>
      </w:r>
      <w:proofErr w:type="spellEnd"/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T.</w:t>
      </w:r>
      <w:r>
        <w:rPr>
          <w:rFonts w:ascii="Times New Roman"/>
          <w:spacing w:val="-4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</w:rPr>
        <w:t>Ndori</w:t>
      </w:r>
      <w:proofErr w:type="spellEnd"/>
      <w:r>
        <w:rPr>
          <w:rFonts w:ascii="Times New Roman"/>
          <w:spacing w:val="-1"/>
          <w:sz w:val="24"/>
        </w:rPr>
        <w:t>,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Applicant</w:t>
      </w:r>
    </w:p>
    <w:p w14:paraId="37FF3F22" w14:textId="77777777" w:rsidR="00F37ED3" w:rsidRDefault="000837F7">
      <w:pPr>
        <w:tabs>
          <w:tab w:val="left" w:pos="3700"/>
        </w:tabs>
        <w:spacing w:before="137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Respondent</w:t>
      </w:r>
      <w:r>
        <w:rPr>
          <w:rFonts w:ascii="Times New Roman"/>
          <w:spacing w:val="-1"/>
          <w:sz w:val="24"/>
        </w:rPr>
        <w:tab/>
      </w:r>
      <w:r>
        <w:rPr>
          <w:rFonts w:ascii="Times New Roman"/>
          <w:sz w:val="24"/>
        </w:rPr>
        <w:t>-</w:t>
      </w:r>
      <w:r>
        <w:rPr>
          <w:rFonts w:ascii="Times New Roman"/>
          <w:spacing w:val="-3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</w:rPr>
        <w:t>Mr</w:t>
      </w:r>
      <w:proofErr w:type="spellEnd"/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B</w:t>
      </w:r>
      <w:r>
        <w:rPr>
          <w:rFonts w:ascii="Times New Roman"/>
          <w:spacing w:val="-3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</w:rPr>
        <w:t>Museva</w:t>
      </w:r>
      <w:proofErr w:type="spellEnd"/>
      <w:r>
        <w:rPr>
          <w:rFonts w:ascii="Times New Roman"/>
          <w:spacing w:val="-1"/>
          <w:sz w:val="24"/>
        </w:rPr>
        <w:t>,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Attorney</w:t>
      </w:r>
    </w:p>
    <w:p w14:paraId="5625C8AD" w14:textId="77777777" w:rsidR="00F37ED3" w:rsidRDefault="00F37ED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2908013" w14:textId="77777777" w:rsidR="00F37ED3" w:rsidRDefault="00F37ED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8E099A" w14:textId="77777777" w:rsidR="00F37ED3" w:rsidRDefault="000837F7">
      <w:pPr>
        <w:spacing w:before="139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MUSARIRI,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J:</w:t>
      </w:r>
    </w:p>
    <w:p w14:paraId="70135BB2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B1AB15" w14:textId="77777777" w:rsidR="00F37ED3" w:rsidRDefault="000837F7">
      <w:pPr>
        <w:spacing w:line="360" w:lineRule="auto"/>
        <w:ind w:left="100" w:right="118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Applicant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applied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Court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pacing w:val="-1"/>
          <w:sz w:val="24"/>
        </w:rPr>
        <w:t>condonation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z w:val="24"/>
        </w:rPr>
        <w:t>belated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appeal.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application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was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z w:val="24"/>
        </w:rPr>
        <w:t>made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terms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z w:val="24"/>
        </w:rPr>
        <w:t>Rule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z w:val="24"/>
        </w:rPr>
        <w:t>22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28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  <w:u w:val="single" w:color="000000"/>
        </w:rPr>
        <w:t>Labour</w:t>
      </w:r>
      <w:proofErr w:type="spellEnd"/>
      <w:r>
        <w:rPr>
          <w:rFonts w:ascii="Times New Roman"/>
          <w:spacing w:val="25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>Court</w:t>
      </w:r>
      <w:r>
        <w:rPr>
          <w:rFonts w:ascii="Times New Roman"/>
          <w:spacing w:val="26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>Rules,</w:t>
      </w:r>
      <w:r>
        <w:rPr>
          <w:rFonts w:ascii="Times New Roman"/>
          <w:spacing w:val="26"/>
          <w:sz w:val="24"/>
          <w:u w:val="single" w:color="000000"/>
        </w:rPr>
        <w:t xml:space="preserve"> </w:t>
      </w:r>
      <w:r>
        <w:rPr>
          <w:rFonts w:ascii="Times New Roman"/>
          <w:sz w:val="24"/>
        </w:rPr>
        <w:t>2017.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Respondent</w:t>
      </w:r>
      <w:r>
        <w:rPr>
          <w:rFonts w:ascii="Times New Roman"/>
          <w:spacing w:val="28"/>
          <w:sz w:val="24"/>
        </w:rPr>
        <w:t xml:space="preserve"> </w:t>
      </w:r>
      <w:r>
        <w:rPr>
          <w:rFonts w:ascii="Times New Roman"/>
          <w:spacing w:val="-1"/>
          <w:sz w:val="24"/>
        </w:rPr>
        <w:t>opposed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application.</w:t>
      </w:r>
    </w:p>
    <w:p w14:paraId="07FD225E" w14:textId="77777777" w:rsidR="00F37ED3" w:rsidRDefault="000837F7">
      <w:pPr>
        <w:spacing w:before="4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quintessence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1"/>
          <w:sz w:val="24"/>
        </w:rPr>
        <w:t>of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application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set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out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founding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affidavit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thus,</w:t>
      </w:r>
    </w:p>
    <w:p w14:paraId="151C2C8B" w14:textId="77777777" w:rsidR="00F37ED3" w:rsidRDefault="000837F7">
      <w:pPr>
        <w:pStyle w:val="BodyText"/>
        <w:spacing w:before="142" w:line="252" w:lineRule="exact"/>
        <w:ind w:right="114"/>
        <w:jc w:val="both"/>
      </w:pPr>
      <w:r>
        <w:rPr>
          <w:rFonts w:cs="Times New Roman"/>
        </w:rPr>
        <w:t>“8.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This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matter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went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before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9"/>
        </w:rPr>
        <w:t xml:space="preserve"> </w:t>
      </w:r>
      <w:proofErr w:type="spellStart"/>
      <w:r>
        <w:rPr>
          <w:rFonts w:cs="Times New Roman"/>
          <w:spacing w:val="-1"/>
        </w:rPr>
        <w:t>Labour</w:t>
      </w:r>
      <w:proofErr w:type="spellEnd"/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Officer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MJ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Mazarura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2"/>
        </w:rPr>
        <w:t>from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December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2018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March</w:t>
      </w:r>
      <w:r>
        <w:rPr>
          <w:rFonts w:cs="Times New Roman"/>
          <w:spacing w:val="43"/>
        </w:rPr>
        <w:t xml:space="preserve"> </w:t>
      </w:r>
      <w:r>
        <w:t>2019</w:t>
      </w:r>
      <w:r>
        <w:rPr>
          <w:spacing w:val="10"/>
        </w:rPr>
        <w:t xml:space="preserve"> </w:t>
      </w:r>
      <w:r>
        <w:rPr>
          <w:spacing w:val="-1"/>
        </w:rPr>
        <w:t>under</w:t>
      </w:r>
      <w:r>
        <w:rPr>
          <w:spacing w:val="12"/>
        </w:rPr>
        <w:t xml:space="preserve"> </w:t>
      </w:r>
      <w:r>
        <w:rPr>
          <w:spacing w:val="-1"/>
        </w:rPr>
        <w:t>case</w:t>
      </w:r>
      <w:r>
        <w:rPr>
          <w:spacing w:val="12"/>
        </w:rPr>
        <w:t xml:space="preserve"> </w:t>
      </w:r>
      <w:r>
        <w:rPr>
          <w:spacing w:val="-1"/>
        </w:rPr>
        <w:t>number</w:t>
      </w:r>
      <w:r>
        <w:rPr>
          <w:spacing w:val="13"/>
        </w:rPr>
        <w:t xml:space="preserve"> </w:t>
      </w:r>
      <w:r>
        <w:rPr>
          <w:spacing w:val="-1"/>
        </w:rPr>
        <w:t>1550/18,</w:t>
      </w:r>
      <w:r>
        <w:rPr>
          <w:spacing w:val="9"/>
        </w:rPr>
        <w:t xml:space="preserve"> </w:t>
      </w:r>
      <w:r>
        <w:t>the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officer</w:t>
      </w:r>
      <w:r>
        <w:rPr>
          <w:spacing w:val="10"/>
        </w:rPr>
        <w:t xml:space="preserve"> </w:t>
      </w:r>
      <w:r>
        <w:rPr>
          <w:spacing w:val="-1"/>
        </w:rPr>
        <w:t>dismissed</w:t>
      </w:r>
      <w:r>
        <w:rPr>
          <w:spacing w:val="9"/>
        </w:rPr>
        <w:t xml:space="preserve"> </w:t>
      </w:r>
      <w:r>
        <w:t>my</w:t>
      </w:r>
      <w:r>
        <w:rPr>
          <w:spacing w:val="11"/>
        </w:rPr>
        <w:t xml:space="preserve"> </w:t>
      </w:r>
      <w:r>
        <w:rPr>
          <w:spacing w:val="-1"/>
        </w:rPr>
        <w:t>claim</w:t>
      </w:r>
      <w:r>
        <w:rPr>
          <w:spacing w:val="12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2"/>
        </w:rPr>
        <w:t>8</w:t>
      </w:r>
      <w:proofErr w:type="spellStart"/>
      <w:r>
        <w:rPr>
          <w:spacing w:val="2"/>
          <w:position w:val="8"/>
          <w:sz w:val="14"/>
          <w:szCs w:val="14"/>
        </w:rPr>
        <w:t>th</w:t>
      </w:r>
      <w:proofErr w:type="spellEnd"/>
      <w:r>
        <w:rPr>
          <w:spacing w:val="32"/>
          <w:position w:val="8"/>
          <w:sz w:val="14"/>
          <w:szCs w:val="14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rPr>
          <w:spacing w:val="-1"/>
        </w:rPr>
        <w:t>March</w:t>
      </w:r>
      <w:r>
        <w:rPr>
          <w:rFonts w:cs="Times New Roman"/>
          <w:spacing w:val="51"/>
        </w:rPr>
        <w:t xml:space="preserve"> </w:t>
      </w:r>
      <w:r>
        <w:t xml:space="preserve">2019, </w:t>
      </w:r>
      <w:r>
        <w:rPr>
          <w:spacing w:val="-1"/>
        </w:rPr>
        <w:t>find</w:t>
      </w:r>
      <w:r>
        <w:rPr>
          <w:spacing w:val="-3"/>
        </w:rPr>
        <w:t xml:space="preserve"> </w:t>
      </w:r>
      <w:r>
        <w:rPr>
          <w:spacing w:val="-1"/>
        </w:rPr>
        <w:t>attached</w:t>
      </w:r>
      <w:r>
        <w:rPr>
          <w:spacing w:val="1"/>
        </w:rPr>
        <w:t xml:space="preserve"> </w:t>
      </w:r>
      <w:r>
        <w:rPr>
          <w:spacing w:val="-1"/>
        </w:rPr>
        <w:t>Annexure</w:t>
      </w:r>
      <w:r>
        <w:t xml:space="preserve"> </w:t>
      </w:r>
      <w:r>
        <w:rPr>
          <w:spacing w:val="-1"/>
        </w:rPr>
        <w:t>(A).</w:t>
      </w:r>
    </w:p>
    <w:p w14:paraId="74E59367" w14:textId="77777777" w:rsidR="00F37ED3" w:rsidRDefault="000837F7">
      <w:pPr>
        <w:pStyle w:val="BodyText"/>
        <w:spacing w:before="0"/>
        <w:ind w:right="118"/>
        <w:jc w:val="both"/>
      </w:pPr>
      <w:r>
        <w:rPr>
          <w:rFonts w:cs="Times New Roman"/>
        </w:rPr>
        <w:t>9.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Being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aggrieved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by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the</w:t>
      </w:r>
      <w:r>
        <w:rPr>
          <w:rFonts w:cs="Times New Roman"/>
          <w:spacing w:val="2"/>
        </w:rPr>
        <w:t xml:space="preserve"> </w:t>
      </w:r>
      <w:proofErr w:type="spellStart"/>
      <w:r>
        <w:rPr>
          <w:rFonts w:cs="Times New Roman"/>
          <w:spacing w:val="-1"/>
        </w:rPr>
        <w:t>labour</w:t>
      </w:r>
      <w:proofErr w:type="spellEnd"/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officer’s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findings,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 xml:space="preserve">I </w:t>
      </w:r>
      <w:r>
        <w:rPr>
          <w:rFonts w:cs="Times New Roman"/>
          <w:spacing w:val="-1"/>
        </w:rPr>
        <w:t>approached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the</w:t>
      </w:r>
      <w:r>
        <w:rPr>
          <w:rFonts w:cs="Times New Roman"/>
          <w:spacing w:val="2"/>
        </w:rPr>
        <w:t xml:space="preserve"> </w:t>
      </w:r>
      <w:proofErr w:type="spellStart"/>
      <w:r>
        <w:rPr>
          <w:rFonts w:cs="Times New Roman"/>
          <w:spacing w:val="-1"/>
        </w:rPr>
        <w:t>labour</w:t>
      </w:r>
      <w:proofErr w:type="spellEnd"/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court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and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filed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an</w:t>
      </w:r>
      <w:r>
        <w:rPr>
          <w:rFonts w:cs="Times New Roman"/>
          <w:spacing w:val="67"/>
        </w:rPr>
        <w:t xml:space="preserve"> </w:t>
      </w:r>
      <w:r>
        <w:rPr>
          <w:spacing w:val="-1"/>
        </w:rPr>
        <w:t>appeal</w:t>
      </w:r>
      <w:r>
        <w:rPr>
          <w:spacing w:val="8"/>
        </w:rPr>
        <w:t xml:space="preserve"> </w:t>
      </w:r>
      <w:r>
        <w:rPr>
          <w:spacing w:val="-1"/>
        </w:rPr>
        <w:t>under</w:t>
      </w:r>
      <w:r>
        <w:rPr>
          <w:spacing w:val="6"/>
        </w:rPr>
        <w:t xml:space="preserve"> </w:t>
      </w:r>
      <w:r>
        <w:rPr>
          <w:spacing w:val="-1"/>
        </w:rPr>
        <w:t>case</w:t>
      </w:r>
      <w:r>
        <w:rPr>
          <w:spacing w:val="7"/>
        </w:rPr>
        <w:t xml:space="preserve"> </w:t>
      </w:r>
      <w:r>
        <w:rPr>
          <w:spacing w:val="-1"/>
        </w:rPr>
        <w:t>number</w:t>
      </w:r>
      <w:r>
        <w:rPr>
          <w:spacing w:val="8"/>
        </w:rPr>
        <w:t xml:space="preserve"> </w:t>
      </w:r>
      <w:r>
        <w:rPr>
          <w:spacing w:val="-1"/>
        </w:rPr>
        <w:t>LCH</w:t>
      </w:r>
      <w:r>
        <w:rPr>
          <w:spacing w:val="6"/>
        </w:rPr>
        <w:t xml:space="preserve"> </w:t>
      </w:r>
      <w:r>
        <w:t>116/19,</w:t>
      </w:r>
      <w:r>
        <w:rPr>
          <w:spacing w:val="4"/>
        </w:rPr>
        <w:t xml:space="preserve"> </w:t>
      </w:r>
      <w:r>
        <w:rPr>
          <w:spacing w:val="-1"/>
        </w:rPr>
        <w:t>being</w:t>
      </w:r>
      <w:r>
        <w:rPr>
          <w:spacing w:val="7"/>
        </w:rPr>
        <w:t xml:space="preserve"> </w:t>
      </w:r>
      <w:r>
        <w:rPr>
          <w:spacing w:val="-1"/>
        </w:rPr>
        <w:t>Annexture</w:t>
      </w:r>
      <w:r>
        <w:rPr>
          <w:spacing w:val="5"/>
        </w:rPr>
        <w:t xml:space="preserve"> </w:t>
      </w:r>
      <w:r>
        <w:rPr>
          <w:spacing w:val="-1"/>
        </w:rPr>
        <w:t>(B).</w:t>
      </w:r>
      <w:r>
        <w:rPr>
          <w:spacing w:val="7"/>
        </w:rPr>
        <w:t xml:space="preserve"> </w:t>
      </w:r>
      <w:r>
        <w:t>I</w:t>
      </w:r>
      <w:r>
        <w:rPr>
          <w:spacing w:val="5"/>
        </w:rPr>
        <w:t xml:space="preserve"> </w:t>
      </w:r>
      <w:r>
        <w:rPr>
          <w:spacing w:val="-1"/>
        </w:rPr>
        <w:t>withdrew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case</w:t>
      </w:r>
      <w:r>
        <w:rPr>
          <w:spacing w:val="7"/>
        </w:rPr>
        <w:t xml:space="preserve"> </w:t>
      </w:r>
      <w:r>
        <w:rPr>
          <w:spacing w:val="-1"/>
        </w:rPr>
        <w:t>after</w:t>
      </w:r>
      <w:r>
        <w:rPr>
          <w:spacing w:val="7"/>
        </w:rPr>
        <w:t xml:space="preserve"> </w:t>
      </w:r>
      <w:r>
        <w:rPr>
          <w:spacing w:val="-1"/>
        </w:rPr>
        <w:t>being</w:t>
      </w:r>
      <w:r>
        <w:rPr>
          <w:rFonts w:cs="Times New Roman"/>
          <w:spacing w:val="39"/>
        </w:rPr>
        <w:t xml:space="preserve"> </w:t>
      </w:r>
      <w:r>
        <w:rPr>
          <w:spacing w:val="-1"/>
        </w:rPr>
        <w:t>advised</w:t>
      </w:r>
      <w:r>
        <w:rPr>
          <w:spacing w:val="15"/>
        </w:rPr>
        <w:t xml:space="preserve"> </w:t>
      </w:r>
      <w:r>
        <w:rPr>
          <w:spacing w:val="-1"/>
        </w:rPr>
        <w:t>that</w:t>
      </w:r>
      <w:r>
        <w:rPr>
          <w:spacing w:val="15"/>
        </w:rPr>
        <w:t xml:space="preserve"> </w:t>
      </w:r>
      <w:r>
        <w:t>I</w:t>
      </w:r>
      <w:r>
        <w:rPr>
          <w:spacing w:val="13"/>
        </w:rPr>
        <w:t xml:space="preserve"> </w:t>
      </w:r>
      <w:r>
        <w:rPr>
          <w:rFonts w:cs="Times New Roman"/>
          <w:spacing w:val="-1"/>
        </w:rPr>
        <w:t>cannot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appeal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against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the</w:t>
      </w:r>
      <w:r>
        <w:rPr>
          <w:rFonts w:cs="Times New Roman"/>
          <w:spacing w:val="14"/>
        </w:rPr>
        <w:t xml:space="preserve"> </w:t>
      </w:r>
      <w:proofErr w:type="spellStart"/>
      <w:r>
        <w:rPr>
          <w:rFonts w:cs="Times New Roman"/>
          <w:spacing w:val="-1"/>
        </w:rPr>
        <w:t>Labour</w:t>
      </w:r>
      <w:proofErr w:type="spellEnd"/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Officer’s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ruling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find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notice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withdrawal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as</w:t>
      </w:r>
      <w:r>
        <w:rPr>
          <w:rFonts w:cs="Times New Roman"/>
          <w:spacing w:val="57"/>
        </w:rPr>
        <w:t xml:space="preserve"> </w:t>
      </w:r>
      <w:r>
        <w:rPr>
          <w:spacing w:val="-1"/>
        </w:rPr>
        <w:t>Annexture</w:t>
      </w:r>
      <w:r>
        <w:rPr>
          <w:spacing w:val="-2"/>
        </w:rPr>
        <w:t xml:space="preserve"> </w:t>
      </w:r>
      <w:r>
        <w:rPr>
          <w:spacing w:val="-1"/>
        </w:rPr>
        <w:t>(C).</w:t>
      </w:r>
    </w:p>
    <w:p w14:paraId="2654DE7D" w14:textId="77777777" w:rsidR="00F37ED3" w:rsidRDefault="000837F7">
      <w:pPr>
        <w:pStyle w:val="BodyText"/>
        <w:numPr>
          <w:ilvl w:val="0"/>
          <w:numId w:val="4"/>
        </w:numPr>
        <w:tabs>
          <w:tab w:val="left" w:pos="1143"/>
        </w:tabs>
        <w:ind w:right="118" w:firstLine="0"/>
        <w:jc w:val="both"/>
      </w:pPr>
      <w:r>
        <w:rPr>
          <w:spacing w:val="-1"/>
        </w:rPr>
        <w:t>And</w:t>
      </w:r>
      <w:r>
        <w:rPr>
          <w:spacing w:val="-10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rPr>
          <w:spacing w:val="-1"/>
        </w:rPr>
        <w:t>order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rPr>
          <w:spacing w:val="-1"/>
        </w:rPr>
        <w:t>withdrawal</w:t>
      </w:r>
      <w:r>
        <w:rPr>
          <w:spacing w:val="-9"/>
        </w:rPr>
        <w:t xml:space="preserve"> </w:t>
      </w:r>
      <w:r>
        <w:rPr>
          <w:spacing w:val="-1"/>
        </w:rPr>
        <w:t>was</w:t>
      </w:r>
      <w:r>
        <w:rPr>
          <w:spacing w:val="-12"/>
        </w:rPr>
        <w:t xml:space="preserve"> </w:t>
      </w:r>
      <w:r>
        <w:rPr>
          <w:spacing w:val="-1"/>
        </w:rPr>
        <w:t>issued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4</w:t>
      </w:r>
      <w:r>
        <w:rPr>
          <w:spacing w:val="-10"/>
        </w:rPr>
        <w:t xml:space="preserve"> </w:t>
      </w:r>
      <w:r>
        <w:rPr>
          <w:spacing w:val="-1"/>
        </w:rPr>
        <w:t>December</w:t>
      </w:r>
      <w:r>
        <w:rPr>
          <w:spacing w:val="-9"/>
        </w:rPr>
        <w:t xml:space="preserve"> </w:t>
      </w:r>
      <w:r>
        <w:t>2019</w:t>
      </w:r>
      <w:r>
        <w:rPr>
          <w:spacing w:val="-10"/>
        </w:rPr>
        <w:t xml:space="preserve"> </w:t>
      </w:r>
      <w:r>
        <w:rPr>
          <w:spacing w:val="-1"/>
        </w:rPr>
        <w:t>order</w:t>
      </w:r>
      <w:r>
        <w:rPr>
          <w:spacing w:val="-9"/>
        </w:rPr>
        <w:t xml:space="preserve"> </w:t>
      </w:r>
      <w:r>
        <w:rPr>
          <w:spacing w:val="-1"/>
        </w:rPr>
        <w:t>case</w:t>
      </w:r>
      <w:r>
        <w:rPr>
          <w:spacing w:val="-9"/>
        </w:rPr>
        <w:t xml:space="preserve"> </w:t>
      </w:r>
      <w:r>
        <w:rPr>
          <w:spacing w:val="-1"/>
        </w:rPr>
        <w:t>number</w:t>
      </w:r>
      <w:r>
        <w:rPr>
          <w:spacing w:val="-9"/>
        </w:rPr>
        <w:t xml:space="preserve"> </w:t>
      </w:r>
      <w:r>
        <w:rPr>
          <w:spacing w:val="-1"/>
        </w:rPr>
        <w:t>LCH/ORD</w:t>
      </w:r>
      <w:r>
        <w:rPr>
          <w:spacing w:val="30"/>
        </w:rPr>
        <w:t xml:space="preserve"> </w:t>
      </w:r>
      <w:r>
        <w:rPr>
          <w:spacing w:val="-1"/>
        </w:rPr>
        <w:t>917/2019.</w:t>
      </w:r>
    </w:p>
    <w:p w14:paraId="20E835DB" w14:textId="77777777" w:rsidR="00F37ED3" w:rsidRDefault="000837F7">
      <w:pPr>
        <w:pStyle w:val="BodyText"/>
        <w:numPr>
          <w:ilvl w:val="0"/>
          <w:numId w:val="4"/>
        </w:numPr>
        <w:tabs>
          <w:tab w:val="left" w:pos="1157"/>
        </w:tabs>
        <w:spacing w:before="0"/>
        <w:ind w:right="115" w:firstLine="0"/>
        <w:jc w:val="both"/>
      </w:pPr>
      <w:r>
        <w:rPr>
          <w:spacing w:val="-1"/>
        </w:rPr>
        <w:t>In</w:t>
      </w:r>
      <w:r>
        <w:rPr>
          <w:spacing w:val="4"/>
        </w:rPr>
        <w:t xml:space="preserve"> </w:t>
      </w:r>
      <w:r>
        <w:rPr>
          <w:spacing w:val="-1"/>
        </w:rPr>
        <w:t>October</w:t>
      </w:r>
      <w:r>
        <w:rPr>
          <w:spacing w:val="5"/>
        </w:rPr>
        <w:t xml:space="preserve"> </w:t>
      </w:r>
      <w:r>
        <w:rPr>
          <w:spacing w:val="-1"/>
        </w:rPr>
        <w:t>2023</w:t>
      </w:r>
      <w:r>
        <w:rPr>
          <w:spacing w:val="4"/>
        </w:rPr>
        <w:t xml:space="preserve"> </w:t>
      </w:r>
      <w:r>
        <w:t>an</w:t>
      </w:r>
      <w:r>
        <w:rPr>
          <w:spacing w:val="5"/>
        </w:rPr>
        <w:t xml:space="preserve"> </w:t>
      </w:r>
      <w:r>
        <w:rPr>
          <w:spacing w:val="-1"/>
        </w:rPr>
        <w:t>Amendment</w:t>
      </w:r>
      <w:r>
        <w:rPr>
          <w:spacing w:val="5"/>
        </w:rPr>
        <w:t xml:space="preserve"> </w:t>
      </w:r>
      <w:r>
        <w:rPr>
          <w:spacing w:val="-2"/>
        </w:rPr>
        <w:t>Act</w:t>
      </w:r>
      <w:r>
        <w:rPr>
          <w:spacing w:val="5"/>
        </w:rPr>
        <w:t xml:space="preserve"> </w:t>
      </w:r>
      <w:r>
        <w:rPr>
          <w:spacing w:val="-1"/>
        </w:rPr>
        <w:t>No.</w:t>
      </w:r>
      <w:r>
        <w:rPr>
          <w:spacing w:val="4"/>
        </w:rPr>
        <w:t xml:space="preserve"> </w:t>
      </w:r>
      <w:r>
        <w:t>11</w:t>
      </w:r>
      <w:r>
        <w:rPr>
          <w:spacing w:val="4"/>
        </w:rPr>
        <w:t xml:space="preserve"> </w:t>
      </w:r>
      <w:r>
        <w:rPr>
          <w:spacing w:val="-1"/>
        </w:rPr>
        <w:t>was</w:t>
      </w:r>
      <w:r>
        <w:rPr>
          <w:spacing w:val="5"/>
        </w:rPr>
        <w:t xml:space="preserve"> </w:t>
      </w:r>
      <w:r>
        <w:rPr>
          <w:spacing w:val="-1"/>
        </w:rPr>
        <w:t>made,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4"/>
        </w:rPr>
        <w:t xml:space="preserve"> </w:t>
      </w:r>
      <w:r>
        <w:rPr>
          <w:spacing w:val="-1"/>
        </w:rPr>
        <w:t>allowed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party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appeal</w:t>
      </w:r>
      <w:r>
        <w:rPr>
          <w:spacing w:val="57"/>
        </w:rPr>
        <w:t xml:space="preserve"> </w:t>
      </w:r>
      <w:r>
        <w:rPr>
          <w:spacing w:val="-1"/>
        </w:rPr>
        <w:t>against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rPr>
          <w:spacing w:val="-1"/>
        </w:rPr>
        <w:t>ruling</w:t>
      </w:r>
      <w:r>
        <w:rPr>
          <w:spacing w:val="14"/>
        </w:rPr>
        <w:t xml:space="preserve"> </w:t>
      </w:r>
      <w:r>
        <w:t>by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15"/>
        </w:rPr>
        <w:t xml:space="preserve"> </w:t>
      </w:r>
      <w:r>
        <w:rPr>
          <w:spacing w:val="-1"/>
        </w:rPr>
        <w:t>Officer,</w:t>
      </w:r>
      <w:r>
        <w:rPr>
          <w:spacing w:val="14"/>
        </w:rPr>
        <w:t xml:space="preserve"> </w:t>
      </w:r>
      <w:r>
        <w:rPr>
          <w:spacing w:val="-1"/>
        </w:rPr>
        <w:t>hence</w:t>
      </w:r>
      <w:r>
        <w:rPr>
          <w:spacing w:val="14"/>
        </w:rPr>
        <w:t xml:space="preserve"> </w:t>
      </w:r>
      <w:r>
        <w:t>I</w:t>
      </w:r>
      <w:r>
        <w:rPr>
          <w:spacing w:val="12"/>
        </w:rPr>
        <w:t xml:space="preserve"> </w:t>
      </w:r>
      <w:r>
        <w:rPr>
          <w:spacing w:val="-1"/>
        </w:rPr>
        <w:t>make</w:t>
      </w:r>
      <w:r>
        <w:rPr>
          <w:spacing w:val="14"/>
        </w:rPr>
        <w:t xml:space="preserve"> </w:t>
      </w:r>
      <w:r>
        <w:rPr>
          <w:spacing w:val="-1"/>
        </w:rPr>
        <w:t>this</w:t>
      </w:r>
      <w:r>
        <w:rPr>
          <w:spacing w:val="14"/>
        </w:rPr>
        <w:t xml:space="preserve"> </w:t>
      </w:r>
      <w:r>
        <w:rPr>
          <w:spacing w:val="-1"/>
        </w:rPr>
        <w:t>application</w:t>
      </w:r>
      <w:r>
        <w:rPr>
          <w:spacing w:val="14"/>
        </w:rPr>
        <w:t xml:space="preserve"> </w:t>
      </w:r>
      <w:r>
        <w:rPr>
          <w:spacing w:val="-1"/>
        </w:rPr>
        <w:t>for</w:t>
      </w:r>
      <w:r>
        <w:rPr>
          <w:spacing w:val="15"/>
        </w:rPr>
        <w:t xml:space="preserve"> </w:t>
      </w:r>
      <w:r>
        <w:rPr>
          <w:spacing w:val="-1"/>
        </w:rPr>
        <w:t>condonation</w:t>
      </w:r>
      <w:r>
        <w:rPr>
          <w:spacing w:val="14"/>
        </w:rPr>
        <w:t xml:space="preserve"> </w:t>
      </w:r>
      <w:r>
        <w:rPr>
          <w:spacing w:val="-1"/>
        </w:rPr>
        <w:t>before</w:t>
      </w:r>
      <w:r>
        <w:rPr>
          <w:spacing w:val="57"/>
        </w:rPr>
        <w:t xml:space="preserve"> </w:t>
      </w:r>
      <w:r>
        <w:rPr>
          <w:spacing w:val="-1"/>
        </w:rPr>
        <w:t>this</w:t>
      </w:r>
      <w:r>
        <w:t xml:space="preserve"> </w:t>
      </w:r>
      <w:proofErr w:type="spellStart"/>
      <w:r>
        <w:rPr>
          <w:spacing w:val="-1"/>
        </w:rPr>
        <w:t>Honourable</w:t>
      </w:r>
      <w:proofErr w:type="spellEnd"/>
      <w:r>
        <w:t xml:space="preserve"> </w:t>
      </w:r>
      <w:r>
        <w:rPr>
          <w:spacing w:val="-1"/>
        </w:rPr>
        <w:t>Court.</w:t>
      </w:r>
    </w:p>
    <w:p w14:paraId="0766E13D" w14:textId="77777777" w:rsidR="00F37ED3" w:rsidRDefault="000837F7">
      <w:pPr>
        <w:pStyle w:val="BodyText"/>
        <w:ind w:right="115"/>
        <w:jc w:val="both"/>
      </w:pPr>
      <w:r>
        <w:t>21.</w:t>
      </w:r>
      <w:r>
        <w:rPr>
          <w:spacing w:val="50"/>
        </w:rPr>
        <w:t xml:space="preserve"> </w:t>
      </w:r>
      <w:r>
        <w:rPr>
          <w:spacing w:val="-1"/>
        </w:rPr>
        <w:t>During</w:t>
      </w:r>
      <w:r>
        <w:rPr>
          <w:spacing w:val="47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rPr>
          <w:spacing w:val="-1"/>
        </w:rPr>
        <w:t>hearing</w:t>
      </w:r>
      <w:r>
        <w:rPr>
          <w:spacing w:val="47"/>
        </w:rPr>
        <w:t xml:space="preserve"> </w:t>
      </w:r>
      <w:r>
        <w:t>at</w:t>
      </w:r>
      <w:r>
        <w:rPr>
          <w:spacing w:val="49"/>
        </w:rPr>
        <w:t xml:space="preserve"> </w:t>
      </w:r>
      <w:r>
        <w:t>the</w:t>
      </w:r>
      <w:r>
        <w:rPr>
          <w:spacing w:val="50"/>
        </w:rP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51"/>
        </w:rPr>
        <w:t xml:space="preserve"> </w:t>
      </w:r>
      <w:r>
        <w:rPr>
          <w:spacing w:val="-1"/>
        </w:rPr>
        <w:t>Office</w:t>
      </w:r>
      <w:r>
        <w:rPr>
          <w:spacing w:val="50"/>
        </w:rPr>
        <w:t xml:space="preserve"> </w:t>
      </w:r>
      <w:r>
        <w:rPr>
          <w:spacing w:val="-1"/>
        </w:rPr>
        <w:t>at</w:t>
      </w:r>
      <w:r>
        <w:rPr>
          <w:spacing w:val="48"/>
        </w:rPr>
        <w:t xml:space="preserve"> </w:t>
      </w:r>
      <w:r>
        <w:rPr>
          <w:spacing w:val="-1"/>
        </w:rPr>
        <w:t>Makombe,</w:t>
      </w:r>
      <w:r>
        <w:rPr>
          <w:spacing w:val="50"/>
        </w:rPr>
        <w:t xml:space="preserve"> </w:t>
      </w:r>
      <w:r>
        <w:rPr>
          <w:spacing w:val="-1"/>
        </w:rPr>
        <w:t>the</w:t>
      </w:r>
      <w:r>
        <w:rPr>
          <w:spacing w:val="50"/>
        </w:rPr>
        <w:t xml:space="preserve"> </w:t>
      </w:r>
      <w:r>
        <w:rPr>
          <w:spacing w:val="-1"/>
        </w:rPr>
        <w:t>Group</w:t>
      </w:r>
      <w:r>
        <w:rPr>
          <w:spacing w:val="50"/>
        </w:rPr>
        <w:t xml:space="preserve"> </w:t>
      </w:r>
      <w:r>
        <w:rPr>
          <w:spacing w:val="-1"/>
        </w:rPr>
        <w:t>Human</w:t>
      </w:r>
      <w:r>
        <w:rPr>
          <w:spacing w:val="48"/>
        </w:rPr>
        <w:t xml:space="preserve"> </w:t>
      </w:r>
      <w:r>
        <w:rPr>
          <w:spacing w:val="-1"/>
        </w:rPr>
        <w:t>Resources</w:t>
      </w:r>
      <w:r>
        <w:rPr>
          <w:spacing w:val="27"/>
        </w:rPr>
        <w:t xml:space="preserve"> </w:t>
      </w:r>
      <w:r>
        <w:rPr>
          <w:spacing w:val="-1"/>
        </w:rPr>
        <w:t>Manager,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Mr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Simemeza</w:t>
      </w:r>
      <w:proofErr w:type="spellEnd"/>
      <w:r>
        <w:rPr>
          <w:spacing w:val="-1"/>
        </w:rPr>
        <w:t>,</w:t>
      </w:r>
      <w:r>
        <w:rPr>
          <w:spacing w:val="7"/>
        </w:rPr>
        <w:t xml:space="preserve"> </w:t>
      </w:r>
      <w:r>
        <w:rPr>
          <w:spacing w:val="-1"/>
        </w:rPr>
        <w:t>Human</w:t>
      </w:r>
      <w:r>
        <w:rPr>
          <w:spacing w:val="7"/>
        </w:rPr>
        <w:t xml:space="preserve"> </w:t>
      </w:r>
      <w:r>
        <w:rPr>
          <w:spacing w:val="-1"/>
        </w:rPr>
        <w:t>Resources</w:t>
      </w:r>
      <w:r>
        <w:rPr>
          <w:spacing w:val="5"/>
        </w:rPr>
        <w:t xml:space="preserve"> </w:t>
      </w:r>
      <w:r>
        <w:rPr>
          <w:spacing w:val="-1"/>
        </w:rPr>
        <w:t>Manager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Mr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Nyamapfeni</w:t>
      </w:r>
      <w:proofErr w:type="spellEnd"/>
      <w:r>
        <w:rPr>
          <w:spacing w:val="-1"/>
        </w:rPr>
        <w:t>,</w:t>
      </w:r>
      <w:r>
        <w:rPr>
          <w:spacing w:val="12"/>
        </w:rPr>
        <w:t xml:space="preserve"> </w:t>
      </w:r>
      <w:r>
        <w:rPr>
          <w:spacing w:val="-1"/>
        </w:rPr>
        <w:t>Legal</w:t>
      </w:r>
      <w:r>
        <w:rPr>
          <w:spacing w:val="5"/>
        </w:rPr>
        <w:t xml:space="preserve"> </w:t>
      </w:r>
      <w:proofErr w:type="spellStart"/>
      <w:r>
        <w:t>Mrs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Tomana</w:t>
      </w:r>
      <w:r>
        <w:rPr>
          <w:spacing w:val="7"/>
        </w:rPr>
        <w:t xml:space="preserve"> </w:t>
      </w:r>
      <w:r>
        <w:rPr>
          <w:spacing w:val="-1"/>
        </w:rPr>
        <w:t>all</w:t>
      </w:r>
      <w:r>
        <w:rPr>
          <w:spacing w:val="47"/>
        </w:rPr>
        <w:t xml:space="preserve"> </w:t>
      </w:r>
      <w:r>
        <w:rPr>
          <w:spacing w:val="-1"/>
        </w:rPr>
        <w:t>failed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1"/>
        </w:rPr>
        <w:t>explain</w:t>
      </w:r>
      <w:r>
        <w:rPr>
          <w:spacing w:val="-5"/>
        </w:rPr>
        <w:t xml:space="preserve"> </w:t>
      </w:r>
      <w:r>
        <w:rPr>
          <w:spacing w:val="-1"/>
        </w:rPr>
        <w:t>why</w:t>
      </w:r>
      <w:r>
        <w:rPr>
          <w:spacing w:val="-5"/>
        </w:rPr>
        <w:t xml:space="preserve"> </w:t>
      </w:r>
      <w:r>
        <w:rPr>
          <w:spacing w:val="-1"/>
        </w:rPr>
        <w:t>they</w:t>
      </w:r>
      <w:r>
        <w:rPr>
          <w:spacing w:val="-5"/>
        </w:rPr>
        <w:t xml:space="preserve"> </w:t>
      </w:r>
      <w:r>
        <w:rPr>
          <w:spacing w:val="-1"/>
        </w:rPr>
        <w:t>deposited</w:t>
      </w:r>
      <w:r>
        <w:rPr>
          <w:spacing w:val="-7"/>
        </w:rPr>
        <w:t xml:space="preserve"> </w:t>
      </w:r>
      <w:r>
        <w:rPr>
          <w:spacing w:val="-1"/>
        </w:rPr>
        <w:t>some</w:t>
      </w:r>
      <w:r>
        <w:rPr>
          <w:spacing w:val="-5"/>
        </w:rPr>
        <w:t xml:space="preserve"> </w:t>
      </w:r>
      <w:r>
        <w:rPr>
          <w:spacing w:val="-1"/>
        </w:rPr>
        <w:t>money</w:t>
      </w:r>
      <w:r>
        <w:rPr>
          <w:spacing w:val="-2"/>
        </w:rPr>
        <w:t xml:space="preserve"> </w:t>
      </w:r>
      <w:r>
        <w:rPr>
          <w:spacing w:val="-1"/>
        </w:rPr>
        <w:t>amounting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$12</w:t>
      </w:r>
      <w:r>
        <w:rPr>
          <w:spacing w:val="-8"/>
        </w:rPr>
        <w:t xml:space="preserve"> </w:t>
      </w:r>
      <w:r>
        <w:t>000</w:t>
      </w:r>
      <w:r>
        <w:rPr>
          <w:spacing w:val="-5"/>
        </w:rPr>
        <w:t xml:space="preserve"> </w:t>
      </w:r>
      <w:r>
        <w:rPr>
          <w:spacing w:val="-1"/>
        </w:rPr>
        <w:t>into</w:t>
      </w:r>
      <w:r>
        <w:rPr>
          <w:spacing w:val="-8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-1"/>
        </w:rPr>
        <w:t>bank</w:t>
      </w:r>
      <w:r>
        <w:rPr>
          <w:spacing w:val="-5"/>
        </w:rPr>
        <w:t xml:space="preserve"> </w:t>
      </w:r>
      <w:r>
        <w:rPr>
          <w:spacing w:val="-1"/>
        </w:rPr>
        <w:t>account.</w:t>
      </w:r>
    </w:p>
    <w:p w14:paraId="10DB8A00" w14:textId="77777777" w:rsidR="00F37ED3" w:rsidRDefault="00F37ED3">
      <w:pPr>
        <w:jc w:val="both"/>
        <w:sectPr w:rsidR="00F37ED3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14:paraId="5149D540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86DB62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9AFDFF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0EC660" w14:textId="77777777" w:rsidR="00F37ED3" w:rsidRDefault="00F37ED3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14:paraId="7ADD2730" w14:textId="77777777" w:rsidR="00F37ED3" w:rsidRDefault="000837F7">
      <w:pPr>
        <w:pStyle w:val="BodyText"/>
        <w:spacing w:before="72"/>
        <w:ind w:right="116"/>
        <w:jc w:val="both"/>
      </w:pPr>
      <w:r>
        <w:t>The</w:t>
      </w:r>
      <w:r>
        <w:rPr>
          <w:spacing w:val="31"/>
        </w:rP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29"/>
        </w:rPr>
        <w:t xml:space="preserve"> </w:t>
      </w:r>
      <w:r>
        <w:rPr>
          <w:spacing w:val="-1"/>
        </w:rPr>
        <w:t>Officer</w:t>
      </w:r>
      <w:r>
        <w:rPr>
          <w:spacing w:val="29"/>
        </w:rPr>
        <w:t xml:space="preserve"> </w:t>
      </w:r>
      <w:r>
        <w:rPr>
          <w:spacing w:val="-1"/>
        </w:rPr>
        <w:t>failed</w:t>
      </w:r>
      <w:r>
        <w:rPr>
          <w:spacing w:val="28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rPr>
          <w:spacing w:val="-1"/>
        </w:rPr>
        <w:t>differentiate</w:t>
      </w:r>
      <w:r>
        <w:rPr>
          <w:spacing w:val="33"/>
        </w:rPr>
        <w:t xml:space="preserve"> </w:t>
      </w:r>
      <w:r>
        <w:rPr>
          <w:spacing w:val="-1"/>
        </w:rPr>
        <w:t>retrenchment</w:t>
      </w:r>
      <w:r>
        <w:rPr>
          <w:spacing w:val="32"/>
        </w:rPr>
        <w:t xml:space="preserve"> </w:t>
      </w:r>
      <w:r>
        <w:rPr>
          <w:spacing w:val="-1"/>
        </w:rPr>
        <w:t>proceedings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spacing w:val="-1"/>
        </w:rPr>
        <w:t>notice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rPr>
          <w:spacing w:val="-1"/>
        </w:rPr>
        <w:t>terms</w:t>
      </w:r>
      <w:r>
        <w:rPr>
          <w:spacing w:val="29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rPr>
          <w:spacing w:val="-1"/>
        </w:rPr>
        <w:t>common</w:t>
      </w:r>
      <w:r>
        <w:rPr>
          <w:spacing w:val="47"/>
        </w:rPr>
        <w:t xml:space="preserve"> </w:t>
      </w:r>
      <w:r>
        <w:rPr>
          <w:spacing w:val="-1"/>
        </w:rPr>
        <w:t>law.</w:t>
      </w:r>
      <w:r>
        <w:rPr>
          <w:spacing w:val="47"/>
        </w:rPr>
        <w:t xml:space="preserve"> </w:t>
      </w:r>
      <w:r>
        <w:rPr>
          <w:spacing w:val="-1"/>
        </w:rPr>
        <w:t>Furthermore,</w:t>
      </w:r>
      <w:r>
        <w:rPr>
          <w:spacing w:val="47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rPr>
          <w:spacing w:val="-1"/>
        </w:rPr>
        <w:t>Respondent</w:t>
      </w:r>
      <w:r>
        <w:rPr>
          <w:spacing w:val="46"/>
        </w:rPr>
        <w:t xml:space="preserve"> </w:t>
      </w:r>
      <w:r>
        <w:rPr>
          <w:spacing w:val="-1"/>
        </w:rPr>
        <w:t>failed</w:t>
      </w:r>
      <w:r>
        <w:rPr>
          <w:spacing w:val="45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produce</w:t>
      </w:r>
      <w:r>
        <w:rPr>
          <w:spacing w:val="48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letter</w:t>
      </w:r>
      <w:r>
        <w:rPr>
          <w:spacing w:val="48"/>
        </w:rPr>
        <w:t xml:space="preserve"> </w:t>
      </w:r>
      <w:r>
        <w:rPr>
          <w:spacing w:val="-1"/>
        </w:rPr>
        <w:t>pursuant</w:t>
      </w:r>
      <w:r>
        <w:rPr>
          <w:spacing w:val="46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all</w:t>
      </w:r>
      <w:r>
        <w:rPr>
          <w:spacing w:val="48"/>
        </w:rPr>
        <w:t xml:space="preserve"> </w:t>
      </w:r>
      <w:r>
        <w:rPr>
          <w:spacing w:val="-1"/>
        </w:rPr>
        <w:t>the</w:t>
      </w:r>
      <w:r>
        <w:rPr>
          <w:spacing w:val="47"/>
        </w:rPr>
        <w:t xml:space="preserve"> </w:t>
      </w:r>
      <w:r>
        <w:rPr>
          <w:spacing w:val="-1"/>
        </w:rPr>
        <w:t>retrenchment proceedings.</w:t>
      </w:r>
    </w:p>
    <w:p w14:paraId="1135663C" w14:textId="77777777" w:rsidR="00F37ED3" w:rsidRDefault="000837F7">
      <w:pPr>
        <w:pStyle w:val="BodyText"/>
        <w:spacing w:before="0"/>
        <w:ind w:right="114"/>
        <w:jc w:val="both"/>
        <w:rPr>
          <w:rFonts w:cs="Times New Roman"/>
        </w:rPr>
      </w:pPr>
      <w:r>
        <w:t>24.</w:t>
      </w:r>
      <w:r>
        <w:rPr>
          <w:spacing w:val="7"/>
        </w:rPr>
        <w:t xml:space="preserve"> </w:t>
      </w:r>
      <w:r>
        <w:rPr>
          <w:spacing w:val="-1"/>
        </w:rPr>
        <w:t>Moreover,</w:t>
      </w:r>
      <w:r>
        <w:rPr>
          <w:spacing w:val="7"/>
        </w:rPr>
        <w:t xml:space="preserve"> </w:t>
      </w:r>
      <w:r>
        <w:rPr>
          <w:spacing w:val="-1"/>
        </w:rPr>
        <w:t>based</w:t>
      </w:r>
      <w:r>
        <w:rPr>
          <w:spacing w:val="7"/>
        </w:rPr>
        <w:t xml:space="preserve"> </w:t>
      </w:r>
      <w:r>
        <w:t>on</w:t>
      </w:r>
      <w:r>
        <w:rPr>
          <w:spacing w:val="7"/>
        </w:rPr>
        <w:t xml:space="preserve"> </w:t>
      </w:r>
      <w:r>
        <w:rPr>
          <w:spacing w:val="-1"/>
        </w:rPr>
        <w:t>evidence</w:t>
      </w:r>
      <w:r>
        <w:rPr>
          <w:spacing w:val="7"/>
        </w:rPr>
        <w:t xml:space="preserve"> </w:t>
      </w:r>
      <w:r>
        <w:rPr>
          <w:spacing w:val="-1"/>
        </w:rPr>
        <w:t>filed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record,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Respondent</w:t>
      </w:r>
      <w:r>
        <w:rPr>
          <w:spacing w:val="8"/>
        </w:rPr>
        <w:t xml:space="preserve"> </w:t>
      </w:r>
      <w:r>
        <w:rPr>
          <w:spacing w:val="-1"/>
        </w:rPr>
        <w:t>is</w:t>
      </w:r>
      <w:r>
        <w:rPr>
          <w:spacing w:val="7"/>
        </w:rPr>
        <w:t xml:space="preserve"> </w:t>
      </w:r>
      <w:r>
        <w:rPr>
          <w:spacing w:val="-1"/>
        </w:rPr>
        <w:t>blowing</w:t>
      </w:r>
      <w:r>
        <w:rPr>
          <w:spacing w:val="7"/>
        </w:rPr>
        <w:t xml:space="preserve"> </w:t>
      </w:r>
      <w:r>
        <w:t>hot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t>cold.</w:t>
      </w:r>
      <w:r>
        <w:rPr>
          <w:spacing w:val="14"/>
        </w:rPr>
        <w:t xml:space="preserve"> </w:t>
      </w:r>
      <w:r>
        <w:rPr>
          <w:spacing w:val="-1"/>
        </w:rPr>
        <w:t>In</w:t>
      </w:r>
      <w:r>
        <w:rPr>
          <w:rFonts w:cs="Times New Roman"/>
          <w:spacing w:val="55"/>
        </w:rPr>
        <w:t xml:space="preserve"> </w:t>
      </w:r>
      <w:r>
        <w:t>one</w:t>
      </w:r>
      <w:r>
        <w:rPr>
          <w:spacing w:val="21"/>
        </w:rPr>
        <w:t xml:space="preserve"> </w:t>
      </w:r>
      <w:r>
        <w:rPr>
          <w:spacing w:val="-1"/>
        </w:rPr>
        <w:t>breath</w:t>
      </w:r>
      <w:r>
        <w:rPr>
          <w:spacing w:val="19"/>
        </w:rPr>
        <w:t xml:space="preserve"> </w:t>
      </w:r>
      <w:r>
        <w:t>it</w:t>
      </w:r>
      <w:r>
        <w:rPr>
          <w:spacing w:val="20"/>
        </w:rPr>
        <w:t xml:space="preserve"> </w:t>
      </w:r>
      <w:r>
        <w:rPr>
          <w:spacing w:val="-1"/>
        </w:rPr>
        <w:t>alleges</w:t>
      </w:r>
      <w:r>
        <w:rPr>
          <w:spacing w:val="19"/>
        </w:rPr>
        <w:t xml:space="preserve"> </w:t>
      </w:r>
      <w:r>
        <w:rPr>
          <w:spacing w:val="-1"/>
        </w:rPr>
        <w:t>termination</w:t>
      </w:r>
      <w:r>
        <w:rPr>
          <w:spacing w:val="21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rPr>
          <w:spacing w:val="-1"/>
        </w:rPr>
        <w:t>notice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19"/>
        </w:rPr>
        <w:t xml:space="preserve"> </w:t>
      </w:r>
      <w:r>
        <w:rPr>
          <w:spacing w:val="-1"/>
        </w:rPr>
        <w:t>other</w:t>
      </w:r>
      <w:r>
        <w:rPr>
          <w:spacing w:val="19"/>
        </w:rPr>
        <w:t xml:space="preserve"> </w:t>
      </w:r>
      <w:r>
        <w:rPr>
          <w:spacing w:val="-1"/>
        </w:rPr>
        <w:t>respects</w:t>
      </w:r>
      <w:r>
        <w:rPr>
          <w:spacing w:val="19"/>
        </w:rPr>
        <w:t xml:space="preserve"> </w:t>
      </w:r>
      <w:r>
        <w:t>it</w:t>
      </w:r>
      <w:r>
        <w:rPr>
          <w:spacing w:val="20"/>
        </w:rPr>
        <w:t xml:space="preserve"> </w:t>
      </w:r>
      <w:r>
        <w:rPr>
          <w:spacing w:val="-1"/>
        </w:rPr>
        <w:t>alleges</w:t>
      </w:r>
      <w:r>
        <w:rPr>
          <w:spacing w:val="19"/>
        </w:rPr>
        <w:t xml:space="preserve"> </w:t>
      </w:r>
      <w:r>
        <w:rPr>
          <w:spacing w:val="-1"/>
        </w:rPr>
        <w:t>retrenchment.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</w:rPr>
        <w:t>There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contradiction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which</w:t>
      </w:r>
      <w:r>
        <w:rPr>
          <w:rFonts w:cs="Times New Roman"/>
        </w:rPr>
        <w:t xml:space="preserve"> the</w:t>
      </w:r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1"/>
        </w:rPr>
        <w:t>labour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officer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failed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to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distinguish.”</w:t>
      </w:r>
    </w:p>
    <w:p w14:paraId="489FC0C5" w14:textId="77777777" w:rsidR="00F37ED3" w:rsidRDefault="00F37ED3">
      <w:pPr>
        <w:rPr>
          <w:rFonts w:ascii="Times New Roman" w:eastAsia="Times New Roman" w:hAnsi="Times New Roman" w:cs="Times New Roman"/>
        </w:rPr>
      </w:pPr>
    </w:p>
    <w:p w14:paraId="33B32F84" w14:textId="77777777" w:rsidR="00F37ED3" w:rsidRDefault="000837F7">
      <w:pPr>
        <w:spacing w:before="161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2"/>
          <w:sz w:val="24"/>
        </w:rPr>
        <w:t>In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its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opposing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affidavit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respondent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deposed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as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follows,</w:t>
      </w:r>
    </w:p>
    <w:p w14:paraId="7C32AEA5" w14:textId="77777777" w:rsidR="00F37ED3" w:rsidRDefault="000837F7">
      <w:pPr>
        <w:pStyle w:val="BodyText"/>
        <w:spacing w:before="136"/>
        <w:jc w:val="both"/>
      </w:pPr>
      <w:r>
        <w:rPr>
          <w:rFonts w:cs="Times New Roman"/>
        </w:rPr>
        <w:t xml:space="preserve">“4.1 </w:t>
      </w:r>
      <w:r>
        <w:rPr>
          <w:rFonts w:cs="Times New Roman"/>
          <w:spacing w:val="-1"/>
        </w:rPr>
        <w:t>It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is</w:t>
      </w:r>
      <w:r>
        <w:rPr>
          <w:rFonts w:cs="Times New Roman"/>
        </w:rPr>
        <w:t xml:space="preserve"> now </w:t>
      </w:r>
      <w:r>
        <w:rPr>
          <w:rFonts w:cs="Times New Roman"/>
          <w:spacing w:val="-1"/>
        </w:rPr>
        <w:t>nine</w:t>
      </w:r>
      <w:r>
        <w:rPr>
          <w:rFonts w:cs="Times New Roman"/>
          <w:spacing w:val="-2"/>
        </w:rPr>
        <w:t xml:space="preserve"> </w:t>
      </w:r>
      <w:r>
        <w:t>(9)</w:t>
      </w:r>
      <w:r>
        <w:rPr>
          <w:spacing w:val="-2"/>
        </w:rPr>
        <w:t xml:space="preserve"> </w:t>
      </w:r>
      <w:r>
        <w:rPr>
          <w:spacing w:val="-1"/>
        </w:rPr>
        <w:t>years</w:t>
      </w:r>
      <w:r>
        <w:t xml:space="preserve"> </w:t>
      </w:r>
      <w:r>
        <w:rPr>
          <w:spacing w:val="-1"/>
        </w:rPr>
        <w:t>since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employment</w:t>
      </w:r>
      <w:r>
        <w:rPr>
          <w:spacing w:val="1"/>
        </w:rPr>
        <w:t xml:space="preserve"> </w:t>
      </w:r>
      <w:r>
        <w:rPr>
          <w:spacing w:val="-1"/>
        </w:rPr>
        <w:t>contract</w:t>
      </w:r>
      <w:r>
        <w:rPr>
          <w:spacing w:val="1"/>
        </w:rPr>
        <w:t xml:space="preserve"> </w:t>
      </w:r>
      <w:r>
        <w:rPr>
          <w:spacing w:val="-2"/>
        </w:rPr>
        <w:t>was</w:t>
      </w:r>
      <w:r>
        <w:t xml:space="preserve"> </w:t>
      </w:r>
      <w:r>
        <w:rPr>
          <w:spacing w:val="-1"/>
        </w:rPr>
        <w:t>terminated.</w:t>
      </w:r>
    </w:p>
    <w:p w14:paraId="3F62EC06" w14:textId="77777777" w:rsidR="00F37ED3" w:rsidRDefault="000837F7">
      <w:pPr>
        <w:pStyle w:val="BodyText"/>
        <w:ind w:right="35"/>
      </w:pPr>
      <w:r>
        <w:t>Looked</w:t>
      </w:r>
      <w:r>
        <w:rPr>
          <w:spacing w:val="-1"/>
        </w:rPr>
        <w:t xml:space="preserve"> </w:t>
      </w:r>
      <w:r>
        <w:rPr>
          <w:spacing w:val="-2"/>
        </w:rPr>
        <w:t>at</w:t>
      </w:r>
      <w:r>
        <w:rPr>
          <w:spacing w:val="1"/>
        </w:rPr>
        <w:t xml:space="preserve"> </w:t>
      </w:r>
      <w:r>
        <w:rPr>
          <w:spacing w:val="-1"/>
        </w:rPr>
        <w:t>through</w:t>
      </w:r>
      <w:r>
        <w:t xml:space="preserve"> </w:t>
      </w:r>
      <w:r>
        <w:rPr>
          <w:spacing w:val="-1"/>
        </w:rPr>
        <w:t>whatever</w:t>
      </w:r>
      <w:r>
        <w:t xml:space="preserve"> </w:t>
      </w:r>
      <w:r>
        <w:rPr>
          <w:spacing w:val="-1"/>
        </w:rPr>
        <w:t>lenses,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delay,</w:t>
      </w:r>
      <w:r>
        <w:rPr>
          <w:spacing w:val="-2"/>
        </w:rPr>
        <w:t xml:space="preserve"> </w:t>
      </w:r>
      <w:r>
        <w:t>if</w:t>
      </w:r>
      <w:r>
        <w:rPr>
          <w:spacing w:val="1"/>
        </w:rPr>
        <w:t xml:space="preserve"> </w:t>
      </w:r>
      <w:r>
        <w:rPr>
          <w:spacing w:val="-1"/>
        </w:rPr>
        <w:t>it</w:t>
      </w:r>
      <w:r>
        <w:rPr>
          <w:spacing w:val="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 xml:space="preserve">be </w:t>
      </w:r>
      <w:r>
        <w:rPr>
          <w:spacing w:val="-1"/>
        </w:rPr>
        <w:t>called</w:t>
      </w:r>
      <w:r>
        <w:t xml:space="preserve"> </w:t>
      </w:r>
      <w:r>
        <w:rPr>
          <w:spacing w:val="-1"/>
        </w:rPr>
        <w:t>that,</w:t>
      </w:r>
      <w:r>
        <w:rPr>
          <w:spacing w:val="-3"/>
        </w:rPr>
        <w:t xml:space="preserve"> </w:t>
      </w:r>
      <w:r>
        <w:t xml:space="preserve">is </w:t>
      </w:r>
      <w:r>
        <w:rPr>
          <w:spacing w:val="-1"/>
        </w:rPr>
        <w:t>without</w:t>
      </w:r>
      <w:r>
        <w:rPr>
          <w:spacing w:val="-2"/>
        </w:rPr>
        <w:t xml:space="preserve"> </w:t>
      </w:r>
      <w:r>
        <w:rPr>
          <w:spacing w:val="-1"/>
        </w:rPr>
        <w:t>doubt</w:t>
      </w:r>
      <w:r>
        <w:rPr>
          <w:spacing w:val="43"/>
        </w:rPr>
        <w:t xml:space="preserve"> </w:t>
      </w:r>
      <w:r>
        <w:rPr>
          <w:spacing w:val="-1"/>
        </w:rPr>
        <w:t>inordinate.</w:t>
      </w:r>
    </w:p>
    <w:p w14:paraId="5105743A" w14:textId="77777777" w:rsidR="00F37ED3" w:rsidRDefault="000837F7">
      <w:pPr>
        <w:pStyle w:val="BodyText"/>
        <w:numPr>
          <w:ilvl w:val="1"/>
          <w:numId w:val="3"/>
        </w:numPr>
        <w:tabs>
          <w:tab w:val="left" w:pos="1147"/>
        </w:tabs>
        <w:spacing w:before="2"/>
        <w:ind w:right="112" w:firstLine="0"/>
        <w:jc w:val="both"/>
      </w:pPr>
      <w:r>
        <w:t>The</w:t>
      </w:r>
      <w:r>
        <w:rPr>
          <w:spacing w:val="-5"/>
        </w:rPr>
        <w:t xml:space="preserve"> </w:t>
      </w:r>
      <w:r>
        <w:rPr>
          <w:spacing w:val="-1"/>
        </w:rPr>
        <w:t>Applicant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rPr>
          <w:spacing w:val="-1"/>
        </w:rPr>
        <w:t>been</w:t>
      </w:r>
      <w:r>
        <w:rPr>
          <w:spacing w:val="-8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trial-and-error</w:t>
      </w:r>
      <w:r>
        <w:rPr>
          <w:spacing w:val="-4"/>
        </w:rPr>
        <w:t xml:space="preserve"> </w:t>
      </w:r>
      <w:r>
        <w:rPr>
          <w:spacing w:val="-1"/>
        </w:rPr>
        <w:t>exercise</w:t>
      </w:r>
      <w:r>
        <w:rPr>
          <w:spacing w:val="-7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years.</w:t>
      </w:r>
      <w:r>
        <w:rPr>
          <w:spacing w:val="46"/>
        </w:rPr>
        <w:t xml:space="preserve"> </w:t>
      </w:r>
      <w:r>
        <w:rPr>
          <w:spacing w:val="-1"/>
        </w:rPr>
        <w:t>He</w:t>
      </w:r>
      <w:r>
        <w:rPr>
          <w:spacing w:val="-5"/>
        </w:rPr>
        <w:t xml:space="preserve"> </w:t>
      </w:r>
      <w:r>
        <w:rPr>
          <w:spacing w:val="-1"/>
        </w:rPr>
        <w:t>lodged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complaint</w:t>
      </w:r>
      <w:r>
        <w:rPr>
          <w:spacing w:val="49"/>
        </w:rPr>
        <w:t xml:space="preserve"> </w:t>
      </w:r>
      <w:r>
        <w:rPr>
          <w:spacing w:val="-1"/>
        </w:rPr>
        <w:t>with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14"/>
        </w:rP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15"/>
        </w:rPr>
        <w:t xml:space="preserve"> </w:t>
      </w:r>
      <w:r>
        <w:rPr>
          <w:spacing w:val="-1"/>
        </w:rPr>
        <w:t>Officer,</w:t>
      </w:r>
      <w:r>
        <w:rPr>
          <w:spacing w:val="14"/>
        </w:rPr>
        <w:t xml:space="preserve"> </w:t>
      </w:r>
      <w:r>
        <w:rPr>
          <w:spacing w:val="-1"/>
        </w:rPr>
        <w:t>which</w:t>
      </w:r>
      <w:r>
        <w:rPr>
          <w:spacing w:val="14"/>
        </w:rPr>
        <w:t xml:space="preserve"> </w:t>
      </w:r>
      <w:r>
        <w:rPr>
          <w:spacing w:val="-1"/>
        </w:rPr>
        <w:t>complaint</w:t>
      </w:r>
      <w:r>
        <w:rPr>
          <w:spacing w:val="15"/>
        </w:rPr>
        <w:t xml:space="preserve"> </w:t>
      </w:r>
      <w:r>
        <w:rPr>
          <w:spacing w:val="-2"/>
        </w:rPr>
        <w:t>was</w:t>
      </w:r>
      <w:r>
        <w:rPr>
          <w:spacing w:val="14"/>
        </w:rPr>
        <w:t xml:space="preserve"> </w:t>
      </w:r>
      <w:r>
        <w:rPr>
          <w:spacing w:val="-1"/>
        </w:rPr>
        <w:t>found</w:t>
      </w:r>
      <w:r>
        <w:rPr>
          <w:spacing w:val="14"/>
        </w:rPr>
        <w:t xml:space="preserve"> </w:t>
      </w:r>
      <w:r>
        <w:rPr>
          <w:spacing w:val="-1"/>
        </w:rPr>
        <w:t>to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rPr>
          <w:spacing w:val="-1"/>
        </w:rPr>
        <w:t>without</w:t>
      </w:r>
      <w:r>
        <w:rPr>
          <w:spacing w:val="12"/>
        </w:rPr>
        <w:t xml:space="preserve"> </w:t>
      </w:r>
      <w:r>
        <w:rPr>
          <w:spacing w:val="-1"/>
        </w:rPr>
        <w:t>merit,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rPr>
          <w:spacing w:val="-1"/>
        </w:rPr>
        <w:t>dismissed.</w:t>
      </w:r>
      <w:r>
        <w:rPr>
          <w:spacing w:val="14"/>
        </w:rPr>
        <w:t xml:space="preserve"> </w:t>
      </w:r>
      <w:r>
        <w:rPr>
          <w:spacing w:val="-1"/>
        </w:rPr>
        <w:t>He</w:t>
      </w:r>
      <w:r>
        <w:rPr>
          <w:spacing w:val="43"/>
        </w:rPr>
        <w:t xml:space="preserve"> </w:t>
      </w:r>
      <w:r>
        <w:t>noted</w:t>
      </w:r>
      <w:r>
        <w:rPr>
          <w:spacing w:val="5"/>
        </w:rPr>
        <w:t xml:space="preserve"> </w:t>
      </w:r>
      <w:r>
        <w:t>an</w:t>
      </w:r>
      <w:r>
        <w:rPr>
          <w:spacing w:val="7"/>
        </w:rPr>
        <w:t xml:space="preserve"> </w:t>
      </w:r>
      <w:r>
        <w:rPr>
          <w:spacing w:val="-1"/>
        </w:rPr>
        <w:t>appeal,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7"/>
        </w:rPr>
        <w:t xml:space="preserve"> </w:t>
      </w:r>
      <w:r>
        <w:rPr>
          <w:spacing w:val="-2"/>
        </w:rPr>
        <w:t>he</w:t>
      </w:r>
      <w:r>
        <w:rPr>
          <w:spacing w:val="7"/>
        </w:rPr>
        <w:t xml:space="preserve"> </w:t>
      </w:r>
      <w:r>
        <w:rPr>
          <w:spacing w:val="-1"/>
        </w:rPr>
        <w:t>then</w:t>
      </w:r>
      <w:r>
        <w:rPr>
          <w:spacing w:val="7"/>
        </w:rPr>
        <w:t xml:space="preserve"> </w:t>
      </w:r>
      <w:r>
        <w:rPr>
          <w:spacing w:val="-1"/>
        </w:rPr>
        <w:t>voluntarily</w:t>
      </w:r>
      <w:r>
        <w:rPr>
          <w:spacing w:val="5"/>
        </w:rPr>
        <w:t xml:space="preserve"> </w:t>
      </w:r>
      <w:r>
        <w:rPr>
          <w:spacing w:val="-1"/>
        </w:rPr>
        <w:t>withdrew.</w:t>
      </w:r>
      <w:r>
        <w:rPr>
          <w:spacing w:val="6"/>
        </w:rPr>
        <w:t xml:space="preserve"> </w:t>
      </w:r>
      <w:r>
        <w:rPr>
          <w:spacing w:val="-1"/>
        </w:rPr>
        <w:t>He</w:t>
      </w:r>
      <w:r>
        <w:rPr>
          <w:spacing w:val="7"/>
        </w:rPr>
        <w:t xml:space="preserve"> </w:t>
      </w:r>
      <w:r>
        <w:rPr>
          <w:spacing w:val="-1"/>
        </w:rPr>
        <w:t>then</w:t>
      </w:r>
      <w:r>
        <w:rPr>
          <w:spacing w:val="7"/>
        </w:rPr>
        <w:t xml:space="preserve"> </w:t>
      </w:r>
      <w:r>
        <w:rPr>
          <w:spacing w:val="-1"/>
        </w:rPr>
        <w:t>filed</w:t>
      </w:r>
      <w:r>
        <w:rPr>
          <w:spacing w:val="7"/>
        </w:rPr>
        <w:t xml:space="preserve"> </w:t>
      </w:r>
      <w:r>
        <w:t>an</w:t>
      </w:r>
      <w:r>
        <w:rPr>
          <w:spacing w:val="11"/>
        </w:rPr>
        <w:t xml:space="preserve"> </w:t>
      </w:r>
      <w:r>
        <w:rPr>
          <w:spacing w:val="-1"/>
        </w:rPr>
        <w:t>application</w:t>
      </w:r>
      <w:r>
        <w:rPr>
          <w:spacing w:val="5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rPr>
          <w:spacing w:val="-1"/>
        </w:rPr>
        <w:t>condonation</w:t>
      </w:r>
      <w:r>
        <w:rPr>
          <w:spacing w:val="16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rPr>
          <w:spacing w:val="-1"/>
        </w:rPr>
        <w:t>late</w:t>
      </w:r>
      <w:r>
        <w:rPr>
          <w:spacing w:val="17"/>
        </w:rPr>
        <w:t xml:space="preserve"> </w:t>
      </w:r>
      <w:r>
        <w:rPr>
          <w:spacing w:val="-1"/>
        </w:rPr>
        <w:t>noting</w:t>
      </w:r>
      <w:r>
        <w:rPr>
          <w:spacing w:val="14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rPr>
          <w:spacing w:val="-1"/>
        </w:rPr>
        <w:t>appeal,</w:t>
      </w:r>
      <w:r>
        <w:rPr>
          <w:spacing w:val="16"/>
        </w:rPr>
        <w:t xml:space="preserve"> </w:t>
      </w:r>
      <w:r>
        <w:rPr>
          <w:spacing w:val="-1"/>
        </w:rPr>
        <w:t>which</w:t>
      </w:r>
      <w:r>
        <w:rPr>
          <w:spacing w:val="17"/>
        </w:rPr>
        <w:t xml:space="preserve"> </w:t>
      </w:r>
      <w:r>
        <w:rPr>
          <w:spacing w:val="-1"/>
        </w:rPr>
        <w:t>yet</w:t>
      </w:r>
      <w:r>
        <w:rPr>
          <w:spacing w:val="17"/>
        </w:rPr>
        <w:t xml:space="preserve"> </w:t>
      </w:r>
      <w:r>
        <w:rPr>
          <w:spacing w:val="-1"/>
        </w:rPr>
        <w:t>again,</w:t>
      </w:r>
      <w:r>
        <w:rPr>
          <w:spacing w:val="14"/>
        </w:rPr>
        <w:t xml:space="preserve"> </w:t>
      </w:r>
      <w:r>
        <w:t>he</w:t>
      </w:r>
      <w:r>
        <w:rPr>
          <w:spacing w:val="17"/>
        </w:rPr>
        <w:t xml:space="preserve"> </w:t>
      </w:r>
      <w:r>
        <w:rPr>
          <w:spacing w:val="-1"/>
        </w:rPr>
        <w:t>voluntarily</w:t>
      </w:r>
      <w:r>
        <w:rPr>
          <w:spacing w:val="16"/>
        </w:rPr>
        <w:t xml:space="preserve"> </w:t>
      </w:r>
      <w:r>
        <w:rPr>
          <w:spacing w:val="-1"/>
        </w:rPr>
        <w:t>withdrew,</w:t>
      </w:r>
      <w:r>
        <w:rPr>
          <w:spacing w:val="15"/>
        </w:rPr>
        <w:t xml:space="preserve"> </w:t>
      </w:r>
      <w:r>
        <w:rPr>
          <w:spacing w:val="-1"/>
        </w:rPr>
        <w:t>albeit</w:t>
      </w:r>
      <w:r>
        <w:rPr>
          <w:spacing w:val="17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67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insurmountable</w:t>
      </w:r>
      <w:r>
        <w:rPr>
          <w:spacing w:val="1"/>
        </w:rPr>
        <w:t xml:space="preserve"> </w:t>
      </w:r>
      <w:r>
        <w:rPr>
          <w:spacing w:val="-1"/>
        </w:rPr>
        <w:t>odds.</w:t>
      </w:r>
      <w:r>
        <w:rPr>
          <w:spacing w:val="55"/>
        </w:rPr>
        <w:t xml:space="preserve"> </w:t>
      </w:r>
      <w:r>
        <w:rPr>
          <w:spacing w:val="-1"/>
        </w:rPr>
        <w:t>He</w:t>
      </w:r>
      <w:r>
        <w:t xml:space="preserve"> now</w:t>
      </w:r>
      <w:r>
        <w:rPr>
          <w:spacing w:val="-1"/>
        </w:rPr>
        <w:t xml:space="preserve"> wants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another</w:t>
      </w:r>
      <w:r>
        <w:t xml:space="preserve"> </w:t>
      </w:r>
      <w:r>
        <w:rPr>
          <w:spacing w:val="-1"/>
        </w:rPr>
        <w:t>attempt.</w:t>
      </w:r>
    </w:p>
    <w:p w14:paraId="5948AAF0" w14:textId="77777777" w:rsidR="00F37ED3" w:rsidRDefault="000837F7">
      <w:pPr>
        <w:pStyle w:val="BodyText"/>
        <w:ind w:right="114"/>
        <w:jc w:val="both"/>
      </w:pPr>
      <w:r>
        <w:t>That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rPr>
          <w:spacing w:val="-1"/>
        </w:rPr>
        <w:t>indicative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litigant who</w:t>
      </w:r>
      <w:r>
        <w:t xml:space="preserve"> </w:t>
      </w:r>
      <w:r>
        <w:rPr>
          <w:spacing w:val="-1"/>
        </w:rPr>
        <w:t>seriously</w:t>
      </w:r>
      <w:r>
        <w:t xml:space="preserve"> </w:t>
      </w:r>
      <w:r>
        <w:rPr>
          <w:spacing w:val="-1"/>
        </w:rPr>
        <w:t>believes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his</w:t>
      </w:r>
      <w:r>
        <w:rPr>
          <w:spacing w:val="-2"/>
        </w:rPr>
        <w:t xml:space="preserve"> </w:t>
      </w:r>
      <w:r>
        <w:rPr>
          <w:spacing w:val="-1"/>
        </w:rPr>
        <w:t>cause.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Applicant</w:t>
      </w:r>
      <w:r>
        <w:rPr>
          <w:spacing w:val="1"/>
        </w:rPr>
        <w:t xml:space="preserve"> </w:t>
      </w:r>
      <w:r>
        <w:rPr>
          <w:spacing w:val="-1"/>
        </w:rPr>
        <w:t>has</w:t>
      </w:r>
      <w:r>
        <w:rPr>
          <w:spacing w:val="-2"/>
        </w:rPr>
        <w:t xml:space="preserve"> </w:t>
      </w:r>
      <w:r>
        <w:rPr>
          <w:spacing w:val="-1"/>
        </w:rPr>
        <w:t>acted</w:t>
      </w:r>
      <w:r>
        <w:rPr>
          <w:spacing w:val="2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most</w:t>
      </w:r>
      <w:r>
        <w:rPr>
          <w:spacing w:val="-7"/>
        </w:rPr>
        <w:t xml:space="preserve"> </w:t>
      </w:r>
      <w:r>
        <w:rPr>
          <w:spacing w:val="-1"/>
        </w:rPr>
        <w:t>unreasonable</w:t>
      </w:r>
      <w:r>
        <w:rPr>
          <w:spacing w:val="-10"/>
        </w:rPr>
        <w:t xml:space="preserve"> </w:t>
      </w:r>
      <w:r>
        <w:rPr>
          <w:spacing w:val="-1"/>
        </w:rPr>
        <w:t>manner,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Honourable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Court</w:t>
      </w:r>
      <w:r>
        <w:rPr>
          <w:spacing w:val="-9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urged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refuse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rPr>
          <w:spacing w:val="-1"/>
        </w:rPr>
        <w:t>its</w:t>
      </w:r>
      <w:r>
        <w:rPr>
          <w:spacing w:val="-10"/>
        </w:rPr>
        <w:t xml:space="preserve"> </w:t>
      </w:r>
      <w:r>
        <w:rPr>
          <w:spacing w:val="-2"/>
        </w:rPr>
        <w:t>process</w:t>
      </w:r>
      <w:r>
        <w:rPr>
          <w:spacing w:val="55"/>
        </w:rPr>
        <w:t xml:space="preserve"> </w:t>
      </w:r>
      <w:r>
        <w:t>abused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way</w:t>
      </w:r>
      <w:r>
        <w:rPr>
          <w:spacing w:val="1"/>
        </w:rPr>
        <w:t xml:space="preserve"> </w:t>
      </w:r>
      <w:r>
        <w:rPr>
          <w:spacing w:val="-1"/>
        </w:rPr>
        <w:t>Applicant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rPr>
          <w:spacing w:val="-1"/>
        </w:rPr>
        <w:t>elected</w:t>
      </w:r>
      <w:r>
        <w:rPr>
          <w:spacing w:val="-2"/>
        </w:rPr>
        <w:t xml:space="preserve"> </w:t>
      </w:r>
      <w:r>
        <w:t>to do.</w:t>
      </w:r>
    </w:p>
    <w:p w14:paraId="53D2992B" w14:textId="77777777" w:rsidR="00F37ED3" w:rsidRDefault="000837F7">
      <w:pPr>
        <w:pStyle w:val="BodyText"/>
        <w:numPr>
          <w:ilvl w:val="1"/>
          <w:numId w:val="3"/>
        </w:numPr>
        <w:tabs>
          <w:tab w:val="left" w:pos="1159"/>
        </w:tabs>
        <w:ind w:right="116" w:firstLine="0"/>
        <w:jc w:val="both"/>
      </w:pPr>
      <w:r>
        <w:rPr>
          <w:spacing w:val="-1"/>
        </w:rPr>
        <w:t>Applicant</w:t>
      </w:r>
      <w:r>
        <w:rPr>
          <w:spacing w:val="5"/>
        </w:rPr>
        <w:t xml:space="preserve"> </w:t>
      </w:r>
      <w:r>
        <w:t>has</w:t>
      </w:r>
      <w:r>
        <w:rPr>
          <w:spacing w:val="5"/>
        </w:rPr>
        <w:t xml:space="preserve"> </w:t>
      </w:r>
      <w:r>
        <w:rPr>
          <w:spacing w:val="-1"/>
        </w:rPr>
        <w:t>absolutely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prospects</w:t>
      </w:r>
      <w:r>
        <w:rPr>
          <w:spacing w:val="7"/>
        </w:rPr>
        <w:t xml:space="preserve"> </w:t>
      </w:r>
      <w:r>
        <w:rPr>
          <w:spacing w:val="-2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success</w:t>
      </w:r>
      <w:r>
        <w:rPr>
          <w:spacing w:val="8"/>
        </w:rPr>
        <w:t xml:space="preserve"> </w:t>
      </w:r>
      <w:r>
        <w:rPr>
          <w:spacing w:val="-2"/>
        </w:rPr>
        <w:t>on</w:t>
      </w:r>
      <w:r>
        <w:rPr>
          <w:spacing w:val="7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1"/>
        </w:rPr>
        <w:t>merits.</w:t>
      </w:r>
      <w:r>
        <w:rPr>
          <w:spacing w:val="15"/>
        </w:rPr>
        <w:t xml:space="preserve"> </w:t>
      </w:r>
      <w:r>
        <w:rPr>
          <w:spacing w:val="-2"/>
        </w:rPr>
        <w:t>His</w:t>
      </w:r>
      <w:r>
        <w:rPr>
          <w:spacing w:val="7"/>
        </w:rPr>
        <w:t xml:space="preserve"> </w:t>
      </w:r>
      <w:r>
        <w:rPr>
          <w:spacing w:val="-1"/>
        </w:rPr>
        <w:t>employment</w:t>
      </w:r>
      <w:r>
        <w:rPr>
          <w:spacing w:val="5"/>
        </w:rPr>
        <w:t xml:space="preserve"> </w:t>
      </w:r>
      <w:r>
        <w:rPr>
          <w:spacing w:val="-1"/>
        </w:rPr>
        <w:t>contract</w:t>
      </w:r>
      <w:r>
        <w:rPr>
          <w:spacing w:val="27"/>
        </w:rPr>
        <w:t xml:space="preserve"> </w:t>
      </w:r>
      <w:r>
        <w:rPr>
          <w:spacing w:val="-1"/>
        </w:rPr>
        <w:t>was</w:t>
      </w:r>
      <w:r>
        <w:rPr>
          <w:spacing w:val="-5"/>
        </w:rPr>
        <w:t xml:space="preserve"> </w:t>
      </w:r>
      <w:r>
        <w:rPr>
          <w:spacing w:val="-1"/>
        </w:rPr>
        <w:t>terminated</w:t>
      </w:r>
      <w:r>
        <w:rPr>
          <w:spacing w:val="-5"/>
        </w:rPr>
        <w:t xml:space="preserve"> </w:t>
      </w:r>
      <w:r>
        <w:rPr>
          <w:spacing w:val="-1"/>
        </w:rPr>
        <w:t>through</w:t>
      </w:r>
      <w:r>
        <w:rPr>
          <w:spacing w:val="-5"/>
        </w:rPr>
        <w:t xml:space="preserve"> </w:t>
      </w:r>
      <w:r>
        <w:rPr>
          <w:spacing w:val="-1"/>
        </w:rPr>
        <w:t>observance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law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-1"/>
        </w:rPr>
        <w:t>retrenchment.</w:t>
      </w:r>
      <w:r>
        <w:rPr>
          <w:spacing w:val="-5"/>
        </w:rPr>
        <w:t xml:space="preserve"> </w:t>
      </w:r>
      <w:r>
        <w:rPr>
          <w:spacing w:val="-1"/>
        </w:rPr>
        <w:t>Further,</w:t>
      </w:r>
      <w:r>
        <w:rPr>
          <w:spacing w:val="-5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rPr>
          <w:spacing w:val="-1"/>
        </w:rPr>
        <w:t>cannot</w:t>
      </w:r>
      <w:r>
        <w:rPr>
          <w:spacing w:val="-7"/>
        </w:rPr>
        <w:t xml:space="preserve"> </w:t>
      </w:r>
      <w:r>
        <w:rPr>
          <w:spacing w:val="-1"/>
        </w:rPr>
        <w:t>seek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take</w:t>
      </w:r>
      <w:r>
        <w:rPr>
          <w:spacing w:val="57"/>
        </w:rPr>
        <w:t xml:space="preserve"> </w:t>
      </w:r>
      <w:r>
        <w:rPr>
          <w:spacing w:val="-1"/>
        </w:rPr>
        <w:t>advantage</w:t>
      </w:r>
      <w:r>
        <w:rPr>
          <w:spacing w:val="51"/>
        </w:rPr>
        <w:t xml:space="preserve"> </w:t>
      </w:r>
      <w:r>
        <w:t>of</w:t>
      </w:r>
      <w:r>
        <w:rPr>
          <w:spacing w:val="5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2023</w:t>
      </w:r>
      <w:r>
        <w:rPr>
          <w:spacing w:val="50"/>
        </w:rPr>
        <w:t xml:space="preserve"> </w:t>
      </w:r>
      <w:r>
        <w:rPr>
          <w:spacing w:val="-1"/>
        </w:rPr>
        <w:t>amendments</w:t>
      </w:r>
      <w:r>
        <w:rPr>
          <w:spacing w:val="50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48"/>
        </w:rPr>
        <w:t xml:space="preserve"> </w:t>
      </w:r>
      <w:r>
        <w:t>law,</w:t>
      </w:r>
      <w:r>
        <w:rPr>
          <w:spacing w:val="51"/>
        </w:rPr>
        <w:t xml:space="preserve"> </w:t>
      </w:r>
      <w:r>
        <w:rPr>
          <w:spacing w:val="-1"/>
        </w:rPr>
        <w:t>for</w:t>
      </w:r>
      <w:r>
        <w:rPr>
          <w:spacing w:val="5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rPr>
          <w:spacing w:val="-1"/>
        </w:rPr>
        <w:t>simple</w:t>
      </w:r>
      <w:r>
        <w:rPr>
          <w:spacing w:val="50"/>
        </w:rPr>
        <w:t xml:space="preserve"> </w:t>
      </w:r>
      <w:r>
        <w:t>reason</w:t>
      </w:r>
      <w:r>
        <w:rPr>
          <w:spacing w:val="52"/>
        </w:rPr>
        <w:t xml:space="preserve"> </w:t>
      </w:r>
      <w:r>
        <w:t>laws</w:t>
      </w:r>
      <w:r>
        <w:rPr>
          <w:spacing w:val="50"/>
        </w:rPr>
        <w:t xml:space="preserve"> </w:t>
      </w:r>
      <w:r>
        <w:t>upon</w:t>
      </w:r>
      <w:r>
        <w:rPr>
          <w:spacing w:val="37"/>
        </w:rPr>
        <w:t xml:space="preserve"> </w:t>
      </w:r>
      <w:r>
        <w:rPr>
          <w:spacing w:val="-1"/>
        </w:rPr>
        <w:t>enactment</w:t>
      </w:r>
      <w:r>
        <w:rPr>
          <w:spacing w:val="-2"/>
        </w:rPr>
        <w:t xml:space="preserve"> </w:t>
      </w:r>
      <w:r>
        <w:rPr>
          <w:spacing w:val="-1"/>
        </w:rPr>
        <w:t>operate</w:t>
      </w:r>
      <w:r>
        <w:t xml:space="preserve"> </w:t>
      </w:r>
      <w:r>
        <w:rPr>
          <w:spacing w:val="-1"/>
        </w:rPr>
        <w:t>going</w:t>
      </w:r>
      <w:r>
        <w:t xml:space="preserve"> </w:t>
      </w:r>
      <w:r>
        <w:rPr>
          <w:spacing w:val="-1"/>
        </w:rPr>
        <w:t>forward,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1"/>
        </w:rPr>
        <w:t>not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retroactive</w:t>
      </w:r>
      <w:r>
        <w:t xml:space="preserve"> </w:t>
      </w:r>
      <w:r>
        <w:rPr>
          <w:spacing w:val="-1"/>
        </w:rPr>
        <w:t>effect.</w:t>
      </w:r>
    </w:p>
    <w:p w14:paraId="514AFA9C" w14:textId="77777777" w:rsidR="00F37ED3" w:rsidRDefault="000837F7">
      <w:pPr>
        <w:pStyle w:val="BodyText"/>
        <w:ind w:right="116"/>
        <w:jc w:val="both"/>
        <w:rPr>
          <w:rFonts w:cs="Times New Roman"/>
        </w:rPr>
      </w:pPr>
      <w:r>
        <w:rPr>
          <w:rFonts w:cs="Times New Roman"/>
        </w:rPr>
        <w:t>4.5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Respondent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terminated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2"/>
        </w:rPr>
        <w:t>Applicant’s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contract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2"/>
        </w:rPr>
        <w:t>of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employment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through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the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retrenchment</w:t>
      </w:r>
      <w:r>
        <w:rPr>
          <w:rFonts w:cs="Times New Roman"/>
          <w:spacing w:val="63"/>
        </w:rPr>
        <w:t xml:space="preserve"> </w:t>
      </w:r>
      <w:r>
        <w:rPr>
          <w:spacing w:val="-1"/>
        </w:rPr>
        <w:t>process.</w:t>
      </w:r>
      <w:r>
        <w:rPr>
          <w:spacing w:val="2"/>
        </w:rPr>
        <w:t xml:space="preserve"> </w:t>
      </w:r>
      <w:r>
        <w:rPr>
          <w:spacing w:val="-1"/>
        </w:rPr>
        <w:t>It</w:t>
      </w:r>
      <w:r>
        <w:rPr>
          <w:spacing w:val="29"/>
        </w:rPr>
        <w:t xml:space="preserve"> </w:t>
      </w:r>
      <w:r>
        <w:rPr>
          <w:spacing w:val="-1"/>
        </w:rPr>
        <w:t>paid</w:t>
      </w:r>
      <w:r>
        <w:rPr>
          <w:spacing w:val="28"/>
        </w:rPr>
        <w:t xml:space="preserve"> </w:t>
      </w:r>
      <w:r>
        <w:rPr>
          <w:spacing w:val="-1"/>
        </w:rPr>
        <w:t>out</w:t>
      </w:r>
      <w:r>
        <w:rPr>
          <w:spacing w:val="27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rPr>
          <w:spacing w:val="-1"/>
        </w:rPr>
        <w:t>Applicant</w:t>
      </w:r>
      <w:r>
        <w:rPr>
          <w:spacing w:val="29"/>
        </w:rPr>
        <w:t xml:space="preserve"> </w:t>
      </w:r>
      <w:r>
        <w:rPr>
          <w:spacing w:val="-2"/>
        </w:rPr>
        <w:t>what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law</w:t>
      </w:r>
      <w:r>
        <w:rPr>
          <w:spacing w:val="27"/>
        </w:rPr>
        <w:t xml:space="preserve"> </w:t>
      </w:r>
      <w:r>
        <w:rPr>
          <w:spacing w:val="-1"/>
        </w:rPr>
        <w:t>stipulated</w:t>
      </w:r>
      <w:r>
        <w:rPr>
          <w:spacing w:val="29"/>
        </w:rPr>
        <w:t xml:space="preserve"> </w:t>
      </w:r>
      <w:r>
        <w:rPr>
          <w:spacing w:val="-1"/>
        </w:rPr>
        <w:t>must</w:t>
      </w:r>
      <w:r>
        <w:rPr>
          <w:spacing w:val="30"/>
        </w:rPr>
        <w:t xml:space="preserve"> </w:t>
      </w:r>
      <w:r>
        <w:rPr>
          <w:spacing w:val="-2"/>
        </w:rPr>
        <w:t>be</w:t>
      </w:r>
      <w:r>
        <w:rPr>
          <w:spacing w:val="29"/>
        </w:rPr>
        <w:t xml:space="preserve"> </w:t>
      </w:r>
      <w:r>
        <w:rPr>
          <w:spacing w:val="-1"/>
        </w:rPr>
        <w:t>paid.</w:t>
      </w:r>
      <w:r>
        <w:rPr>
          <w:spacing w:val="2"/>
        </w:rPr>
        <w:t xml:space="preserve"> </w:t>
      </w:r>
      <w:r>
        <w:rPr>
          <w:spacing w:val="-1"/>
        </w:rPr>
        <w:t>It</w:t>
      </w:r>
      <w:r>
        <w:rPr>
          <w:spacing w:val="27"/>
        </w:rPr>
        <w:t xml:space="preserve"> </w:t>
      </w:r>
      <w:r>
        <w:rPr>
          <w:spacing w:val="-1"/>
        </w:rPr>
        <w:t>went</w:t>
      </w:r>
      <w:r>
        <w:rPr>
          <w:spacing w:val="29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to</w:t>
      </w:r>
      <w:r>
        <w:rPr>
          <w:rFonts w:cs="Times New Roman"/>
          <w:spacing w:val="49"/>
        </w:rPr>
        <w:t xml:space="preserve"> </w:t>
      </w:r>
      <w:r>
        <w:rPr>
          <w:spacing w:val="-1"/>
        </w:rPr>
        <w:t>restructure</w:t>
      </w:r>
      <w:r>
        <w:rPr>
          <w:spacing w:val="19"/>
        </w:rPr>
        <w:t xml:space="preserve"> </w:t>
      </w:r>
      <w:r>
        <w:rPr>
          <w:spacing w:val="-1"/>
        </w:rPr>
        <w:t>its</w:t>
      </w:r>
      <w:r>
        <w:rPr>
          <w:spacing w:val="22"/>
        </w:rPr>
        <w:t xml:space="preserve"> </w:t>
      </w:r>
      <w:r>
        <w:rPr>
          <w:spacing w:val="-1"/>
        </w:rPr>
        <w:t>operations</w:t>
      </w:r>
      <w:r>
        <w:rPr>
          <w:spacing w:val="22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1"/>
        </w:rPr>
        <w:t>suit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objects</w:t>
      </w:r>
      <w:r>
        <w:rPr>
          <w:spacing w:val="22"/>
        </w:rPr>
        <w:t xml:space="preserve"> </w:t>
      </w:r>
      <w:r>
        <w:rPr>
          <w:spacing w:val="-2"/>
        </w:rPr>
        <w:t>of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1"/>
        </w:rPr>
        <w:t>retrenchment.</w:t>
      </w:r>
      <w:r>
        <w:rPr>
          <w:spacing w:val="43"/>
        </w:rPr>
        <w:t xml:space="preserve"> </w:t>
      </w:r>
      <w:r>
        <w:rPr>
          <w:spacing w:val="-1"/>
        </w:rPr>
        <w:t>It</w:t>
      </w:r>
      <w:r>
        <w:rPr>
          <w:spacing w:val="22"/>
        </w:rPr>
        <w:t xml:space="preserve"> </w:t>
      </w:r>
      <w:r>
        <w:rPr>
          <w:spacing w:val="1"/>
        </w:rPr>
        <w:t>has</w:t>
      </w:r>
      <w:r>
        <w:rPr>
          <w:spacing w:val="22"/>
        </w:rPr>
        <w:t xml:space="preserve"> </w:t>
      </w:r>
      <w:r>
        <w:rPr>
          <w:spacing w:val="-1"/>
        </w:rPr>
        <w:t>over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years</w:t>
      </w:r>
      <w:r>
        <w:rPr>
          <w:spacing w:val="22"/>
        </w:rPr>
        <w:t xml:space="preserve"> </w:t>
      </w:r>
      <w:r>
        <w:rPr>
          <w:spacing w:val="-1"/>
        </w:rPr>
        <w:t>been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</w:rPr>
        <w:t>made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 xml:space="preserve">to </w:t>
      </w:r>
      <w:r>
        <w:rPr>
          <w:rFonts w:cs="Times New Roman"/>
          <w:spacing w:val="-1"/>
        </w:rPr>
        <w:t>pay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legal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fees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with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no end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 xml:space="preserve">in </w:t>
      </w:r>
      <w:r>
        <w:rPr>
          <w:rFonts w:cs="Times New Roman"/>
          <w:spacing w:val="-1"/>
        </w:rPr>
        <w:t>sight.</w:t>
      </w:r>
      <w:r>
        <w:rPr>
          <w:rFonts w:cs="Times New Roman"/>
        </w:rPr>
        <w:t xml:space="preserve"> …”</w:t>
      </w:r>
    </w:p>
    <w:p w14:paraId="447D1368" w14:textId="77777777" w:rsidR="00F37ED3" w:rsidRDefault="00F37ED3">
      <w:pPr>
        <w:spacing w:before="1"/>
        <w:rPr>
          <w:rFonts w:ascii="Times New Roman" w:eastAsia="Times New Roman" w:hAnsi="Times New Roman" w:cs="Times New Roman"/>
        </w:rPr>
      </w:pPr>
    </w:p>
    <w:p w14:paraId="0D5E435E" w14:textId="77777777" w:rsidR="00F37ED3" w:rsidRDefault="000837F7">
      <w:pPr>
        <w:pStyle w:val="Heading1"/>
        <w:rPr>
          <w:b w:val="0"/>
          <w:bCs w:val="0"/>
        </w:rPr>
      </w:pPr>
      <w:r>
        <w:rPr>
          <w:spacing w:val="-1"/>
          <w:u w:val="thick" w:color="000000"/>
        </w:rPr>
        <w:t>ANALYSIS</w:t>
      </w:r>
    </w:p>
    <w:p w14:paraId="744B24AB" w14:textId="77777777" w:rsidR="00F37ED3" w:rsidRDefault="000837F7">
      <w:pPr>
        <w:spacing w:before="137" w:line="360" w:lineRule="auto"/>
        <w:ind w:left="100" w:right="118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Respondent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argued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z w:val="24"/>
        </w:rPr>
        <w:t>that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delay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matter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amounts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nine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years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which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41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inordinate.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Apparently,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z w:val="24"/>
        </w:rPr>
        <w:t>it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reckons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delay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from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z w:val="24"/>
        </w:rPr>
        <w:t>date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termination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z w:val="24"/>
        </w:rPr>
        <w:t>i.e.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7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August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2015,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What</w:t>
      </w:r>
      <w:r>
        <w:rPr>
          <w:rFonts w:ascii="Times New Roman"/>
          <w:spacing w:val="75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applicant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wishes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appeal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ruling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1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Labour</w:t>
      </w:r>
      <w:proofErr w:type="spellEnd"/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Officer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dated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8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May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2019.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He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1"/>
          <w:sz w:val="24"/>
        </w:rPr>
        <w:t xml:space="preserve">filed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9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present</w:t>
      </w:r>
      <w:r>
        <w:rPr>
          <w:rFonts w:ascii="Times New Roman"/>
          <w:spacing w:val="-18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application</w:t>
      </w:r>
      <w:r>
        <w:rPr>
          <w:rFonts w:ascii="Times New Roman"/>
          <w:spacing w:val="-18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19"/>
          <w:sz w:val="24"/>
        </w:rPr>
        <w:t xml:space="preserve"> </w:t>
      </w:r>
      <w:r>
        <w:rPr>
          <w:rFonts w:ascii="Times New Roman"/>
          <w:sz w:val="24"/>
        </w:rPr>
        <w:t>condonation</w:t>
      </w:r>
      <w:r>
        <w:rPr>
          <w:rFonts w:ascii="Times New Roman"/>
          <w:spacing w:val="-18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19"/>
          <w:sz w:val="24"/>
        </w:rPr>
        <w:t xml:space="preserve"> </w:t>
      </w:r>
      <w:r>
        <w:rPr>
          <w:rFonts w:ascii="Times New Roman"/>
          <w:sz w:val="24"/>
        </w:rPr>
        <w:t>21</w:t>
      </w:r>
      <w:r>
        <w:rPr>
          <w:rFonts w:ascii="Times New Roman"/>
          <w:spacing w:val="-18"/>
          <w:sz w:val="24"/>
        </w:rPr>
        <w:t xml:space="preserve"> </w:t>
      </w:r>
      <w:r>
        <w:rPr>
          <w:rFonts w:ascii="Times New Roman"/>
          <w:spacing w:val="-1"/>
          <w:sz w:val="24"/>
        </w:rPr>
        <w:t>May</w:t>
      </w:r>
      <w:r>
        <w:rPr>
          <w:rFonts w:ascii="Times New Roman"/>
          <w:spacing w:val="-18"/>
          <w:sz w:val="24"/>
        </w:rPr>
        <w:t xml:space="preserve"> </w:t>
      </w:r>
      <w:r>
        <w:rPr>
          <w:rFonts w:ascii="Times New Roman"/>
          <w:sz w:val="24"/>
        </w:rPr>
        <w:t>2024.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pacing w:val="-1"/>
          <w:sz w:val="24"/>
        </w:rPr>
        <w:t>Therefore,</w:t>
      </w:r>
      <w:r>
        <w:rPr>
          <w:rFonts w:ascii="Times New Roman"/>
          <w:spacing w:val="-19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9"/>
          <w:sz w:val="24"/>
        </w:rPr>
        <w:t xml:space="preserve"> </w:t>
      </w:r>
      <w:r>
        <w:rPr>
          <w:rFonts w:ascii="Times New Roman"/>
          <w:spacing w:val="-1"/>
          <w:sz w:val="24"/>
        </w:rPr>
        <w:t>delay</w:t>
      </w:r>
      <w:r>
        <w:rPr>
          <w:rFonts w:ascii="Times New Roman"/>
          <w:spacing w:val="-16"/>
          <w:sz w:val="24"/>
        </w:rPr>
        <w:t xml:space="preserve"> </w:t>
      </w:r>
      <w:r>
        <w:rPr>
          <w:rFonts w:ascii="Times New Roman"/>
          <w:sz w:val="24"/>
        </w:rPr>
        <w:t>amounts</w:t>
      </w:r>
      <w:r>
        <w:rPr>
          <w:rFonts w:ascii="Times New Roman"/>
          <w:spacing w:val="-18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18"/>
          <w:sz w:val="24"/>
        </w:rPr>
        <w:t xml:space="preserve"> </w:t>
      </w:r>
      <w:r>
        <w:rPr>
          <w:rFonts w:ascii="Times New Roman"/>
          <w:sz w:val="24"/>
        </w:rPr>
        <w:t>five</w:t>
      </w:r>
      <w:r>
        <w:rPr>
          <w:rFonts w:ascii="Times New Roman"/>
          <w:spacing w:val="-19"/>
          <w:sz w:val="24"/>
        </w:rPr>
        <w:t xml:space="preserve"> </w:t>
      </w:r>
      <w:r>
        <w:rPr>
          <w:rFonts w:ascii="Times New Roman"/>
          <w:spacing w:val="-1"/>
          <w:sz w:val="24"/>
        </w:rPr>
        <w:t>years</w:t>
      </w:r>
      <w:r>
        <w:rPr>
          <w:rFonts w:ascii="Times New Roman"/>
          <w:spacing w:val="63"/>
          <w:sz w:val="24"/>
        </w:rPr>
        <w:t xml:space="preserve"> </w:t>
      </w:r>
      <w:r>
        <w:rPr>
          <w:rFonts w:ascii="Times New Roman"/>
          <w:spacing w:val="-1"/>
          <w:sz w:val="24"/>
        </w:rPr>
        <w:t>which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admittedly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still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inordinate.</w:t>
      </w:r>
    </w:p>
    <w:p w14:paraId="01CAA4D1" w14:textId="77777777" w:rsidR="00F37ED3" w:rsidRDefault="000837F7">
      <w:pPr>
        <w:spacing w:before="4" w:line="361" w:lineRule="auto"/>
        <w:ind w:left="100" w:right="1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Applicant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filed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appeal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Court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under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reference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LCH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116/19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1"/>
          <w:sz w:val="24"/>
        </w:rPr>
        <w:t>which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apparently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was</w:t>
      </w:r>
      <w:r>
        <w:rPr>
          <w:rFonts w:ascii="Times New Roman"/>
          <w:spacing w:val="67"/>
          <w:sz w:val="24"/>
        </w:rPr>
        <w:t xml:space="preserve"> </w:t>
      </w:r>
      <w:r>
        <w:rPr>
          <w:rFonts w:ascii="Times New Roman"/>
          <w:spacing w:val="-1"/>
          <w:sz w:val="24"/>
        </w:rPr>
        <w:t>filed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time.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appeal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was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withdrawn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4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December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 xml:space="preserve">2019. 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His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founding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affidavit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does</w:t>
      </w:r>
    </w:p>
    <w:p w14:paraId="5621A098" w14:textId="77777777" w:rsidR="00F37ED3" w:rsidRDefault="00F37ED3">
      <w:pPr>
        <w:spacing w:line="361" w:lineRule="auto"/>
        <w:rPr>
          <w:rFonts w:ascii="Times New Roman" w:eastAsia="Times New Roman" w:hAnsi="Times New Roman" w:cs="Times New Roman"/>
          <w:sz w:val="24"/>
          <w:szCs w:val="24"/>
        </w:rPr>
        <w:sectPr w:rsidR="00F37ED3">
          <w:headerReference w:type="default" r:id="rId7"/>
          <w:pgSz w:w="11910" w:h="16840"/>
          <w:pgMar w:top="980" w:right="1320" w:bottom="280" w:left="1340" w:header="763" w:footer="0" w:gutter="0"/>
          <w:pgNumType w:start="2"/>
          <w:cols w:space="720"/>
        </w:sectPr>
      </w:pPr>
    </w:p>
    <w:p w14:paraId="631AC9AD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B7D641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A33E60" w14:textId="77777777" w:rsidR="00F37ED3" w:rsidRDefault="00F37ED3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p w14:paraId="399CBCA5" w14:textId="77777777" w:rsidR="00F37ED3" w:rsidRDefault="000837F7">
      <w:pPr>
        <w:spacing w:before="69" w:line="359" w:lineRule="auto"/>
        <w:ind w:left="100" w:right="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not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explain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what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he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did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from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then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up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filing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of the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present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application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21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May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2024.</w:t>
      </w:r>
      <w:r>
        <w:rPr>
          <w:rFonts w:ascii="Times New Roman"/>
          <w:spacing w:val="47"/>
          <w:sz w:val="24"/>
        </w:rPr>
        <w:t xml:space="preserve"> </w:t>
      </w:r>
      <w:r>
        <w:rPr>
          <w:rFonts w:ascii="Times New Roman"/>
          <w:spacing w:val="-1"/>
          <w:sz w:val="24"/>
        </w:rPr>
        <w:t>There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gap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over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  <w:u w:val="single" w:color="000000"/>
        </w:rPr>
        <w:t>four</w:t>
      </w:r>
      <w:r>
        <w:rPr>
          <w:rFonts w:ascii="Times New Roman"/>
          <w:spacing w:val="-2"/>
          <w:sz w:val="24"/>
          <w:u w:val="single" w:color="000000"/>
        </w:rPr>
        <w:t xml:space="preserve"> </w:t>
      </w:r>
      <w:r>
        <w:rPr>
          <w:rFonts w:ascii="Times New Roman"/>
          <w:sz w:val="24"/>
        </w:rPr>
        <w:t>(4)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years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that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unaccounted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for.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only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thing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said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was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z w:val="24"/>
        </w:rPr>
        <w:t>prompted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  <w:u w:val="single" w:color="000000"/>
        </w:rPr>
        <w:t>Labour</w:t>
      </w:r>
      <w:proofErr w:type="spellEnd"/>
      <w:r>
        <w:rPr>
          <w:rFonts w:ascii="Times New Roman"/>
          <w:spacing w:val="-4"/>
          <w:sz w:val="24"/>
          <w:u w:val="single" w:color="000000"/>
        </w:rPr>
        <w:t xml:space="preserve"> </w:t>
      </w:r>
      <w:r>
        <w:rPr>
          <w:rFonts w:ascii="Times New Roman"/>
          <w:spacing w:val="-1"/>
          <w:sz w:val="24"/>
          <w:u w:val="single" w:color="000000"/>
        </w:rPr>
        <w:t>Amendment</w:t>
      </w:r>
      <w:r>
        <w:rPr>
          <w:rFonts w:ascii="Times New Roman"/>
          <w:spacing w:val="-4"/>
          <w:sz w:val="24"/>
          <w:u w:val="single" w:color="000000"/>
        </w:rPr>
        <w:t xml:space="preserve"> </w:t>
      </w:r>
      <w:r>
        <w:rPr>
          <w:rFonts w:ascii="Times New Roman"/>
          <w:spacing w:val="-1"/>
          <w:sz w:val="24"/>
          <w:u w:val="single" w:color="000000"/>
        </w:rPr>
        <w:t>Act</w:t>
      </w:r>
      <w:r>
        <w:rPr>
          <w:rFonts w:ascii="Times New Roman"/>
          <w:spacing w:val="-4"/>
          <w:sz w:val="24"/>
          <w:u w:val="single" w:color="000000"/>
        </w:rPr>
        <w:t xml:space="preserve"> </w:t>
      </w:r>
      <w:r>
        <w:rPr>
          <w:rFonts w:ascii="Times New Roman"/>
          <w:spacing w:val="-1"/>
          <w:sz w:val="24"/>
        </w:rPr>
        <w:t>No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11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2023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revive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matter.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explanation</w:t>
      </w:r>
      <w:r>
        <w:rPr>
          <w:rFonts w:ascii="Times New Roman"/>
          <w:spacing w:val="63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delay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inadequate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thus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unreasonable.</w:t>
      </w:r>
    </w:p>
    <w:p w14:paraId="4CFDE2A1" w14:textId="77777777" w:rsidR="00F37ED3" w:rsidRDefault="000837F7">
      <w:pPr>
        <w:spacing w:before="6" w:line="359" w:lineRule="auto"/>
        <w:ind w:left="100" w:right="1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As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regards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his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prospects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success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merits,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z w:val="24"/>
        </w:rPr>
        <w:t>it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apposite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revisit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ruling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he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wishes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appeal.</w:t>
      </w:r>
      <w:r>
        <w:rPr>
          <w:rFonts w:ascii="Times New Roman"/>
          <w:spacing w:val="56"/>
          <w:sz w:val="24"/>
        </w:rPr>
        <w:t xml:space="preserve"> </w:t>
      </w:r>
      <w:r>
        <w:rPr>
          <w:rFonts w:ascii="Times New Roman"/>
          <w:spacing w:val="-2"/>
          <w:sz w:val="24"/>
        </w:rPr>
        <w:t>In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his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ruling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4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</w:rPr>
        <w:t>Labour</w:t>
      </w:r>
      <w:proofErr w:type="spellEnd"/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Officer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opined as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follows,</w:t>
      </w:r>
    </w:p>
    <w:p w14:paraId="42EC086A" w14:textId="77777777" w:rsidR="00F37ED3" w:rsidRDefault="000837F7">
      <w:pPr>
        <w:pStyle w:val="BodyText"/>
        <w:spacing w:before="7"/>
        <w:ind w:right="115"/>
        <w:jc w:val="both"/>
        <w:rPr>
          <w:rFonts w:cs="Times New Roman"/>
        </w:rPr>
      </w:pPr>
      <w:r>
        <w:rPr>
          <w:rFonts w:cs="Times New Roman"/>
          <w:spacing w:val="-1"/>
        </w:rPr>
        <w:t>“Claimant failed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substantiate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that</w:t>
      </w:r>
      <w:r>
        <w:rPr>
          <w:rFonts w:cs="Times New Roman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rPr>
          <w:spacing w:val="-1"/>
        </w:rPr>
        <w:t>claim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not</w:t>
      </w:r>
      <w:r>
        <w:rPr>
          <w:spacing w:val="1"/>
        </w:rPr>
        <w:t xml:space="preserve"> </w:t>
      </w:r>
      <w:r>
        <w:rPr>
          <w:spacing w:val="-1"/>
        </w:rPr>
        <w:t>prescribed.</w:t>
      </w:r>
      <w:r>
        <w:t xml:space="preserve"> </w:t>
      </w:r>
      <w:r>
        <w:rPr>
          <w:spacing w:val="-2"/>
        </w:rPr>
        <w:t xml:space="preserve">His </w:t>
      </w:r>
      <w:r>
        <w:rPr>
          <w:spacing w:val="-1"/>
        </w:rPr>
        <w:t>employment</w:t>
      </w:r>
      <w:r>
        <w:rPr>
          <w:spacing w:val="-2"/>
        </w:rPr>
        <w:t xml:space="preserve"> </w:t>
      </w:r>
      <w:r>
        <w:rPr>
          <w:spacing w:val="-1"/>
        </w:rPr>
        <w:t>contract</w:t>
      </w:r>
      <w:r>
        <w:rPr>
          <w:spacing w:val="1"/>
        </w:rPr>
        <w:t xml:space="preserve"> </w:t>
      </w:r>
      <w:r>
        <w:rPr>
          <w:spacing w:val="-2"/>
        </w:rPr>
        <w:t>was</w:t>
      </w:r>
      <w:r>
        <w:rPr>
          <w:rFonts w:cs="Times New Roman"/>
          <w:spacing w:val="57"/>
        </w:rPr>
        <w:t xml:space="preserve"> </w:t>
      </w:r>
      <w:r>
        <w:rPr>
          <w:spacing w:val="-1"/>
        </w:rPr>
        <w:t>terminated</w:t>
      </w:r>
      <w:r>
        <w:rPr>
          <w:spacing w:val="17"/>
        </w:rPr>
        <w:t xml:space="preserve"> </w:t>
      </w:r>
      <w:r>
        <w:t>on</w:t>
      </w:r>
      <w:r>
        <w:rPr>
          <w:spacing w:val="16"/>
        </w:rPr>
        <w:t xml:space="preserve"> </w:t>
      </w:r>
      <w:r>
        <w:rPr>
          <w:spacing w:val="-1"/>
        </w:rPr>
        <w:t>notice</w:t>
      </w:r>
      <w:r>
        <w:rPr>
          <w:spacing w:val="17"/>
        </w:rPr>
        <w:t xml:space="preserve"> </w:t>
      </w:r>
      <w:r>
        <w:t>on</w:t>
      </w:r>
      <w:r>
        <w:rPr>
          <w:spacing w:val="16"/>
        </w:rPr>
        <w:t xml:space="preserve"> </w:t>
      </w:r>
      <w:r>
        <w:t>17</w:t>
      </w:r>
      <w:r>
        <w:rPr>
          <w:spacing w:val="14"/>
        </w:rPr>
        <w:t xml:space="preserve"> </w:t>
      </w:r>
      <w:r>
        <w:rPr>
          <w:spacing w:val="-1"/>
        </w:rPr>
        <w:t>October</w:t>
      </w:r>
      <w:r>
        <w:rPr>
          <w:spacing w:val="17"/>
        </w:rPr>
        <w:t xml:space="preserve"> </w:t>
      </w:r>
      <w:r>
        <w:t>2015</w:t>
      </w:r>
      <w:r>
        <w:rPr>
          <w:spacing w:val="16"/>
        </w:rPr>
        <w:t xml:space="preserve"> </w:t>
      </w:r>
      <w:r>
        <w:rPr>
          <w:spacing w:val="-1"/>
        </w:rPr>
        <w:t>and</w:t>
      </w:r>
      <w:r>
        <w:rPr>
          <w:spacing w:val="16"/>
        </w:rPr>
        <w:t xml:space="preserve"> </w:t>
      </w:r>
      <w:r>
        <w:t>he</w:t>
      </w:r>
      <w:r>
        <w:rPr>
          <w:spacing w:val="17"/>
        </w:rPr>
        <w:t xml:space="preserve"> </w:t>
      </w:r>
      <w:r>
        <w:rPr>
          <w:spacing w:val="-1"/>
        </w:rPr>
        <w:t>was</w:t>
      </w:r>
      <w:r>
        <w:rPr>
          <w:spacing w:val="14"/>
        </w:rPr>
        <w:t xml:space="preserve"> </w:t>
      </w:r>
      <w:r>
        <w:rPr>
          <w:spacing w:val="-1"/>
        </w:rPr>
        <w:t>later</w:t>
      </w:r>
      <w:r>
        <w:rPr>
          <w:spacing w:val="17"/>
        </w:rPr>
        <w:t xml:space="preserve"> </w:t>
      </w:r>
      <w:r>
        <w:rPr>
          <w:spacing w:val="-1"/>
        </w:rPr>
        <w:t>offered</w:t>
      </w:r>
      <w:r>
        <w:rPr>
          <w:spacing w:val="1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minimum</w:t>
      </w:r>
      <w:r>
        <w:rPr>
          <w:spacing w:val="17"/>
        </w:rPr>
        <w:t xml:space="preserve"> </w:t>
      </w:r>
      <w:r>
        <w:rPr>
          <w:spacing w:val="-1"/>
        </w:rPr>
        <w:t>retrenchment</w:t>
      </w:r>
      <w:r>
        <w:rPr>
          <w:rFonts w:cs="Times New Roman"/>
          <w:spacing w:val="37"/>
        </w:rPr>
        <w:t xml:space="preserve"> </w:t>
      </w:r>
      <w:r>
        <w:rPr>
          <w:spacing w:val="-1"/>
        </w:rPr>
        <w:t>package</w:t>
      </w:r>
      <w:r>
        <w:rPr>
          <w:spacing w:val="26"/>
        </w:rPr>
        <w:t xml:space="preserve"> </w:t>
      </w:r>
      <w:r>
        <w:rPr>
          <w:spacing w:val="-1"/>
        </w:rPr>
        <w:t>which</w:t>
      </w:r>
      <w:r>
        <w:rPr>
          <w:spacing w:val="26"/>
        </w:rPr>
        <w:t xml:space="preserve"> </w:t>
      </w:r>
      <w:r>
        <w:rPr>
          <w:spacing w:val="-1"/>
        </w:rPr>
        <w:t>was</w:t>
      </w:r>
      <w:r>
        <w:rPr>
          <w:spacing w:val="27"/>
        </w:rPr>
        <w:t xml:space="preserve"> </w:t>
      </w:r>
      <w:r>
        <w:rPr>
          <w:spacing w:val="-1"/>
        </w:rPr>
        <w:t>approved</w:t>
      </w:r>
      <w:r>
        <w:rPr>
          <w:spacing w:val="26"/>
        </w:rPr>
        <w:t xml:space="preserve"> </w:t>
      </w:r>
      <w:r>
        <w:t>by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26"/>
        </w:rPr>
        <w:t xml:space="preserve"> </w:t>
      </w:r>
      <w:r>
        <w:rPr>
          <w:spacing w:val="-1"/>
        </w:rPr>
        <w:t>retrenchment</w:t>
      </w:r>
      <w:r>
        <w:rPr>
          <w:spacing w:val="27"/>
        </w:rPr>
        <w:t xml:space="preserve"> </w:t>
      </w:r>
      <w:r>
        <w:rPr>
          <w:spacing w:val="-1"/>
        </w:rPr>
        <w:t>board</w:t>
      </w:r>
      <w:r>
        <w:rPr>
          <w:spacing w:val="26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rPr>
          <w:spacing w:val="-2"/>
        </w:rPr>
        <w:t>14</w:t>
      </w:r>
      <w:r>
        <w:rPr>
          <w:spacing w:val="26"/>
        </w:rPr>
        <w:t xml:space="preserve"> </w:t>
      </w:r>
      <w:r>
        <w:rPr>
          <w:spacing w:val="-1"/>
        </w:rPr>
        <w:t>December</w:t>
      </w:r>
      <w:r>
        <w:rPr>
          <w:spacing w:val="27"/>
        </w:rPr>
        <w:t xml:space="preserve"> </w:t>
      </w:r>
      <w:r>
        <w:rPr>
          <w:spacing w:val="-1"/>
        </w:rPr>
        <w:t>2015.</w:t>
      </w:r>
      <w:r>
        <w:rPr>
          <w:spacing w:val="26"/>
        </w:rPr>
        <w:t xml:space="preserve"> </w:t>
      </w:r>
      <w:r>
        <w:rPr>
          <w:spacing w:val="-1"/>
        </w:rPr>
        <w:t>Thereafter</w:t>
      </w:r>
      <w:r>
        <w:rPr>
          <w:rFonts w:cs="Times New Roman"/>
          <w:spacing w:val="55"/>
        </w:rPr>
        <w:t xml:space="preserve"> </w:t>
      </w:r>
      <w:r>
        <w:rPr>
          <w:spacing w:val="-1"/>
        </w:rPr>
        <w:t xml:space="preserve">claimant </w:t>
      </w:r>
      <w:r>
        <w:t>did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rPr>
          <w:spacing w:val="-1"/>
        </w:rPr>
        <w:t>register</w:t>
      </w:r>
      <w:r>
        <w:t xml:space="preserve"> </w:t>
      </w:r>
      <w:r>
        <w:rPr>
          <w:spacing w:val="-1"/>
        </w:rPr>
        <w:t>his</w:t>
      </w:r>
      <w:r>
        <w:rPr>
          <w:spacing w:val="-2"/>
        </w:rPr>
        <w:t xml:space="preserve"> </w:t>
      </w:r>
      <w:r>
        <w:rPr>
          <w:spacing w:val="-1"/>
        </w:rPr>
        <w:t>case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Ministry</w:t>
      </w:r>
      <w: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1"/>
        </w:rPr>
        <w:t>Public</w:t>
      </w:r>
      <w:r>
        <w:rPr>
          <w:spacing w:val="-2"/>
        </w:rPr>
        <w:t xml:space="preserve"> </w:t>
      </w:r>
      <w:r>
        <w:rPr>
          <w:spacing w:val="-1"/>
        </w:rPr>
        <w:t>Service,</w:t>
      </w:r>
      <w: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-2"/>
        </w:rPr>
        <w:t xml:space="preserve"> </w:t>
      </w:r>
      <w:r>
        <w:t xml:space="preserve">and </w:t>
      </w:r>
      <w:r>
        <w:rPr>
          <w:spacing w:val="-1"/>
        </w:rPr>
        <w:t>Social Welfare</w:t>
      </w:r>
      <w:r>
        <w:rPr>
          <w:rFonts w:cs="Times New Roman"/>
          <w:spacing w:val="43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rPr>
          <w:spacing w:val="-2"/>
        </w:rPr>
        <w:t>he</w:t>
      </w:r>
      <w:r>
        <w:rPr>
          <w:spacing w:val="9"/>
        </w:rPr>
        <w:t xml:space="preserve"> </w:t>
      </w:r>
      <w:r>
        <w:rPr>
          <w:spacing w:val="-1"/>
        </w:rPr>
        <w:t>was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managerial</w:t>
      </w:r>
      <w:r>
        <w:rPr>
          <w:spacing w:val="8"/>
        </w:rPr>
        <w:t xml:space="preserve"> </w:t>
      </w:r>
      <w:r>
        <w:rPr>
          <w:spacing w:val="-1"/>
        </w:rPr>
        <w:t>employee.</w:t>
      </w:r>
      <w:r>
        <w:rPr>
          <w:spacing w:val="9"/>
        </w:rPr>
        <w:t xml:space="preserve"> </w:t>
      </w:r>
      <w:r>
        <w:rPr>
          <w:spacing w:val="-1"/>
        </w:rPr>
        <w:t>Claimant</w:t>
      </w:r>
      <w:r>
        <w:rPr>
          <w:spacing w:val="10"/>
        </w:rPr>
        <w:t xml:space="preserve"> </w:t>
      </w:r>
      <w:r>
        <w:rPr>
          <w:spacing w:val="-2"/>
        </w:rPr>
        <w:t>was</w:t>
      </w:r>
      <w:r>
        <w:rPr>
          <w:spacing w:val="10"/>
        </w:rPr>
        <w:t xml:space="preserve"> </w:t>
      </w:r>
      <w:r>
        <w:rPr>
          <w:spacing w:val="-1"/>
        </w:rPr>
        <w:t>well</w:t>
      </w:r>
      <w:r>
        <w:rPr>
          <w:spacing w:val="5"/>
        </w:rPr>
        <w:t xml:space="preserve"> </w:t>
      </w:r>
      <w:r>
        <w:t>aware</w:t>
      </w:r>
      <w:r>
        <w:rPr>
          <w:spacing w:val="7"/>
        </w:rPr>
        <w:t xml:space="preserve"> </w:t>
      </w:r>
      <w:r>
        <w:rPr>
          <w:spacing w:val="-1"/>
        </w:rPr>
        <w:t>that</w:t>
      </w:r>
      <w:r>
        <w:rPr>
          <w:spacing w:val="8"/>
        </w:rPr>
        <w:t xml:space="preserve"> </w:t>
      </w:r>
      <w:r>
        <w:t>he</w:t>
      </w:r>
      <w:r>
        <w:rPr>
          <w:spacing w:val="9"/>
        </w:rPr>
        <w:t xml:space="preserve"> </w:t>
      </w:r>
      <w:r>
        <w:rPr>
          <w:spacing w:val="-2"/>
        </w:rPr>
        <w:t>was</w:t>
      </w:r>
      <w:r>
        <w:rPr>
          <w:spacing w:val="7"/>
        </w:rPr>
        <w:t xml:space="preserve"> </w:t>
      </w:r>
      <w:r>
        <w:rPr>
          <w:spacing w:val="-1"/>
        </w:rPr>
        <w:t>terminated</w:t>
      </w:r>
      <w:r>
        <w:rPr>
          <w:spacing w:val="17"/>
        </w:rPr>
        <w:t xml:space="preserve"> </w:t>
      </w:r>
      <w:r>
        <w:t>on</w:t>
      </w:r>
      <w:r>
        <w:rPr>
          <w:spacing w:val="7"/>
        </w:rPr>
        <w:t xml:space="preserve"> </w:t>
      </w:r>
      <w:r>
        <w:rPr>
          <w:spacing w:val="-1"/>
        </w:rPr>
        <w:t>notice</w:t>
      </w:r>
      <w:r>
        <w:rPr>
          <w:rFonts w:cs="Times New Roman"/>
          <w:spacing w:val="37"/>
        </w:rPr>
        <w:t xml:space="preserve"> </w:t>
      </w:r>
      <w:r>
        <w:rPr>
          <w:spacing w:val="-1"/>
        </w:rPr>
        <w:t>when</w:t>
      </w:r>
      <w:r>
        <w:rPr>
          <w:spacing w:val="-2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rPr>
          <w:spacing w:val="-1"/>
        </w:rPr>
        <w:t>received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termination</w:t>
      </w:r>
      <w:r>
        <w:rPr>
          <w:spacing w:val="-5"/>
        </w:rPr>
        <w:t xml:space="preserve"> </w:t>
      </w:r>
      <w:r>
        <w:rPr>
          <w:spacing w:val="-1"/>
        </w:rPr>
        <w:t>letter</w:t>
      </w:r>
      <w:r>
        <w:rPr>
          <w:spacing w:val="-2"/>
        </w:rPr>
        <w:t xml:space="preserve"> </w:t>
      </w:r>
      <w:r>
        <w:rPr>
          <w:spacing w:val="-1"/>
        </w:rPr>
        <w:t>which</w:t>
      </w:r>
      <w:r>
        <w:rPr>
          <w:spacing w:val="-2"/>
        </w:rPr>
        <w:t xml:space="preserve"> he </w:t>
      </w:r>
      <w:r>
        <w:rPr>
          <w:spacing w:val="-1"/>
        </w:rPr>
        <w:t>acknowledged</w:t>
      </w:r>
      <w:r>
        <w:rPr>
          <w:spacing w:val="-3"/>
        </w:rPr>
        <w:t xml:space="preserve"> </w:t>
      </w:r>
      <w:r>
        <w:rPr>
          <w:spacing w:val="-1"/>
        </w:rPr>
        <w:t>receipt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8</w:t>
      </w:r>
      <w:r>
        <w:rPr>
          <w:spacing w:val="-5"/>
        </w:rPr>
        <w:t xml:space="preserve"> </w:t>
      </w:r>
      <w:r>
        <w:rPr>
          <w:spacing w:val="-1"/>
        </w:rPr>
        <w:t>October</w:t>
      </w:r>
      <w:r>
        <w:rPr>
          <w:spacing w:val="-2"/>
        </w:rPr>
        <w:t xml:space="preserve"> </w:t>
      </w:r>
      <w:r>
        <w:rPr>
          <w:spacing w:val="-1"/>
        </w:rPr>
        <w:t>2015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rFonts w:cs="Times New Roman"/>
          <w:spacing w:val="57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 xml:space="preserve"> was</w:t>
      </w:r>
      <w:r>
        <w:rPr>
          <w:spacing w:val="-5"/>
        </w:rPr>
        <w:t xml:space="preserve"> </w:t>
      </w:r>
      <w:r>
        <w:rPr>
          <w:spacing w:val="-1"/>
        </w:rPr>
        <w:t>later</w:t>
      </w:r>
      <w:r>
        <w:rPr>
          <w:spacing w:val="-4"/>
        </w:rPr>
        <w:t xml:space="preserve"> </w:t>
      </w:r>
      <w:r>
        <w:rPr>
          <w:spacing w:val="-1"/>
        </w:rPr>
        <w:t>offered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minimum</w:t>
      </w:r>
      <w:r>
        <w:rPr>
          <w:spacing w:val="-4"/>
        </w:rPr>
        <w:t xml:space="preserve"> </w:t>
      </w:r>
      <w:r>
        <w:rPr>
          <w:spacing w:val="-1"/>
        </w:rPr>
        <w:t>retrenchment</w:t>
      </w:r>
      <w:r>
        <w:rPr>
          <w:spacing w:val="-4"/>
        </w:rPr>
        <w:t xml:space="preserve"> </w:t>
      </w:r>
      <w:r>
        <w:rPr>
          <w:spacing w:val="-1"/>
        </w:rPr>
        <w:t>package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1"/>
        </w:rPr>
        <w:t>terms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Amendment</w:t>
      </w:r>
      <w:r>
        <w:rPr>
          <w:rFonts w:cs="Times New Roman"/>
          <w:spacing w:val="59"/>
        </w:rPr>
        <w:t xml:space="preserve"> </w:t>
      </w:r>
      <w:r>
        <w:rPr>
          <w:spacing w:val="-1"/>
        </w:rPr>
        <w:t>Act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2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1"/>
        </w:rPr>
        <w:t>2015</w:t>
      </w:r>
      <w:r>
        <w:rPr>
          <w:spacing w:val="2"/>
        </w:rPr>
        <w:t xml:space="preserve"> </w:t>
      </w:r>
      <w:r>
        <w:rPr>
          <w:spacing w:val="-1"/>
        </w:rPr>
        <w:t>which</w:t>
      </w:r>
      <w:r>
        <w:rPr>
          <w:spacing w:val="2"/>
        </w:rPr>
        <w:t xml:space="preserve"> </w:t>
      </w:r>
      <w:r>
        <w:t xml:space="preserve">he </w:t>
      </w:r>
      <w:r>
        <w:rPr>
          <w:spacing w:val="-1"/>
        </w:rPr>
        <w:t>received</w:t>
      </w:r>
      <w:r>
        <w:rPr>
          <w:spacing w:val="2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24</w:t>
      </w:r>
      <w:r>
        <w:rPr>
          <w:spacing w:val="2"/>
        </w:rPr>
        <w:t xml:space="preserve"> </w:t>
      </w:r>
      <w:r>
        <w:rPr>
          <w:spacing w:val="-1"/>
        </w:rPr>
        <w:t>December</w:t>
      </w:r>
      <w:r>
        <w:rPr>
          <w:spacing w:val="1"/>
        </w:rPr>
        <w:t xml:space="preserve"> </w:t>
      </w:r>
      <w:r>
        <w:t>2015.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dispute</w:t>
      </w:r>
      <w:r>
        <w:t xml:space="preserve"> </w:t>
      </w:r>
      <w:r>
        <w:rPr>
          <w:spacing w:val="-1"/>
        </w:rPr>
        <w:t>first</w:t>
      </w:r>
      <w:r>
        <w:rPr>
          <w:spacing w:val="3"/>
        </w:rPr>
        <w:t xml:space="preserve"> </w:t>
      </w:r>
      <w:r>
        <w:rPr>
          <w:spacing w:val="-1"/>
        </w:rPr>
        <w:t>arose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1"/>
        </w:rPr>
        <w:t>October</w:t>
      </w:r>
      <w:r>
        <w:rPr>
          <w:rFonts w:cs="Times New Roman"/>
          <w:spacing w:val="23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rPr>
          <w:spacing w:val="-1"/>
        </w:rPr>
        <w:t>when</w:t>
      </w:r>
      <w:r>
        <w:rPr>
          <w:spacing w:val="-7"/>
        </w:rPr>
        <w:t xml:space="preserve"> </w:t>
      </w:r>
      <w:r>
        <w:rPr>
          <w:spacing w:val="-1"/>
        </w:rPr>
        <w:t>claimant</w:t>
      </w:r>
      <w:r>
        <w:rPr>
          <w:spacing w:val="-4"/>
        </w:rPr>
        <w:t xml:space="preserve"> </w:t>
      </w:r>
      <w:r>
        <w:rPr>
          <w:spacing w:val="-1"/>
        </w:rPr>
        <w:t>was</w:t>
      </w:r>
      <w:r>
        <w:rPr>
          <w:spacing w:val="-7"/>
        </w:rPr>
        <w:t xml:space="preserve"> </w:t>
      </w:r>
      <w:r>
        <w:rPr>
          <w:spacing w:val="-1"/>
        </w:rPr>
        <w:t>terminated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-1"/>
        </w:rPr>
        <w:t>not</w:t>
      </w:r>
      <w:r>
        <w:rPr>
          <w:rFonts w:cs="Times New Roman"/>
          <w:spacing w:val="-1"/>
        </w:rPr>
        <w:t>ice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hence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find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no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merit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Claimant’s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2"/>
        </w:rPr>
        <w:t>claim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that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2"/>
        </w:rPr>
        <w:t>he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  <w:spacing w:val="-1"/>
        </w:rPr>
        <w:t>became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aware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2"/>
        </w:rPr>
        <w:t>of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the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dispute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2017.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Claimant’s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claim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for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unlawful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dismissal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 xml:space="preserve">is </w:t>
      </w:r>
      <w:r>
        <w:rPr>
          <w:rFonts w:cs="Times New Roman"/>
          <w:spacing w:val="-1"/>
        </w:rPr>
        <w:t>dismissed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on</w:t>
      </w:r>
      <w:r>
        <w:rPr>
          <w:rFonts w:cs="Times New Roman"/>
          <w:spacing w:val="4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2"/>
        </w:rPr>
        <w:t>point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limine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raised</w:t>
      </w:r>
      <w:r>
        <w:rPr>
          <w:spacing w:val="4"/>
        </w:rPr>
        <w:t xml:space="preserve"> </w:t>
      </w:r>
      <w:r>
        <w:rPr>
          <w:spacing w:val="-2"/>
        </w:rPr>
        <w:t>by</w:t>
      </w:r>
      <w:r>
        <w:rPr>
          <w:spacing w:val="4"/>
        </w:rPr>
        <w:t xml:space="preserve"> </w:t>
      </w:r>
      <w:r>
        <w:rPr>
          <w:spacing w:val="-1"/>
        </w:rPr>
        <w:t>Respondent</w:t>
      </w:r>
      <w:r>
        <w:rPr>
          <w:spacing w:val="5"/>
        </w:rPr>
        <w:t xml:space="preserve"> </w:t>
      </w:r>
      <w:r>
        <w:rPr>
          <w:spacing w:val="-1"/>
        </w:rPr>
        <w:t>that</w:t>
      </w:r>
      <w:r>
        <w:rPr>
          <w:spacing w:val="7"/>
        </w:rPr>
        <w:t xml:space="preserve"> </w:t>
      </w:r>
      <w:r>
        <w:rPr>
          <w:u w:val="single" w:color="000000"/>
        </w:rPr>
        <w:t>the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claim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is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prescribed</w:t>
      </w:r>
      <w:r>
        <w:rPr>
          <w:spacing w:val="4"/>
          <w:u w:val="single" w:color="000000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1"/>
        </w:rPr>
        <w:t>terms</w:t>
      </w:r>
      <w:r>
        <w:rPr>
          <w:spacing w:val="5"/>
        </w:rPr>
        <w:t xml:space="preserve"> </w:t>
      </w:r>
      <w:r>
        <w:rPr>
          <w:spacing w:val="-2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Section</w:t>
      </w:r>
      <w:r>
        <w:rPr>
          <w:spacing w:val="4"/>
        </w:rPr>
        <w:t xml:space="preserve"> </w:t>
      </w:r>
      <w:r>
        <w:rPr>
          <w:spacing w:val="-2"/>
        </w:rPr>
        <w:t>94</w:t>
      </w:r>
      <w:r>
        <w:rPr>
          <w:spacing w:val="4"/>
        </w:rPr>
        <w:t xml:space="preserve"> </w:t>
      </w:r>
      <w:r>
        <w:rPr>
          <w:spacing w:val="-2"/>
        </w:rPr>
        <w:t>of</w:t>
      </w:r>
      <w:r>
        <w:rPr>
          <w:rFonts w:cs="Times New Roman"/>
          <w:spacing w:val="55"/>
        </w:rPr>
        <w:t xml:space="preserve"> </w:t>
      </w:r>
      <w:r>
        <w:t>the</w:t>
      </w:r>
      <w:r>
        <w:rPr>
          <w:spacing w:val="45"/>
        </w:rPr>
        <w:t xml:space="preserve"> </w:t>
      </w:r>
      <w:proofErr w:type="spellStart"/>
      <w:r>
        <w:rPr>
          <w:spacing w:val="-1"/>
        </w:rPr>
        <w:t>Labour</w:t>
      </w:r>
      <w:proofErr w:type="spellEnd"/>
      <w:r>
        <w:rPr>
          <w:spacing w:val="46"/>
        </w:rPr>
        <w:t xml:space="preserve"> </w:t>
      </w:r>
      <w:r>
        <w:rPr>
          <w:spacing w:val="-1"/>
        </w:rPr>
        <w:t>Act,</w:t>
      </w:r>
      <w:r>
        <w:rPr>
          <w:spacing w:val="44"/>
        </w:rPr>
        <w:t xml:space="preserve"> </w:t>
      </w:r>
      <w:r>
        <w:rPr>
          <w:spacing w:val="-1"/>
        </w:rPr>
        <w:t>even</w:t>
      </w:r>
      <w:r>
        <w:rPr>
          <w:spacing w:val="45"/>
        </w:rPr>
        <w:t xml:space="preserve"> </w:t>
      </w:r>
      <w:r>
        <w:rPr>
          <w:spacing w:val="-1"/>
        </w:rPr>
        <w:t>if</w:t>
      </w:r>
      <w:r>
        <w:rPr>
          <w:spacing w:val="43"/>
        </w:rPr>
        <w:t xml:space="preserve"> </w:t>
      </w:r>
      <w:r>
        <w:rPr>
          <w:spacing w:val="-1"/>
        </w:rPr>
        <w:t>this</w:t>
      </w:r>
      <w:r>
        <w:rPr>
          <w:spacing w:val="43"/>
        </w:rPr>
        <w:t xml:space="preserve"> </w:t>
      </w:r>
      <w:r>
        <w:rPr>
          <w:spacing w:val="-1"/>
        </w:rPr>
        <w:t>tribunal</w:t>
      </w:r>
      <w:r>
        <w:rPr>
          <w:spacing w:val="46"/>
        </w:rPr>
        <w:t xml:space="preserve"> </w:t>
      </w:r>
      <w:r>
        <w:rPr>
          <w:spacing w:val="-2"/>
        </w:rPr>
        <w:t>gets</w:t>
      </w:r>
      <w:r>
        <w:rPr>
          <w:spacing w:val="46"/>
        </w:rPr>
        <w:t xml:space="preserve"> </w:t>
      </w:r>
      <w:r>
        <w:rPr>
          <w:spacing w:val="-1"/>
        </w:rPr>
        <w:t>into</w:t>
      </w:r>
      <w:r>
        <w:rPr>
          <w:spacing w:val="43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rPr>
          <w:spacing w:val="-1"/>
        </w:rPr>
        <w:t>merits</w:t>
      </w:r>
      <w:r>
        <w:rPr>
          <w:spacing w:val="46"/>
        </w:rPr>
        <w:t xml:space="preserve"> </w:t>
      </w:r>
      <w:r>
        <w:rPr>
          <w:spacing w:val="-2"/>
        </w:rPr>
        <w:t>of</w:t>
      </w:r>
      <w:r>
        <w:rPr>
          <w:spacing w:val="46"/>
        </w:rPr>
        <w:t xml:space="preserve"> </w:t>
      </w:r>
      <w:r>
        <w:rPr>
          <w:spacing w:val="-1"/>
        </w:rPr>
        <w:t>this</w:t>
      </w:r>
      <w:r>
        <w:rPr>
          <w:spacing w:val="43"/>
        </w:rPr>
        <w:t xml:space="preserve"> </w:t>
      </w:r>
      <w:r>
        <w:rPr>
          <w:spacing w:val="-1"/>
        </w:rPr>
        <w:t>case</w:t>
      </w:r>
      <w:r>
        <w:rPr>
          <w:spacing w:val="46"/>
        </w:rPr>
        <w:t xml:space="preserve"> </w:t>
      </w:r>
      <w:r>
        <w:rPr>
          <w:spacing w:val="-1"/>
        </w:rPr>
        <w:t>Claimant</w:t>
      </w:r>
      <w:r>
        <w:rPr>
          <w:spacing w:val="44"/>
        </w:rPr>
        <w:t xml:space="preserve"> </w:t>
      </w:r>
      <w:r>
        <w:rPr>
          <w:spacing w:val="-1"/>
        </w:rPr>
        <w:t>failed</w:t>
      </w:r>
      <w:r>
        <w:rPr>
          <w:spacing w:val="45"/>
        </w:rPr>
        <w:t xml:space="preserve"> </w:t>
      </w:r>
      <w:r>
        <w:t>to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  <w:spacing w:val="-1"/>
        </w:rPr>
        <w:t>substantiate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that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-1"/>
        </w:rPr>
        <w:t>the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dismissal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-1"/>
        </w:rPr>
        <w:t>was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-1"/>
        </w:rPr>
        <w:t>unlawful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</w:rPr>
        <w:t>…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It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common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cause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-1"/>
        </w:rPr>
        <w:t>that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-1"/>
        </w:rPr>
        <w:t>once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an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1"/>
        </w:rPr>
        <w:t>employee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  <w:spacing w:val="-1"/>
        </w:rPr>
        <w:t>accepts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terminal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-1"/>
        </w:rPr>
        <w:t>benefits,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2"/>
        </w:rPr>
        <w:t>he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waives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his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right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appeal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against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-1"/>
        </w:rPr>
        <w:t>dismissal…It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my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view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that</w:t>
      </w:r>
      <w:r>
        <w:rPr>
          <w:rFonts w:cs="Times New Roman"/>
          <w:spacing w:val="49"/>
        </w:rPr>
        <w:t xml:space="preserve"> </w:t>
      </w:r>
      <w:r>
        <w:rPr>
          <w:spacing w:val="-1"/>
        </w:rPr>
        <w:t>Claimant</w:t>
      </w:r>
      <w:r>
        <w:rPr>
          <w:spacing w:val="44"/>
        </w:rPr>
        <w:t xml:space="preserve"> </w:t>
      </w:r>
      <w:r>
        <w:rPr>
          <w:spacing w:val="-1"/>
        </w:rPr>
        <w:t>cannot</w:t>
      </w:r>
      <w:r>
        <w:rPr>
          <w:spacing w:val="44"/>
        </w:rPr>
        <w:t xml:space="preserve"> </w:t>
      </w:r>
      <w:r>
        <w:rPr>
          <w:spacing w:val="-1"/>
        </w:rPr>
        <w:t>claim</w:t>
      </w:r>
      <w:r>
        <w:rPr>
          <w:spacing w:val="44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be</w:t>
      </w:r>
      <w:r>
        <w:rPr>
          <w:spacing w:val="45"/>
        </w:rPr>
        <w:t xml:space="preserve"> </w:t>
      </w:r>
      <w:r>
        <w:rPr>
          <w:spacing w:val="-1"/>
        </w:rPr>
        <w:t>reinstated</w:t>
      </w:r>
      <w:r>
        <w:rPr>
          <w:spacing w:val="45"/>
        </w:rPr>
        <w:t xml:space="preserve"> </w:t>
      </w:r>
      <w:r>
        <w:rPr>
          <w:spacing w:val="-1"/>
        </w:rPr>
        <w:t>when</w:t>
      </w:r>
      <w:r>
        <w:rPr>
          <w:spacing w:val="45"/>
        </w:rPr>
        <w:t xml:space="preserve"> </w:t>
      </w:r>
      <w:r>
        <w:rPr>
          <w:spacing w:val="-2"/>
        </w:rPr>
        <w:t>he</w:t>
      </w:r>
      <w:r>
        <w:rPr>
          <w:spacing w:val="43"/>
        </w:rPr>
        <w:t xml:space="preserve"> </w:t>
      </w:r>
      <w:r>
        <w:rPr>
          <w:spacing w:val="-1"/>
        </w:rPr>
        <w:t>received</w:t>
      </w:r>
      <w:r>
        <w:rPr>
          <w:spacing w:val="43"/>
        </w:rPr>
        <w:t xml:space="preserve"> </w:t>
      </w:r>
      <w:r>
        <w:rPr>
          <w:spacing w:val="-1"/>
        </w:rPr>
        <w:t>and</w:t>
      </w:r>
      <w:r>
        <w:rPr>
          <w:spacing w:val="43"/>
        </w:rPr>
        <w:t xml:space="preserve"> </w:t>
      </w:r>
      <w:r>
        <w:rPr>
          <w:spacing w:val="-1"/>
        </w:rPr>
        <w:t>spent</w:t>
      </w:r>
      <w:r>
        <w:rPr>
          <w:spacing w:val="46"/>
        </w:rPr>
        <w:t xml:space="preserve"> </w:t>
      </w:r>
      <w:r>
        <w:rPr>
          <w:spacing w:val="-1"/>
        </w:rPr>
        <w:t>his</w:t>
      </w:r>
      <w:r>
        <w:rPr>
          <w:spacing w:val="43"/>
        </w:rPr>
        <w:t xml:space="preserve"> </w:t>
      </w:r>
      <w:r>
        <w:rPr>
          <w:spacing w:val="-1"/>
        </w:rPr>
        <w:t>terminal</w:t>
      </w:r>
      <w:r>
        <w:rPr>
          <w:spacing w:val="44"/>
        </w:rPr>
        <w:t xml:space="preserve"> </w:t>
      </w:r>
      <w:r>
        <w:rPr>
          <w:spacing w:val="-1"/>
        </w:rPr>
        <w:t>benefits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  <w:spacing w:val="-1"/>
        </w:rPr>
        <w:t>amounting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to</w:t>
      </w:r>
      <w:r>
        <w:rPr>
          <w:rFonts w:cs="Times New Roman"/>
        </w:rPr>
        <w:t xml:space="preserve"> $12 </w:t>
      </w:r>
      <w:r>
        <w:rPr>
          <w:rFonts w:cs="Times New Roman"/>
          <w:spacing w:val="-1"/>
        </w:rPr>
        <w:t>618.67.”</w:t>
      </w:r>
    </w:p>
    <w:p w14:paraId="740BA0BF" w14:textId="77777777" w:rsidR="00F37ED3" w:rsidRDefault="00F37ED3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14:paraId="7D22C235" w14:textId="77777777" w:rsidR="00F37ED3" w:rsidRDefault="000837F7">
      <w:pPr>
        <w:spacing w:line="36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applicant’s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termination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retrenchment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immaterial.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point,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well-</w:t>
      </w:r>
      <w:r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noted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Officer,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challenge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termination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pursued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two-year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limitation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claims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imposed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94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Labour</w:t>
      </w:r>
      <w:proofErr w:type="spellEnd"/>
      <w:r>
        <w:rPr>
          <w:rFonts w:ascii="Times New Roman" w:eastAsia="Times New Roman" w:hAnsi="Times New Roman" w:cs="Times New Roman"/>
          <w:spacing w:val="-10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Act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(Chapter</w:t>
      </w:r>
      <w:r>
        <w:rPr>
          <w:rFonts w:ascii="Times New Roman" w:eastAsia="Times New Roman" w:hAnsi="Times New Roman" w:cs="Times New Roman"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28:01).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claim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 only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became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aware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dispute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2017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disingenuous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light</w:t>
      </w:r>
      <w:r>
        <w:rPr>
          <w:rFonts w:ascii="Times New Roman" w:eastAsia="Times New Roman" w:hAnsi="Times New Roman" w:cs="Times New Roman"/>
          <w:spacing w:val="4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acknowledgment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receipt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termination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2015.</w:t>
      </w:r>
    </w:p>
    <w:p w14:paraId="39817127" w14:textId="77777777" w:rsidR="00F37ED3" w:rsidRDefault="000837F7">
      <w:pPr>
        <w:spacing w:before="6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2"/>
          <w:sz w:val="24"/>
        </w:rPr>
        <w:t>It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concluded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</w:p>
    <w:p w14:paraId="35DEAF6C" w14:textId="77777777" w:rsidR="00F37ED3" w:rsidRDefault="000837F7">
      <w:pPr>
        <w:numPr>
          <w:ilvl w:val="0"/>
          <w:numId w:val="1"/>
        </w:numPr>
        <w:tabs>
          <w:tab w:val="left" w:pos="821"/>
        </w:tabs>
        <w:spacing w:before="1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delay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involved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inordinate;</w:t>
      </w:r>
    </w:p>
    <w:p w14:paraId="3AFC9C4C" w14:textId="77777777" w:rsidR="00F37ED3" w:rsidRDefault="000837F7">
      <w:pPr>
        <w:numPr>
          <w:ilvl w:val="0"/>
          <w:numId w:val="1"/>
        </w:numPr>
        <w:tabs>
          <w:tab w:val="left" w:pos="821"/>
        </w:tabs>
        <w:spacing w:before="1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explanation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delay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unreasonable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</w:p>
    <w:p w14:paraId="0804F631" w14:textId="77777777" w:rsidR="00F37ED3" w:rsidRDefault="000837F7">
      <w:pPr>
        <w:numPr>
          <w:ilvl w:val="0"/>
          <w:numId w:val="1"/>
        </w:numPr>
        <w:tabs>
          <w:tab w:val="left" w:pos="821"/>
        </w:tabs>
        <w:spacing w:before="1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applicant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does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not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have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prospects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 xml:space="preserve">success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merits.</w:t>
      </w:r>
    </w:p>
    <w:p w14:paraId="41655C77" w14:textId="77777777" w:rsidR="00F37ED3" w:rsidRDefault="000837F7">
      <w:pPr>
        <w:spacing w:before="140" w:line="359" w:lineRule="auto"/>
        <w:ind w:left="820" w:right="512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These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relevant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factors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condonation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cases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as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noted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Chidyausiku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CJ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w w:val="99"/>
          <w:sz w:val="24"/>
        </w:rPr>
        <w:t xml:space="preserve"> </w:t>
      </w:r>
      <w:r>
        <w:rPr>
          <w:rFonts w:ascii="Times New Roman"/>
          <w:sz w:val="24"/>
        </w:rPr>
        <w:t xml:space="preserve"> </w:t>
      </w:r>
      <w:proofErr w:type="spellStart"/>
      <w:r>
        <w:rPr>
          <w:rFonts w:ascii="Times New Roman"/>
          <w:spacing w:val="-1"/>
          <w:sz w:val="24"/>
          <w:u w:val="single" w:color="000000"/>
        </w:rPr>
        <w:t>Muroiwa</w:t>
      </w:r>
      <w:proofErr w:type="spellEnd"/>
      <w:r>
        <w:rPr>
          <w:rFonts w:ascii="Times New Roman"/>
          <w:spacing w:val="-4"/>
          <w:sz w:val="24"/>
          <w:u w:val="single" w:color="000000"/>
        </w:rPr>
        <w:t xml:space="preserve"> </w:t>
      </w:r>
      <w:r>
        <w:rPr>
          <w:rFonts w:ascii="Times New Roman"/>
          <w:sz w:val="24"/>
        </w:rPr>
        <w:t>v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1"/>
          <w:sz w:val="24"/>
          <w:u w:val="single" w:color="000000"/>
        </w:rPr>
        <w:t>Delta</w:t>
      </w:r>
      <w:r>
        <w:rPr>
          <w:rFonts w:ascii="Times New Roman"/>
          <w:spacing w:val="-2"/>
          <w:sz w:val="24"/>
          <w:u w:val="single" w:color="000000"/>
        </w:rPr>
        <w:t xml:space="preserve"> </w:t>
      </w:r>
      <w:r>
        <w:rPr>
          <w:rFonts w:ascii="Times New Roman"/>
          <w:sz w:val="24"/>
        </w:rPr>
        <w:t>2002(2)</w:t>
      </w:r>
      <w:r>
        <w:rPr>
          <w:rFonts w:ascii="Times New Roman"/>
          <w:spacing w:val="-1"/>
          <w:sz w:val="24"/>
        </w:rPr>
        <w:t xml:space="preserve"> ZLR(S)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30</w:t>
      </w:r>
      <w:r>
        <w:rPr>
          <w:rFonts w:ascii="Times New Roman"/>
          <w:spacing w:val="-1"/>
          <w:sz w:val="24"/>
        </w:rPr>
        <w:t xml:space="preserve"> at </w:t>
      </w:r>
      <w:r>
        <w:rPr>
          <w:rFonts w:ascii="Times New Roman"/>
          <w:sz w:val="24"/>
        </w:rPr>
        <w:t>33</w:t>
      </w:r>
      <w:r>
        <w:rPr>
          <w:rFonts w:ascii="Times New Roman"/>
          <w:spacing w:val="-1"/>
          <w:sz w:val="24"/>
        </w:rPr>
        <w:t xml:space="preserve"> F-G.</w:t>
      </w:r>
    </w:p>
    <w:p w14:paraId="68991094" w14:textId="77777777" w:rsidR="00F37ED3" w:rsidRDefault="00F37ED3">
      <w:pPr>
        <w:spacing w:line="359" w:lineRule="auto"/>
        <w:rPr>
          <w:rFonts w:ascii="Times New Roman" w:eastAsia="Times New Roman" w:hAnsi="Times New Roman" w:cs="Times New Roman"/>
          <w:sz w:val="24"/>
          <w:szCs w:val="24"/>
        </w:rPr>
        <w:sectPr w:rsidR="00F37ED3">
          <w:pgSz w:w="11910" w:h="16840"/>
          <w:pgMar w:top="980" w:right="1320" w:bottom="280" w:left="1340" w:header="763" w:footer="0" w:gutter="0"/>
          <w:cols w:space="720"/>
        </w:sectPr>
      </w:pPr>
    </w:p>
    <w:p w14:paraId="531DE551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F32F50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86AF690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A81DEBD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34AA5C5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C63761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4762A7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9A0660E" w14:textId="77777777" w:rsidR="00F37ED3" w:rsidRDefault="00F37ED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77E235" w14:textId="77777777" w:rsidR="00F37ED3" w:rsidRDefault="000837F7">
      <w:pPr>
        <w:spacing w:before="211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Wherefore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it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is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ordered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that</w:t>
      </w:r>
    </w:p>
    <w:p w14:paraId="572DCACB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C9A8C9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5CF518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337DE6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71B4C7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30F010" w14:textId="77777777" w:rsidR="00F37ED3" w:rsidRDefault="000837F7">
      <w:pPr>
        <w:numPr>
          <w:ilvl w:val="0"/>
          <w:numId w:val="2"/>
        </w:numPr>
        <w:tabs>
          <w:tab w:val="left" w:pos="821"/>
        </w:tabs>
        <w:spacing w:line="359" w:lineRule="auto"/>
        <w:ind w:right="1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 xml:space="preserve">The </w:t>
      </w:r>
      <w:r>
        <w:rPr>
          <w:rFonts w:ascii="Times New Roman"/>
          <w:b/>
          <w:spacing w:val="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application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9"/>
          <w:sz w:val="24"/>
        </w:rPr>
        <w:t xml:space="preserve"> </w:t>
      </w:r>
      <w:r>
        <w:rPr>
          <w:rFonts w:ascii="Times New Roman"/>
          <w:b/>
          <w:sz w:val="24"/>
        </w:rPr>
        <w:t xml:space="preserve">for </w:t>
      </w:r>
      <w:r>
        <w:rPr>
          <w:rFonts w:ascii="Times New Roman"/>
          <w:b/>
          <w:spacing w:val="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condonation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9"/>
          <w:sz w:val="24"/>
        </w:rPr>
        <w:t xml:space="preserve"> </w:t>
      </w:r>
      <w:r>
        <w:rPr>
          <w:rFonts w:ascii="Times New Roman"/>
          <w:b/>
          <w:sz w:val="24"/>
        </w:rPr>
        <w:t xml:space="preserve">of </w:t>
      </w:r>
      <w:r>
        <w:rPr>
          <w:rFonts w:ascii="Times New Roman"/>
          <w:b/>
          <w:spacing w:val="8"/>
          <w:sz w:val="24"/>
        </w:rPr>
        <w:t xml:space="preserve"> </w:t>
      </w:r>
      <w:r>
        <w:rPr>
          <w:rFonts w:ascii="Times New Roman"/>
          <w:b/>
          <w:sz w:val="24"/>
        </w:rPr>
        <w:t xml:space="preserve">late </w:t>
      </w:r>
      <w:r>
        <w:rPr>
          <w:rFonts w:ascii="Times New Roman"/>
          <w:b/>
          <w:spacing w:val="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noting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8"/>
          <w:sz w:val="24"/>
        </w:rPr>
        <w:t xml:space="preserve"> </w:t>
      </w:r>
      <w:r>
        <w:rPr>
          <w:rFonts w:ascii="Times New Roman"/>
          <w:b/>
          <w:sz w:val="24"/>
        </w:rPr>
        <w:t xml:space="preserve">of </w:t>
      </w:r>
      <w:r>
        <w:rPr>
          <w:rFonts w:ascii="Times New Roman"/>
          <w:b/>
          <w:spacing w:val="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appeal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9"/>
          <w:sz w:val="24"/>
        </w:rPr>
        <w:t xml:space="preserve"> </w:t>
      </w:r>
      <w:r>
        <w:rPr>
          <w:rFonts w:ascii="Times New Roman"/>
          <w:b/>
          <w:sz w:val="24"/>
        </w:rPr>
        <w:t xml:space="preserve">be </w:t>
      </w:r>
      <w:r>
        <w:rPr>
          <w:rFonts w:ascii="Times New Roman"/>
          <w:b/>
          <w:spacing w:val="7"/>
          <w:sz w:val="24"/>
        </w:rPr>
        <w:t xml:space="preserve"> </w:t>
      </w:r>
      <w:r>
        <w:rPr>
          <w:rFonts w:ascii="Times New Roman"/>
          <w:b/>
          <w:sz w:val="24"/>
        </w:rPr>
        <w:t xml:space="preserve">and </w:t>
      </w:r>
      <w:r>
        <w:rPr>
          <w:rFonts w:ascii="Times New Roman"/>
          <w:b/>
          <w:spacing w:val="8"/>
          <w:sz w:val="24"/>
        </w:rPr>
        <w:t xml:space="preserve"> </w:t>
      </w:r>
      <w:r>
        <w:rPr>
          <w:rFonts w:ascii="Times New Roman"/>
          <w:b/>
          <w:sz w:val="24"/>
        </w:rPr>
        <w:t xml:space="preserve">is </w:t>
      </w:r>
      <w:r>
        <w:rPr>
          <w:rFonts w:ascii="Times New Roman"/>
          <w:b/>
          <w:spacing w:val="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hereby</w:t>
      </w:r>
      <w:r>
        <w:rPr>
          <w:rFonts w:ascii="Times New Roman"/>
          <w:b/>
          <w:spacing w:val="6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dismissed;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</w:p>
    <w:p w14:paraId="5D767160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E8485E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2D057B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381686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C50087" w14:textId="77777777" w:rsidR="00F37ED3" w:rsidRDefault="000837F7">
      <w:pPr>
        <w:numPr>
          <w:ilvl w:val="0"/>
          <w:numId w:val="2"/>
        </w:numPr>
        <w:tabs>
          <w:tab w:val="left" w:pos="821"/>
        </w:tabs>
        <w:spacing w:before="14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Each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party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shall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bear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its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own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costs.</w:t>
      </w:r>
    </w:p>
    <w:p w14:paraId="29B1F976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BBBE31C" w14:textId="77777777" w:rsidR="00F37ED3" w:rsidRDefault="00F37ED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2046856" w14:textId="77777777" w:rsidR="00F37ED3" w:rsidRDefault="00F37ED3">
      <w:pPr>
        <w:spacing w:before="11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14:paraId="5E2389CD" w14:textId="17F68CEF" w:rsidR="00F37ED3" w:rsidRDefault="00F37ED3">
      <w:pPr>
        <w:spacing w:line="200" w:lineRule="atLeast"/>
        <w:ind w:left="2124"/>
        <w:rPr>
          <w:rFonts w:ascii="Times New Roman" w:eastAsia="Times New Roman" w:hAnsi="Times New Roman" w:cs="Times New Roman"/>
          <w:sz w:val="20"/>
          <w:szCs w:val="20"/>
        </w:rPr>
      </w:pPr>
    </w:p>
    <w:p w14:paraId="146A6028" w14:textId="77777777" w:rsidR="00F37ED3" w:rsidRDefault="00F37ED3">
      <w:pPr>
        <w:spacing w:before="3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14:paraId="4FF79A79" w14:textId="77777777" w:rsidR="00F37ED3" w:rsidRDefault="000837F7">
      <w:pPr>
        <w:spacing w:before="69"/>
        <w:ind w:right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J-U-D-G-E</w:t>
      </w:r>
    </w:p>
    <w:sectPr w:rsidR="00F37ED3">
      <w:pgSz w:w="11910" w:h="16840"/>
      <w:pgMar w:top="980" w:right="1320" w:bottom="280" w:left="134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090AB4" w14:textId="77777777" w:rsidR="0092672F" w:rsidRDefault="0092672F">
      <w:r>
        <w:separator/>
      </w:r>
    </w:p>
  </w:endnote>
  <w:endnote w:type="continuationSeparator" w:id="0">
    <w:p w14:paraId="3994558F" w14:textId="77777777" w:rsidR="0092672F" w:rsidRDefault="00926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4AD2BF" w14:textId="77777777" w:rsidR="0092672F" w:rsidRDefault="0092672F">
      <w:r>
        <w:separator/>
      </w:r>
    </w:p>
  </w:footnote>
  <w:footnote w:type="continuationSeparator" w:id="0">
    <w:p w14:paraId="3DF3E49B" w14:textId="77777777" w:rsidR="0092672F" w:rsidRDefault="00926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A689A" w14:textId="77777777" w:rsidR="00F37ED3" w:rsidRDefault="00000000">
    <w:pPr>
      <w:spacing w:line="14" w:lineRule="auto"/>
      <w:rPr>
        <w:sz w:val="20"/>
        <w:szCs w:val="20"/>
      </w:rPr>
    </w:pPr>
    <w:r>
      <w:pict w14:anchorId="57F917D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5.9pt;margin-top:37.15pt;width:9.6pt;height:13.05pt;z-index:-251658752;mso-position-horizontal-relative:page;mso-position-vertical-relative:page" filled="f" stroked="f">
          <v:textbox inset="0,0,0,0">
            <w:txbxContent>
              <w:p w14:paraId="72A8D096" w14:textId="77777777" w:rsidR="00F37ED3" w:rsidRDefault="000837F7">
                <w:pPr>
                  <w:pStyle w:val="BodyText"/>
                  <w:spacing w:before="0"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4875A6"/>
    <w:multiLevelType w:val="hybridMultilevel"/>
    <w:tmpl w:val="464073BE"/>
    <w:lvl w:ilvl="0" w:tplc="99E69508">
      <w:start w:val="10"/>
      <w:numFmt w:val="decimal"/>
      <w:lvlText w:val="%1."/>
      <w:lvlJc w:val="left"/>
      <w:pPr>
        <w:ind w:left="820" w:hanging="322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0116F54C">
      <w:start w:val="1"/>
      <w:numFmt w:val="bullet"/>
      <w:lvlText w:val="•"/>
      <w:lvlJc w:val="left"/>
      <w:pPr>
        <w:ind w:left="1663" w:hanging="322"/>
      </w:pPr>
      <w:rPr>
        <w:rFonts w:hint="default"/>
      </w:rPr>
    </w:lvl>
    <w:lvl w:ilvl="2" w:tplc="03A2DEA8">
      <w:start w:val="1"/>
      <w:numFmt w:val="bullet"/>
      <w:lvlText w:val="•"/>
      <w:lvlJc w:val="left"/>
      <w:pPr>
        <w:ind w:left="2505" w:hanging="322"/>
      </w:pPr>
      <w:rPr>
        <w:rFonts w:hint="default"/>
      </w:rPr>
    </w:lvl>
    <w:lvl w:ilvl="3" w:tplc="7B14110C">
      <w:start w:val="1"/>
      <w:numFmt w:val="bullet"/>
      <w:lvlText w:val="•"/>
      <w:lvlJc w:val="left"/>
      <w:pPr>
        <w:ind w:left="3348" w:hanging="322"/>
      </w:pPr>
      <w:rPr>
        <w:rFonts w:hint="default"/>
      </w:rPr>
    </w:lvl>
    <w:lvl w:ilvl="4" w:tplc="3D5C7B9A">
      <w:start w:val="1"/>
      <w:numFmt w:val="bullet"/>
      <w:lvlText w:val="•"/>
      <w:lvlJc w:val="left"/>
      <w:pPr>
        <w:ind w:left="4190" w:hanging="322"/>
      </w:pPr>
      <w:rPr>
        <w:rFonts w:hint="default"/>
      </w:rPr>
    </w:lvl>
    <w:lvl w:ilvl="5" w:tplc="2506D180">
      <w:start w:val="1"/>
      <w:numFmt w:val="bullet"/>
      <w:lvlText w:val="•"/>
      <w:lvlJc w:val="left"/>
      <w:pPr>
        <w:ind w:left="5033" w:hanging="322"/>
      </w:pPr>
      <w:rPr>
        <w:rFonts w:hint="default"/>
      </w:rPr>
    </w:lvl>
    <w:lvl w:ilvl="6" w:tplc="CA76CD70">
      <w:start w:val="1"/>
      <w:numFmt w:val="bullet"/>
      <w:lvlText w:val="•"/>
      <w:lvlJc w:val="left"/>
      <w:pPr>
        <w:ind w:left="5876" w:hanging="322"/>
      </w:pPr>
      <w:rPr>
        <w:rFonts w:hint="default"/>
      </w:rPr>
    </w:lvl>
    <w:lvl w:ilvl="7" w:tplc="DCB0F600">
      <w:start w:val="1"/>
      <w:numFmt w:val="bullet"/>
      <w:lvlText w:val="•"/>
      <w:lvlJc w:val="left"/>
      <w:pPr>
        <w:ind w:left="6718" w:hanging="322"/>
      </w:pPr>
      <w:rPr>
        <w:rFonts w:hint="default"/>
      </w:rPr>
    </w:lvl>
    <w:lvl w:ilvl="8" w:tplc="FF7A6E12">
      <w:start w:val="1"/>
      <w:numFmt w:val="bullet"/>
      <w:lvlText w:val="•"/>
      <w:lvlJc w:val="left"/>
      <w:pPr>
        <w:ind w:left="7561" w:hanging="322"/>
      </w:pPr>
      <w:rPr>
        <w:rFonts w:hint="default"/>
      </w:rPr>
    </w:lvl>
  </w:abstractNum>
  <w:abstractNum w:abstractNumId="1" w15:restartNumberingAfterBreak="0">
    <w:nsid w:val="397628B9"/>
    <w:multiLevelType w:val="hybridMultilevel"/>
    <w:tmpl w:val="156E99B2"/>
    <w:lvl w:ilvl="0" w:tplc="E222C810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024D3E2">
      <w:start w:val="1"/>
      <w:numFmt w:val="bullet"/>
      <w:lvlText w:val="•"/>
      <w:lvlJc w:val="left"/>
      <w:pPr>
        <w:ind w:left="1663" w:hanging="360"/>
      </w:pPr>
      <w:rPr>
        <w:rFonts w:hint="default"/>
      </w:rPr>
    </w:lvl>
    <w:lvl w:ilvl="2" w:tplc="428A3128">
      <w:start w:val="1"/>
      <w:numFmt w:val="bullet"/>
      <w:lvlText w:val="•"/>
      <w:lvlJc w:val="left"/>
      <w:pPr>
        <w:ind w:left="2505" w:hanging="360"/>
      </w:pPr>
      <w:rPr>
        <w:rFonts w:hint="default"/>
      </w:rPr>
    </w:lvl>
    <w:lvl w:ilvl="3" w:tplc="54883ADC">
      <w:start w:val="1"/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82DCA68C">
      <w:start w:val="1"/>
      <w:numFmt w:val="bullet"/>
      <w:lvlText w:val="•"/>
      <w:lvlJc w:val="left"/>
      <w:pPr>
        <w:ind w:left="4190" w:hanging="360"/>
      </w:pPr>
      <w:rPr>
        <w:rFonts w:hint="default"/>
      </w:rPr>
    </w:lvl>
    <w:lvl w:ilvl="5" w:tplc="F71EEE24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  <w:lvl w:ilvl="6" w:tplc="5B62267A">
      <w:start w:val="1"/>
      <w:numFmt w:val="bullet"/>
      <w:lvlText w:val="•"/>
      <w:lvlJc w:val="left"/>
      <w:pPr>
        <w:ind w:left="5876" w:hanging="360"/>
      </w:pPr>
      <w:rPr>
        <w:rFonts w:hint="default"/>
      </w:rPr>
    </w:lvl>
    <w:lvl w:ilvl="7" w:tplc="72020F70">
      <w:start w:val="1"/>
      <w:numFmt w:val="bullet"/>
      <w:lvlText w:val="•"/>
      <w:lvlJc w:val="left"/>
      <w:pPr>
        <w:ind w:left="6718" w:hanging="360"/>
      </w:pPr>
      <w:rPr>
        <w:rFonts w:hint="default"/>
      </w:rPr>
    </w:lvl>
    <w:lvl w:ilvl="8" w:tplc="A72A794A">
      <w:start w:val="1"/>
      <w:numFmt w:val="bullet"/>
      <w:lvlText w:val="•"/>
      <w:lvlJc w:val="left"/>
      <w:pPr>
        <w:ind w:left="7561" w:hanging="360"/>
      </w:pPr>
      <w:rPr>
        <w:rFonts w:hint="default"/>
      </w:rPr>
    </w:lvl>
  </w:abstractNum>
  <w:abstractNum w:abstractNumId="2" w15:restartNumberingAfterBreak="0">
    <w:nsid w:val="51376EF8"/>
    <w:multiLevelType w:val="hybridMultilevel"/>
    <w:tmpl w:val="E81C3FD6"/>
    <w:lvl w:ilvl="0" w:tplc="896671E2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9C017F4">
      <w:start w:val="1"/>
      <w:numFmt w:val="bullet"/>
      <w:lvlText w:val="•"/>
      <w:lvlJc w:val="left"/>
      <w:pPr>
        <w:ind w:left="1663" w:hanging="360"/>
      </w:pPr>
      <w:rPr>
        <w:rFonts w:hint="default"/>
      </w:rPr>
    </w:lvl>
    <w:lvl w:ilvl="2" w:tplc="52621146">
      <w:start w:val="1"/>
      <w:numFmt w:val="bullet"/>
      <w:lvlText w:val="•"/>
      <w:lvlJc w:val="left"/>
      <w:pPr>
        <w:ind w:left="2505" w:hanging="360"/>
      </w:pPr>
      <w:rPr>
        <w:rFonts w:hint="default"/>
      </w:rPr>
    </w:lvl>
    <w:lvl w:ilvl="3" w:tplc="FCFE5058">
      <w:start w:val="1"/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ADEEF59A">
      <w:start w:val="1"/>
      <w:numFmt w:val="bullet"/>
      <w:lvlText w:val="•"/>
      <w:lvlJc w:val="left"/>
      <w:pPr>
        <w:ind w:left="4190" w:hanging="360"/>
      </w:pPr>
      <w:rPr>
        <w:rFonts w:hint="default"/>
      </w:rPr>
    </w:lvl>
    <w:lvl w:ilvl="5" w:tplc="DC78792C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  <w:lvl w:ilvl="6" w:tplc="19A8B0A2">
      <w:start w:val="1"/>
      <w:numFmt w:val="bullet"/>
      <w:lvlText w:val="•"/>
      <w:lvlJc w:val="left"/>
      <w:pPr>
        <w:ind w:left="5876" w:hanging="360"/>
      </w:pPr>
      <w:rPr>
        <w:rFonts w:hint="default"/>
      </w:rPr>
    </w:lvl>
    <w:lvl w:ilvl="7" w:tplc="AD36A4D8">
      <w:start w:val="1"/>
      <w:numFmt w:val="bullet"/>
      <w:lvlText w:val="•"/>
      <w:lvlJc w:val="left"/>
      <w:pPr>
        <w:ind w:left="6718" w:hanging="360"/>
      </w:pPr>
      <w:rPr>
        <w:rFonts w:hint="default"/>
      </w:rPr>
    </w:lvl>
    <w:lvl w:ilvl="8" w:tplc="98E2AB8C">
      <w:start w:val="1"/>
      <w:numFmt w:val="bullet"/>
      <w:lvlText w:val="•"/>
      <w:lvlJc w:val="left"/>
      <w:pPr>
        <w:ind w:left="7561" w:hanging="360"/>
      </w:pPr>
      <w:rPr>
        <w:rFonts w:hint="default"/>
      </w:rPr>
    </w:lvl>
  </w:abstractNum>
  <w:abstractNum w:abstractNumId="3" w15:restartNumberingAfterBreak="0">
    <w:nsid w:val="5A333214"/>
    <w:multiLevelType w:val="multilevel"/>
    <w:tmpl w:val="975E5A30"/>
    <w:lvl w:ilvl="0">
      <w:start w:val="4"/>
      <w:numFmt w:val="decimal"/>
      <w:lvlText w:val="%1"/>
      <w:lvlJc w:val="left"/>
      <w:pPr>
        <w:ind w:left="820" w:hanging="327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0" w:hanging="327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left="2505" w:hanging="3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8" w:hanging="3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90" w:hanging="3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3" w:hanging="3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6" w:hanging="3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8" w:hanging="3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1" w:hanging="327"/>
      </w:pPr>
      <w:rPr>
        <w:rFonts w:hint="default"/>
      </w:rPr>
    </w:lvl>
  </w:abstractNum>
  <w:num w:numId="1" w16cid:durableId="1083139392">
    <w:abstractNumId w:val="1"/>
  </w:num>
  <w:num w:numId="2" w16cid:durableId="1122308650">
    <w:abstractNumId w:val="2"/>
  </w:num>
  <w:num w:numId="3" w16cid:durableId="700978574">
    <w:abstractNumId w:val="3"/>
  </w:num>
  <w:num w:numId="4" w16cid:durableId="1317030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ED3"/>
    <w:rsid w:val="000837F7"/>
    <w:rsid w:val="002830D9"/>
    <w:rsid w:val="002936E8"/>
    <w:rsid w:val="00551CEB"/>
    <w:rsid w:val="0092672F"/>
    <w:rsid w:val="00F3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F7EE67"/>
  <w15:docId w15:val="{E8221ECF-3CC3-413A-A5CF-02339702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"/>
      <w:ind w:left="82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6041</Characters>
  <Application>Microsoft Office Word</Application>
  <DocSecurity>0</DocSecurity>
  <Lines>50</Lines>
  <Paragraphs>14</Paragraphs>
  <ScaleCrop>false</ScaleCrop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Shylet Dzagona</cp:lastModifiedBy>
  <cp:revision>3</cp:revision>
  <dcterms:created xsi:type="dcterms:W3CDTF">2024-08-28T08:55:00Z</dcterms:created>
  <dcterms:modified xsi:type="dcterms:W3CDTF">2024-08-28T09:09:00Z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LastSaved">
    <vt:filetime>2024-08-28T00:00:00Z</vt:filetime>
  </property>
</Properties>
</file>