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078B0" w14:textId="6E5157FB" w:rsidR="009E3BDF" w:rsidRDefault="009E3BDF" w:rsidP="009E3BDF">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13E2C378" w14:textId="77777777" w:rsidR="009E3BDF" w:rsidRDefault="009E3BDF" w:rsidP="009E3BDF">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Versus</w:t>
      </w:r>
    </w:p>
    <w:p w14:paraId="7D7189AA" w14:textId="77777777" w:rsidR="009E3BDF" w:rsidRDefault="009E3BDF" w:rsidP="009E3BDF">
      <w:pPr>
        <w:spacing w:line="240" w:lineRule="auto"/>
        <w:contextualSpacing/>
        <w:rPr>
          <w:rFonts w:ascii="Times New Roman" w:hAnsi="Times New Roman" w:cs="Times New Roman"/>
          <w:sz w:val="24"/>
          <w:szCs w:val="24"/>
          <w:lang w:val="en-US"/>
        </w:rPr>
      </w:pPr>
    </w:p>
    <w:p w14:paraId="07BB2C02" w14:textId="5085343F" w:rsidR="009E3BDF" w:rsidRDefault="009E3BDF" w:rsidP="009E3BDF">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NYAMADZAWO SYLVESTER </w:t>
      </w:r>
    </w:p>
    <w:p w14:paraId="3293F5E9" w14:textId="77777777" w:rsidR="009E3BDF" w:rsidRDefault="009E3BDF" w:rsidP="009E3BDF">
      <w:pPr>
        <w:spacing w:line="240" w:lineRule="auto"/>
        <w:contextualSpacing/>
        <w:rPr>
          <w:rFonts w:ascii="Times New Roman" w:hAnsi="Times New Roman" w:cs="Times New Roman"/>
          <w:sz w:val="24"/>
          <w:szCs w:val="24"/>
          <w:lang w:val="en-US"/>
        </w:rPr>
      </w:pPr>
    </w:p>
    <w:p w14:paraId="714DB36C" w14:textId="77777777" w:rsidR="009E3BDF" w:rsidRDefault="009E3BDF" w:rsidP="009E3BDF">
      <w:pPr>
        <w:spacing w:line="240" w:lineRule="auto"/>
        <w:contextualSpacing/>
        <w:rPr>
          <w:rFonts w:ascii="Times New Roman" w:hAnsi="Times New Roman" w:cs="Times New Roman"/>
          <w:sz w:val="24"/>
          <w:szCs w:val="24"/>
          <w:lang w:val="en-US"/>
        </w:rPr>
      </w:pPr>
    </w:p>
    <w:p w14:paraId="4CE936E3" w14:textId="77777777" w:rsidR="009E3BDF" w:rsidRDefault="009E3BDF" w:rsidP="009E3BDF">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sidRPr="00B129E7">
        <w:rPr>
          <w:rFonts w:ascii="Times New Roman" w:hAnsi="Times New Roman" w:cs="Times New Roman"/>
          <w:sz w:val="24"/>
          <w:szCs w:val="24"/>
        </w:rPr>
        <w:t>BACHI MZAWAZI J</w:t>
      </w:r>
      <w:r>
        <w:rPr>
          <w:rFonts w:ascii="Times New Roman" w:hAnsi="Times New Roman" w:cs="Times New Roman"/>
          <w:b/>
          <w:bCs/>
          <w:sz w:val="24"/>
          <w:szCs w:val="24"/>
        </w:rPr>
        <w:br/>
      </w:r>
      <w:r>
        <w:rPr>
          <w:rFonts w:ascii="Times New Roman" w:hAnsi="Times New Roman" w:cs="Times New Roman"/>
          <w:sz w:val="24"/>
          <w:szCs w:val="24"/>
        </w:rPr>
        <w:t>CHINHOYI, 08 JUNE 2026</w:t>
      </w:r>
    </w:p>
    <w:p w14:paraId="29EB77A9" w14:textId="77777777" w:rsidR="009E3BDF" w:rsidRDefault="009E3BDF" w:rsidP="009E3BDF">
      <w:pPr>
        <w:spacing w:line="240" w:lineRule="auto"/>
        <w:contextualSpacing/>
        <w:rPr>
          <w:rFonts w:ascii="Times New Roman" w:hAnsi="Times New Roman" w:cs="Times New Roman"/>
          <w:sz w:val="24"/>
          <w:szCs w:val="24"/>
          <w:lang w:val="en-US"/>
        </w:rPr>
      </w:pPr>
    </w:p>
    <w:p w14:paraId="495A5607" w14:textId="77777777" w:rsidR="009E3BDF" w:rsidRDefault="009E3BDF" w:rsidP="009E3BDF">
      <w:pPr>
        <w:spacing w:line="240" w:lineRule="auto"/>
        <w:contextualSpacing/>
        <w:rPr>
          <w:rFonts w:ascii="Times New Roman" w:hAnsi="Times New Roman" w:cs="Times New Roman"/>
          <w:sz w:val="24"/>
          <w:szCs w:val="24"/>
        </w:rPr>
      </w:pPr>
    </w:p>
    <w:p w14:paraId="29A316E6" w14:textId="7C9987D6" w:rsidR="009E3BDF" w:rsidRDefault="009E3BDF" w:rsidP="009E3BDF">
      <w:pPr>
        <w:spacing w:line="240" w:lineRule="auto"/>
        <w:contextualSpacing/>
        <w:rPr>
          <w:rFonts w:ascii="Times New Roman" w:hAnsi="Times New Roman" w:cs="Times New Roman"/>
          <w:i/>
          <w:iCs/>
          <w:sz w:val="24"/>
          <w:szCs w:val="24"/>
        </w:rPr>
      </w:pPr>
      <w:r>
        <w:rPr>
          <w:rFonts w:ascii="Times New Roman" w:hAnsi="Times New Roman" w:cs="Times New Roman"/>
          <w:sz w:val="24"/>
          <w:szCs w:val="24"/>
        </w:rPr>
        <w:t>Assessors:</w:t>
      </w:r>
      <w:r>
        <w:rPr>
          <w:rFonts w:ascii="Times New Roman" w:hAnsi="Times New Roman" w:cs="Times New Roman"/>
          <w:sz w:val="24"/>
          <w:szCs w:val="24"/>
        </w:rPr>
        <w:tab/>
      </w:r>
      <w:r>
        <w:rPr>
          <w:rFonts w:ascii="Times New Roman" w:hAnsi="Times New Roman" w:cs="Times New Roman"/>
          <w:i/>
          <w:iCs/>
          <w:sz w:val="24"/>
          <w:szCs w:val="24"/>
        </w:rPr>
        <w:t xml:space="preserve">1. </w:t>
      </w:r>
      <w:r w:rsidR="00B129E7">
        <w:rPr>
          <w:rFonts w:ascii="Times New Roman" w:hAnsi="Times New Roman" w:cs="Times New Roman"/>
          <w:i/>
          <w:iCs/>
          <w:sz w:val="24"/>
          <w:szCs w:val="24"/>
        </w:rPr>
        <w:t xml:space="preserve">Dr. </w:t>
      </w:r>
      <w:proofErr w:type="spellStart"/>
      <w:r w:rsidR="00B129E7">
        <w:rPr>
          <w:rFonts w:ascii="Times New Roman" w:hAnsi="Times New Roman" w:cs="Times New Roman"/>
          <w:i/>
          <w:iCs/>
          <w:sz w:val="24"/>
          <w:szCs w:val="24"/>
        </w:rPr>
        <w:t>Mashavave</w:t>
      </w:r>
      <w:proofErr w:type="spellEnd"/>
      <w:r w:rsidR="00B129E7">
        <w:rPr>
          <w:rFonts w:ascii="Times New Roman" w:hAnsi="Times New Roman" w:cs="Times New Roman"/>
          <w:i/>
          <w:iCs/>
          <w:sz w:val="24"/>
          <w:szCs w:val="24"/>
        </w:rPr>
        <w:t xml:space="preserve"> </w:t>
      </w:r>
    </w:p>
    <w:p w14:paraId="70B22C8D" w14:textId="6D0A003B" w:rsidR="009E3BDF" w:rsidRDefault="009E3BDF" w:rsidP="009E3BDF">
      <w:pPr>
        <w:spacing w:line="240" w:lineRule="auto"/>
        <w:contextualSpacing/>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2.</w:t>
      </w:r>
      <w:proofErr w:type="gramStart"/>
      <w:r w:rsidR="00B129E7">
        <w:rPr>
          <w:rFonts w:ascii="Times New Roman" w:hAnsi="Times New Roman" w:cs="Times New Roman"/>
          <w:i/>
          <w:iCs/>
          <w:sz w:val="24"/>
          <w:szCs w:val="24"/>
        </w:rPr>
        <w:t>Mr.Kamanga</w:t>
      </w:r>
      <w:proofErr w:type="gramEnd"/>
      <w:r>
        <w:rPr>
          <w:rFonts w:ascii="Times New Roman" w:hAnsi="Times New Roman" w:cs="Times New Roman"/>
          <w:i/>
          <w:iCs/>
          <w:sz w:val="24"/>
          <w:szCs w:val="24"/>
        </w:rPr>
        <w:t xml:space="preserve">  </w:t>
      </w:r>
    </w:p>
    <w:p w14:paraId="7E64037F" w14:textId="77777777" w:rsidR="009E3BDF" w:rsidRDefault="009E3BDF" w:rsidP="009E3BDF">
      <w:pPr>
        <w:spacing w:line="240" w:lineRule="auto"/>
        <w:contextualSpacing/>
        <w:rPr>
          <w:rFonts w:ascii="Times New Roman" w:hAnsi="Times New Roman" w:cs="Times New Roman"/>
          <w:sz w:val="24"/>
          <w:szCs w:val="24"/>
          <w:lang w:val="en-US"/>
        </w:rPr>
      </w:pPr>
    </w:p>
    <w:p w14:paraId="5B1ADA55" w14:textId="3569D2FD" w:rsidR="009E3BDF" w:rsidRDefault="009E3BDF" w:rsidP="009E3BDF">
      <w:pPr>
        <w:spacing w:line="240" w:lineRule="auto"/>
        <w:contextualSpacing/>
        <w:rPr>
          <w:rFonts w:ascii="Times New Roman" w:hAnsi="Times New Roman" w:cs="Times New Roman"/>
          <w:sz w:val="24"/>
          <w:szCs w:val="24"/>
          <w:lang w:val="en-US"/>
        </w:rPr>
      </w:pPr>
    </w:p>
    <w:p w14:paraId="3036D41C" w14:textId="73D8081A" w:rsidR="009E3BDF" w:rsidRDefault="009E3BDF" w:rsidP="009E3BDF">
      <w:pPr>
        <w:spacing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 xml:space="preserve">   </w:t>
      </w:r>
      <w:proofErr w:type="spellStart"/>
      <w:proofErr w:type="gramStart"/>
      <w:r w:rsidR="002C4FB7">
        <w:rPr>
          <w:rFonts w:ascii="Times New Roman" w:hAnsi="Times New Roman" w:cs="Times New Roman"/>
          <w:i/>
          <w:sz w:val="24"/>
          <w:szCs w:val="24"/>
          <w:lang w:val="en-US"/>
        </w:rPr>
        <w:t>R.Nikisi</w:t>
      </w:r>
      <w:proofErr w:type="spellEnd"/>
      <w:proofErr w:type="gramEnd"/>
      <w:r>
        <w:rPr>
          <w:rFonts w:ascii="Times New Roman" w:hAnsi="Times New Roman" w:cs="Times New Roman"/>
          <w:i/>
          <w:sz w:val="24"/>
          <w:szCs w:val="24"/>
          <w:lang w:val="en-US"/>
        </w:rPr>
        <w:t>,</w:t>
      </w:r>
      <w:r>
        <w:rPr>
          <w:rFonts w:ascii="Times New Roman" w:hAnsi="Times New Roman" w:cs="Times New Roman"/>
          <w:sz w:val="24"/>
          <w:szCs w:val="24"/>
          <w:lang w:val="en-US"/>
        </w:rPr>
        <w:t xml:space="preserve"> for the State </w:t>
      </w:r>
    </w:p>
    <w:p w14:paraId="4273F8DC" w14:textId="538E1E98" w:rsidR="009E3BDF" w:rsidRDefault="009E3BDF" w:rsidP="009E3BDF">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 P. </w:t>
      </w:r>
      <w:proofErr w:type="spellStart"/>
      <w:r>
        <w:rPr>
          <w:rFonts w:ascii="Times New Roman" w:hAnsi="Times New Roman" w:cs="Times New Roman"/>
          <w:i/>
          <w:iCs/>
          <w:sz w:val="24"/>
          <w:szCs w:val="24"/>
          <w:lang w:val="en-US"/>
        </w:rPr>
        <w:t>Soso</w:t>
      </w:r>
      <w:r w:rsidR="003471E1">
        <w:rPr>
          <w:rFonts w:ascii="Times New Roman" w:hAnsi="Times New Roman" w:cs="Times New Roman"/>
          <w:i/>
          <w:iCs/>
          <w:sz w:val="24"/>
          <w:szCs w:val="24"/>
          <w:lang w:val="en-US"/>
        </w:rPr>
        <w:t>no</w:t>
      </w:r>
      <w:proofErr w:type="spellEnd"/>
      <w:r>
        <w:rPr>
          <w:rFonts w:ascii="Times New Roman" w:hAnsi="Times New Roman" w:cs="Times New Roman"/>
          <w:i/>
          <w:sz w:val="24"/>
          <w:szCs w:val="24"/>
          <w:lang w:val="en-US"/>
        </w:rPr>
        <w:t>,</w:t>
      </w:r>
      <w:r>
        <w:rPr>
          <w:rFonts w:ascii="Times New Roman" w:hAnsi="Times New Roman" w:cs="Times New Roman"/>
          <w:sz w:val="24"/>
          <w:szCs w:val="24"/>
          <w:lang w:val="en-US"/>
        </w:rPr>
        <w:t xml:space="preserve"> for the accused</w:t>
      </w:r>
    </w:p>
    <w:p w14:paraId="422841E2" w14:textId="77777777" w:rsidR="00B129E7" w:rsidRDefault="00B129E7" w:rsidP="009E3BDF">
      <w:pPr>
        <w:spacing w:line="240" w:lineRule="auto"/>
        <w:contextualSpacing/>
        <w:rPr>
          <w:rFonts w:ascii="Times New Roman" w:hAnsi="Times New Roman" w:cs="Times New Roman"/>
          <w:sz w:val="24"/>
          <w:szCs w:val="24"/>
          <w:lang w:val="en-US"/>
        </w:rPr>
      </w:pPr>
    </w:p>
    <w:p w14:paraId="0FFD34FB" w14:textId="7F78D9B8" w:rsidR="00B129E7" w:rsidRPr="00B129E7" w:rsidRDefault="00B129E7" w:rsidP="009E3BDF">
      <w:pPr>
        <w:spacing w:line="240" w:lineRule="auto"/>
        <w:contextualSpacing/>
        <w:rPr>
          <w:rFonts w:ascii="Times New Roman" w:hAnsi="Times New Roman" w:cs="Times New Roman"/>
          <w:b/>
          <w:bCs/>
          <w:sz w:val="24"/>
          <w:szCs w:val="24"/>
          <w:lang w:val="en-US"/>
        </w:rPr>
      </w:pPr>
      <w:r w:rsidRPr="00B129E7">
        <w:rPr>
          <w:rFonts w:ascii="Times New Roman" w:hAnsi="Times New Roman" w:cs="Times New Roman"/>
          <w:b/>
          <w:bCs/>
          <w:sz w:val="24"/>
          <w:szCs w:val="24"/>
          <w:lang w:val="en-US"/>
        </w:rPr>
        <w:t>Criminal Trial</w:t>
      </w:r>
    </w:p>
    <w:p w14:paraId="7A2A23F8" w14:textId="3DB2D90E" w:rsidR="009E3BDF" w:rsidRDefault="009E3BDF" w:rsidP="009E3BDF">
      <w:pPr>
        <w:spacing w:line="240" w:lineRule="auto"/>
        <w:contextualSpacing/>
        <w:rPr>
          <w:rFonts w:ascii="Times New Roman" w:hAnsi="Times New Roman" w:cs="Times New Roman"/>
          <w:sz w:val="24"/>
          <w:szCs w:val="24"/>
          <w:lang w:val="en-US"/>
        </w:rPr>
      </w:pPr>
    </w:p>
    <w:p w14:paraId="1CFB6AA6" w14:textId="74372E6E" w:rsidR="00B129E7" w:rsidRPr="00CA5C52" w:rsidRDefault="009E3BDF" w:rsidP="00B129E7">
      <w:pPr>
        <w:spacing w:line="360" w:lineRule="auto"/>
        <w:rPr>
          <w:rFonts w:ascii="Times New Roman" w:hAnsi="Times New Roman" w:cs="Times New Roman"/>
          <w:sz w:val="24"/>
          <w:szCs w:val="24"/>
        </w:rPr>
      </w:pPr>
      <w:r>
        <w:rPr>
          <w:rFonts w:ascii="Times New Roman" w:hAnsi="Times New Roman" w:cs="Times New Roman"/>
          <w:sz w:val="24"/>
          <w:szCs w:val="24"/>
          <w:lang w:val="en-US"/>
        </w:rPr>
        <w:tab/>
      </w:r>
      <w:r w:rsidRPr="009E3BDF">
        <w:rPr>
          <w:rFonts w:ascii="Times New Roman" w:hAnsi="Times New Roman" w:cs="Times New Roman"/>
          <w:b/>
          <w:bCs/>
          <w:sz w:val="24"/>
          <w:szCs w:val="24"/>
          <w:lang w:val="en-US"/>
        </w:rPr>
        <w:t xml:space="preserve">BACHI MZAWAZI J: </w:t>
      </w:r>
      <w:r w:rsidR="005B7B8B" w:rsidRPr="00CA5C52">
        <w:rPr>
          <w:rFonts w:ascii="Times New Roman" w:hAnsi="Times New Roman" w:cs="Times New Roman"/>
          <w:sz w:val="24"/>
          <w:szCs w:val="24"/>
        </w:rPr>
        <w:t xml:space="preserve">The accused </w:t>
      </w:r>
      <w:r w:rsidR="007F0A7E" w:rsidRPr="00CA5C52">
        <w:rPr>
          <w:rFonts w:ascii="Times New Roman" w:hAnsi="Times New Roman" w:cs="Times New Roman"/>
          <w:sz w:val="24"/>
          <w:szCs w:val="24"/>
        </w:rPr>
        <w:t>person</w:t>
      </w:r>
      <w:r w:rsidR="005B7B8B" w:rsidRPr="00CA5C52">
        <w:rPr>
          <w:rFonts w:ascii="Times New Roman" w:hAnsi="Times New Roman" w:cs="Times New Roman"/>
          <w:sz w:val="24"/>
          <w:szCs w:val="24"/>
        </w:rPr>
        <w:t xml:space="preserve"> is</w:t>
      </w:r>
      <w:r w:rsidR="007F0A7E" w:rsidRPr="00CA5C52">
        <w:rPr>
          <w:rFonts w:ascii="Times New Roman" w:hAnsi="Times New Roman" w:cs="Times New Roman"/>
          <w:sz w:val="24"/>
          <w:szCs w:val="24"/>
        </w:rPr>
        <w:t xml:space="preserve"> facing one count of murder</w:t>
      </w:r>
      <w:r w:rsidR="005B7B8B" w:rsidRPr="00CA5C52">
        <w:rPr>
          <w:rFonts w:ascii="Times New Roman" w:hAnsi="Times New Roman" w:cs="Times New Roman"/>
          <w:sz w:val="24"/>
          <w:szCs w:val="24"/>
        </w:rPr>
        <w:t xml:space="preserve"> as defined in s47 of the Criminal law Code [Chapter 9:23]. He pleads not guilty to the offence citing self- defence.  </w:t>
      </w:r>
    </w:p>
    <w:p w14:paraId="20DF6503" w14:textId="00ED4F3E" w:rsidR="00B129E7" w:rsidRPr="00CA5C52" w:rsidRDefault="00B129E7" w:rsidP="00B129E7">
      <w:pPr>
        <w:spacing w:line="360" w:lineRule="auto"/>
        <w:rPr>
          <w:rFonts w:ascii="Times New Roman" w:hAnsi="Times New Roman" w:cs="Times New Roman"/>
          <w:b/>
          <w:bCs/>
          <w:sz w:val="24"/>
          <w:szCs w:val="24"/>
        </w:rPr>
      </w:pPr>
      <w:r w:rsidRPr="00CA5C52">
        <w:rPr>
          <w:rFonts w:ascii="Times New Roman" w:hAnsi="Times New Roman" w:cs="Times New Roman"/>
          <w:b/>
          <w:bCs/>
          <w:sz w:val="24"/>
          <w:szCs w:val="24"/>
        </w:rPr>
        <w:t>Common cause facts</w:t>
      </w:r>
    </w:p>
    <w:p w14:paraId="1ED5C45B" w14:textId="46F5F98C" w:rsidR="00CA2B02" w:rsidRPr="00CA5C52" w:rsidRDefault="005E4B4C" w:rsidP="00CA2B02">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The circumstances surrounding the commission of the offence are not in dispute. </w:t>
      </w:r>
      <w:r w:rsidR="00CA2B02" w:rsidRPr="00CA5C52">
        <w:rPr>
          <w:rFonts w:ascii="Times New Roman" w:hAnsi="Times New Roman" w:cs="Times New Roman"/>
          <w:sz w:val="24"/>
          <w:szCs w:val="24"/>
        </w:rPr>
        <w:t>The</w:t>
      </w:r>
      <w:r w:rsidR="00B129E7" w:rsidRPr="00CA5C52">
        <w:rPr>
          <w:rFonts w:ascii="Times New Roman" w:hAnsi="Times New Roman" w:cs="Times New Roman"/>
          <w:sz w:val="24"/>
          <w:szCs w:val="24"/>
        </w:rPr>
        <w:t xml:space="preserve"> a</w:t>
      </w:r>
      <w:r w:rsidR="00CA2B02" w:rsidRPr="00CA5C52">
        <w:rPr>
          <w:rFonts w:ascii="Times New Roman" w:hAnsi="Times New Roman" w:cs="Times New Roman"/>
          <w:sz w:val="24"/>
          <w:szCs w:val="24"/>
        </w:rPr>
        <w:t>ccused</w:t>
      </w:r>
      <w:r w:rsidR="005B7B8B" w:rsidRPr="00CA5C52">
        <w:rPr>
          <w:rFonts w:ascii="Times New Roman" w:hAnsi="Times New Roman" w:cs="Times New Roman"/>
          <w:sz w:val="24"/>
          <w:szCs w:val="24"/>
        </w:rPr>
        <w:t xml:space="preserve"> and the deceased</w:t>
      </w:r>
      <w:r w:rsidR="00CA2B02" w:rsidRPr="00CA5C52">
        <w:rPr>
          <w:rFonts w:ascii="Times New Roman" w:hAnsi="Times New Roman" w:cs="Times New Roman"/>
          <w:sz w:val="24"/>
          <w:szCs w:val="24"/>
        </w:rPr>
        <w:t xml:space="preserve"> </w:t>
      </w:r>
      <w:r w:rsidR="00CA2B02" w:rsidRPr="00CA5C52">
        <w:rPr>
          <w:rFonts w:ascii="Times New Roman" w:hAnsi="Times New Roman" w:cs="Times New Roman"/>
          <w:i/>
          <w:iCs/>
          <w:sz w:val="24"/>
          <w:szCs w:val="24"/>
        </w:rPr>
        <w:t xml:space="preserve">Clifton Mapurisa </w:t>
      </w:r>
      <w:r w:rsidR="005B7B8B" w:rsidRPr="00CA5C52">
        <w:rPr>
          <w:rFonts w:ascii="Times New Roman" w:hAnsi="Times New Roman" w:cs="Times New Roman"/>
          <w:sz w:val="24"/>
          <w:szCs w:val="24"/>
        </w:rPr>
        <w:t>were related. Accused was asked by the deceased</w:t>
      </w:r>
      <w:r w:rsidR="00CA2B02" w:rsidRPr="00CA5C52">
        <w:rPr>
          <w:rFonts w:ascii="Times New Roman" w:hAnsi="Times New Roman" w:cs="Times New Roman"/>
          <w:sz w:val="24"/>
          <w:szCs w:val="24"/>
        </w:rPr>
        <w:t>’s</w:t>
      </w:r>
      <w:r w:rsidR="005B7B8B" w:rsidRPr="00CA5C52">
        <w:rPr>
          <w:rFonts w:ascii="Times New Roman" w:hAnsi="Times New Roman" w:cs="Times New Roman"/>
          <w:sz w:val="24"/>
          <w:szCs w:val="24"/>
        </w:rPr>
        <w:t xml:space="preserve"> mother to look after her homestead</w:t>
      </w:r>
      <w:r w:rsidR="00CA2B02" w:rsidRPr="00CA5C52">
        <w:rPr>
          <w:rFonts w:ascii="Times New Roman" w:hAnsi="Times New Roman" w:cs="Times New Roman"/>
          <w:sz w:val="24"/>
          <w:szCs w:val="24"/>
        </w:rPr>
        <w:t xml:space="preserve"> at Plot 36 Red</w:t>
      </w:r>
      <w:r w:rsidR="00B129E7" w:rsidRPr="00CA5C52">
        <w:rPr>
          <w:rFonts w:ascii="Times New Roman" w:hAnsi="Times New Roman" w:cs="Times New Roman"/>
          <w:sz w:val="24"/>
          <w:szCs w:val="24"/>
        </w:rPr>
        <w:t xml:space="preserve"> M</w:t>
      </w:r>
      <w:r w:rsidR="00CA2B02" w:rsidRPr="00CA5C52">
        <w:rPr>
          <w:rFonts w:ascii="Times New Roman" w:hAnsi="Times New Roman" w:cs="Times New Roman"/>
          <w:sz w:val="24"/>
          <w:szCs w:val="24"/>
        </w:rPr>
        <w:t xml:space="preserve">ile Farm, Banket, </w:t>
      </w:r>
      <w:r w:rsidR="005B7B8B" w:rsidRPr="00CA5C52">
        <w:rPr>
          <w:rFonts w:ascii="Times New Roman" w:hAnsi="Times New Roman" w:cs="Times New Roman"/>
          <w:sz w:val="24"/>
          <w:szCs w:val="24"/>
        </w:rPr>
        <w:t xml:space="preserve">whilst she travelled to Harare. </w:t>
      </w:r>
      <w:r w:rsidR="00B129E7" w:rsidRPr="00CA5C52">
        <w:rPr>
          <w:rFonts w:ascii="Times New Roman" w:hAnsi="Times New Roman" w:cs="Times New Roman"/>
          <w:sz w:val="24"/>
          <w:szCs w:val="24"/>
        </w:rPr>
        <w:t>A</w:t>
      </w:r>
      <w:r w:rsidR="005B7B8B" w:rsidRPr="00CA5C52">
        <w:rPr>
          <w:rFonts w:ascii="Times New Roman" w:hAnsi="Times New Roman" w:cs="Times New Roman"/>
          <w:sz w:val="24"/>
          <w:szCs w:val="24"/>
        </w:rPr>
        <w:t>fter spending the whole day doing part-time jobs elsewhere,</w:t>
      </w:r>
      <w:r w:rsidR="00B129E7" w:rsidRPr="00CA5C52">
        <w:rPr>
          <w:rFonts w:ascii="Times New Roman" w:hAnsi="Times New Roman" w:cs="Times New Roman"/>
          <w:sz w:val="24"/>
          <w:szCs w:val="24"/>
        </w:rPr>
        <w:t xml:space="preserve"> the accused learnt</w:t>
      </w:r>
      <w:r w:rsidR="005B7B8B" w:rsidRPr="00CA5C52">
        <w:rPr>
          <w:rFonts w:ascii="Times New Roman" w:hAnsi="Times New Roman" w:cs="Times New Roman"/>
          <w:sz w:val="24"/>
          <w:szCs w:val="24"/>
        </w:rPr>
        <w:t xml:space="preserve"> from the shopping centre that the deceased had stolen maize from the place he had been assigned to guard. He was told that the</w:t>
      </w:r>
      <w:r w:rsidR="00B129E7" w:rsidRPr="00CA5C52">
        <w:rPr>
          <w:rFonts w:ascii="Times New Roman" w:hAnsi="Times New Roman" w:cs="Times New Roman"/>
          <w:sz w:val="24"/>
          <w:szCs w:val="24"/>
        </w:rPr>
        <w:t xml:space="preserve"> </w:t>
      </w:r>
      <w:r w:rsidR="00CA2B02" w:rsidRPr="00CA5C52">
        <w:rPr>
          <w:rFonts w:ascii="Times New Roman" w:hAnsi="Times New Roman" w:cs="Times New Roman"/>
          <w:sz w:val="24"/>
          <w:szCs w:val="24"/>
        </w:rPr>
        <w:t>two and half buckets of</w:t>
      </w:r>
      <w:r w:rsidR="005B7B8B" w:rsidRPr="00CA5C52">
        <w:rPr>
          <w:rFonts w:ascii="Times New Roman" w:hAnsi="Times New Roman" w:cs="Times New Roman"/>
          <w:sz w:val="24"/>
          <w:szCs w:val="24"/>
        </w:rPr>
        <w:t xml:space="preserve"> maize had been sold. This </w:t>
      </w:r>
      <w:r w:rsidR="00B129E7" w:rsidRPr="00CA5C52">
        <w:rPr>
          <w:rFonts w:ascii="Times New Roman" w:hAnsi="Times New Roman" w:cs="Times New Roman"/>
          <w:sz w:val="24"/>
          <w:szCs w:val="24"/>
        </w:rPr>
        <w:t>was not lightly accepted by</w:t>
      </w:r>
      <w:r w:rsidR="005B7B8B" w:rsidRPr="00CA5C52">
        <w:rPr>
          <w:rFonts w:ascii="Times New Roman" w:hAnsi="Times New Roman" w:cs="Times New Roman"/>
          <w:sz w:val="24"/>
          <w:szCs w:val="24"/>
        </w:rPr>
        <w:t xml:space="preserve"> the accused who then left in search of the deceased.</w:t>
      </w:r>
    </w:p>
    <w:p w14:paraId="6C27D994" w14:textId="60D492E4" w:rsidR="001C6E44" w:rsidRPr="00CA5C52" w:rsidRDefault="005B7B8B" w:rsidP="00CA2B02">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 He found the deceased resting at an uncle’s residence, after a drinking spree. </w:t>
      </w:r>
      <w:r w:rsidR="001F51C6" w:rsidRPr="00CA5C52">
        <w:rPr>
          <w:rFonts w:ascii="Times New Roman" w:hAnsi="Times New Roman" w:cs="Times New Roman"/>
          <w:sz w:val="24"/>
          <w:szCs w:val="24"/>
        </w:rPr>
        <w:t>The accused entered the residence</w:t>
      </w:r>
      <w:r w:rsidR="00B129E7" w:rsidRPr="00CA5C52">
        <w:rPr>
          <w:rFonts w:ascii="Times New Roman" w:hAnsi="Times New Roman" w:cs="Times New Roman"/>
          <w:sz w:val="24"/>
          <w:szCs w:val="24"/>
        </w:rPr>
        <w:t xml:space="preserve"> and</w:t>
      </w:r>
      <w:r w:rsidR="001F51C6" w:rsidRPr="00CA5C52">
        <w:rPr>
          <w:rFonts w:ascii="Times New Roman" w:hAnsi="Times New Roman" w:cs="Times New Roman"/>
          <w:sz w:val="24"/>
          <w:szCs w:val="24"/>
        </w:rPr>
        <w:t xml:space="preserve"> pulled the deceased demanding to be shown where the </w:t>
      </w:r>
      <w:r w:rsidR="001F51C6" w:rsidRPr="00CA5C52">
        <w:rPr>
          <w:rFonts w:ascii="Times New Roman" w:hAnsi="Times New Roman" w:cs="Times New Roman"/>
          <w:sz w:val="24"/>
          <w:szCs w:val="24"/>
        </w:rPr>
        <w:lastRenderedPageBreak/>
        <w:t>deceased had sold the maize.</w:t>
      </w:r>
      <w:r w:rsidRPr="00CA5C52">
        <w:rPr>
          <w:rFonts w:ascii="Times New Roman" w:hAnsi="Times New Roman" w:cs="Times New Roman"/>
          <w:sz w:val="24"/>
          <w:szCs w:val="24"/>
        </w:rPr>
        <w:t xml:space="preserve"> </w:t>
      </w:r>
      <w:r w:rsidR="007F0A7E" w:rsidRPr="00CA5C52">
        <w:rPr>
          <w:rFonts w:ascii="Times New Roman" w:hAnsi="Times New Roman" w:cs="Times New Roman"/>
          <w:sz w:val="24"/>
          <w:szCs w:val="24"/>
        </w:rPr>
        <w:t xml:space="preserve"> </w:t>
      </w:r>
      <w:r w:rsidR="001F51C6" w:rsidRPr="00CA5C52">
        <w:rPr>
          <w:rFonts w:ascii="Times New Roman" w:hAnsi="Times New Roman" w:cs="Times New Roman"/>
          <w:sz w:val="24"/>
          <w:szCs w:val="24"/>
        </w:rPr>
        <w:t>From the accused’s own testimony in court corroborating the averments on the State case summary, the deceased was not cooperative as he questioned the accused’s right</w:t>
      </w:r>
      <w:r w:rsidR="004857AE" w:rsidRPr="00CA5C52">
        <w:rPr>
          <w:rFonts w:ascii="Times New Roman" w:hAnsi="Times New Roman" w:cs="Times New Roman"/>
          <w:sz w:val="24"/>
          <w:szCs w:val="24"/>
        </w:rPr>
        <w:t>, since</w:t>
      </w:r>
      <w:r w:rsidR="001F51C6" w:rsidRPr="00CA5C52">
        <w:rPr>
          <w:rFonts w:ascii="Times New Roman" w:hAnsi="Times New Roman" w:cs="Times New Roman"/>
          <w:sz w:val="24"/>
          <w:szCs w:val="24"/>
        </w:rPr>
        <w:t xml:space="preserve"> the maize was not his in the first place.</w:t>
      </w:r>
    </w:p>
    <w:p w14:paraId="2F59E414" w14:textId="4604BD82" w:rsidR="001C6E44" w:rsidRPr="00CA5C52" w:rsidRDefault="001F51C6" w:rsidP="00CA2B02">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 A struggle ensued whereby the accused was dragging the deceased outside whilst the deceased was holding </w:t>
      </w:r>
      <w:r w:rsidR="004857AE" w:rsidRPr="00CA5C52">
        <w:rPr>
          <w:rFonts w:ascii="Times New Roman" w:hAnsi="Times New Roman" w:cs="Times New Roman"/>
          <w:sz w:val="24"/>
          <w:szCs w:val="24"/>
        </w:rPr>
        <w:t xml:space="preserve">the </w:t>
      </w:r>
      <w:r w:rsidRPr="00CA5C52">
        <w:rPr>
          <w:rFonts w:ascii="Times New Roman" w:hAnsi="Times New Roman" w:cs="Times New Roman"/>
          <w:sz w:val="24"/>
          <w:szCs w:val="24"/>
        </w:rPr>
        <w:t xml:space="preserve">fort and resisting. </w:t>
      </w:r>
      <w:r w:rsidR="005E4B4C" w:rsidRPr="00CA5C52">
        <w:rPr>
          <w:rFonts w:ascii="Times New Roman" w:hAnsi="Times New Roman" w:cs="Times New Roman"/>
          <w:sz w:val="24"/>
          <w:szCs w:val="24"/>
        </w:rPr>
        <w:t xml:space="preserve">The accused person then </w:t>
      </w:r>
      <w:r w:rsidR="004857AE" w:rsidRPr="00CA5C52">
        <w:rPr>
          <w:rFonts w:ascii="Times New Roman" w:hAnsi="Times New Roman" w:cs="Times New Roman"/>
          <w:sz w:val="24"/>
          <w:szCs w:val="24"/>
        </w:rPr>
        <w:t>armed</w:t>
      </w:r>
      <w:r w:rsidR="005E4B4C" w:rsidRPr="00CA5C52">
        <w:rPr>
          <w:rFonts w:ascii="Times New Roman" w:hAnsi="Times New Roman" w:cs="Times New Roman"/>
          <w:sz w:val="24"/>
          <w:szCs w:val="24"/>
        </w:rPr>
        <w:t xml:space="preserve"> himself with a switch which has been shown to the court as an exhibit</w:t>
      </w:r>
      <w:r w:rsidR="009B6EE3" w:rsidRPr="00CA5C52">
        <w:rPr>
          <w:rFonts w:ascii="Times New Roman" w:hAnsi="Times New Roman" w:cs="Times New Roman"/>
          <w:sz w:val="24"/>
          <w:szCs w:val="24"/>
        </w:rPr>
        <w:t xml:space="preserve"> </w:t>
      </w:r>
      <w:r w:rsidR="001C6E44" w:rsidRPr="00CA5C52">
        <w:rPr>
          <w:rFonts w:ascii="Times New Roman" w:hAnsi="Times New Roman" w:cs="Times New Roman"/>
          <w:sz w:val="24"/>
          <w:szCs w:val="24"/>
        </w:rPr>
        <w:t>4</w:t>
      </w:r>
      <w:r w:rsidR="004857AE" w:rsidRPr="00CA5C52">
        <w:rPr>
          <w:rFonts w:ascii="Times New Roman" w:hAnsi="Times New Roman" w:cs="Times New Roman"/>
          <w:sz w:val="24"/>
          <w:szCs w:val="24"/>
        </w:rPr>
        <w:t xml:space="preserve">. He </w:t>
      </w:r>
      <w:r w:rsidR="005E4B4C" w:rsidRPr="00CA5C52">
        <w:rPr>
          <w:rFonts w:ascii="Times New Roman" w:hAnsi="Times New Roman" w:cs="Times New Roman"/>
          <w:sz w:val="24"/>
          <w:szCs w:val="24"/>
        </w:rPr>
        <w:t>then persistently and relentlessly assaulted the deceased on the abdomen</w:t>
      </w:r>
      <w:r w:rsidR="009B6EE3" w:rsidRPr="00CA5C52">
        <w:rPr>
          <w:rFonts w:ascii="Times New Roman" w:hAnsi="Times New Roman" w:cs="Times New Roman"/>
          <w:sz w:val="24"/>
          <w:szCs w:val="24"/>
        </w:rPr>
        <w:t xml:space="preserve"> region </w:t>
      </w:r>
      <w:r w:rsidR="005E4B4C" w:rsidRPr="00CA5C52">
        <w:rPr>
          <w:rFonts w:ascii="Times New Roman" w:hAnsi="Times New Roman" w:cs="Times New Roman"/>
          <w:sz w:val="24"/>
          <w:szCs w:val="24"/>
        </w:rPr>
        <w:t xml:space="preserve">of the body. </w:t>
      </w:r>
    </w:p>
    <w:p w14:paraId="47FB7F7F" w14:textId="2B4CF80A" w:rsidR="001F51C6" w:rsidRPr="00CA5C52" w:rsidRDefault="005E4B4C" w:rsidP="001C6E44">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So intense were the blows</w:t>
      </w:r>
      <w:r w:rsidR="009B6EE3" w:rsidRPr="00CA5C52">
        <w:rPr>
          <w:rFonts w:ascii="Times New Roman" w:hAnsi="Times New Roman" w:cs="Times New Roman"/>
          <w:sz w:val="24"/>
          <w:szCs w:val="24"/>
        </w:rPr>
        <w:t>,</w:t>
      </w:r>
      <w:r w:rsidRPr="00CA5C52">
        <w:rPr>
          <w:rFonts w:ascii="Times New Roman" w:hAnsi="Times New Roman" w:cs="Times New Roman"/>
          <w:sz w:val="24"/>
          <w:szCs w:val="24"/>
        </w:rPr>
        <w:t xml:space="preserve"> that they did not only attract the attention of the single State eye</w:t>
      </w:r>
      <w:r w:rsidR="009B6EE3" w:rsidRPr="00CA5C52">
        <w:rPr>
          <w:rFonts w:ascii="Times New Roman" w:hAnsi="Times New Roman" w:cs="Times New Roman"/>
          <w:sz w:val="24"/>
          <w:szCs w:val="24"/>
        </w:rPr>
        <w:t xml:space="preserve"> </w:t>
      </w:r>
      <w:r w:rsidRPr="00CA5C52">
        <w:rPr>
          <w:rFonts w:ascii="Times New Roman" w:hAnsi="Times New Roman" w:cs="Times New Roman"/>
          <w:sz w:val="24"/>
          <w:szCs w:val="24"/>
        </w:rPr>
        <w:t>witness</w:t>
      </w:r>
      <w:r w:rsidR="009B6EE3" w:rsidRPr="00CA5C52">
        <w:rPr>
          <w:rFonts w:ascii="Times New Roman" w:hAnsi="Times New Roman" w:cs="Times New Roman"/>
          <w:sz w:val="24"/>
          <w:szCs w:val="24"/>
        </w:rPr>
        <w:t xml:space="preserve">, </w:t>
      </w:r>
      <w:r w:rsidRPr="00CA5C52">
        <w:rPr>
          <w:rFonts w:ascii="Times New Roman" w:hAnsi="Times New Roman" w:cs="Times New Roman"/>
          <w:sz w:val="24"/>
          <w:szCs w:val="24"/>
        </w:rPr>
        <w:t xml:space="preserve">but that they broke the rib cage housing the lungs. </w:t>
      </w:r>
      <w:r w:rsidR="009B6EE3" w:rsidRPr="00CA5C52">
        <w:rPr>
          <w:rFonts w:ascii="Times New Roman" w:hAnsi="Times New Roman" w:cs="Times New Roman"/>
          <w:sz w:val="24"/>
          <w:szCs w:val="24"/>
        </w:rPr>
        <w:t>As a result, fatal damage</w:t>
      </w:r>
      <w:r w:rsidR="004857AE" w:rsidRPr="00CA5C52">
        <w:rPr>
          <w:rFonts w:ascii="Times New Roman" w:hAnsi="Times New Roman" w:cs="Times New Roman"/>
          <w:sz w:val="24"/>
          <w:szCs w:val="24"/>
        </w:rPr>
        <w:t xml:space="preserve"> was</w:t>
      </w:r>
      <w:r w:rsidR="009B6EE3" w:rsidRPr="00CA5C52">
        <w:rPr>
          <w:rFonts w:ascii="Times New Roman" w:hAnsi="Times New Roman" w:cs="Times New Roman"/>
          <w:sz w:val="24"/>
          <w:szCs w:val="24"/>
        </w:rPr>
        <w:t xml:space="preserve"> done to t</w:t>
      </w:r>
      <w:r w:rsidRPr="00CA5C52">
        <w:rPr>
          <w:rFonts w:ascii="Times New Roman" w:hAnsi="Times New Roman" w:cs="Times New Roman"/>
          <w:sz w:val="24"/>
          <w:szCs w:val="24"/>
        </w:rPr>
        <w:t xml:space="preserve">he lungs </w:t>
      </w:r>
      <w:r w:rsidR="009B6EE3" w:rsidRPr="00CA5C52">
        <w:rPr>
          <w:rFonts w:ascii="Times New Roman" w:hAnsi="Times New Roman" w:cs="Times New Roman"/>
          <w:sz w:val="24"/>
          <w:szCs w:val="24"/>
        </w:rPr>
        <w:t xml:space="preserve">which </w:t>
      </w:r>
      <w:r w:rsidRPr="00CA5C52">
        <w:rPr>
          <w:rFonts w:ascii="Times New Roman" w:hAnsi="Times New Roman" w:cs="Times New Roman"/>
          <w:sz w:val="24"/>
          <w:szCs w:val="24"/>
        </w:rPr>
        <w:t>were lacerated</w:t>
      </w:r>
      <w:r w:rsidR="009B6EE3" w:rsidRPr="00CA5C52">
        <w:rPr>
          <w:rFonts w:ascii="Times New Roman" w:hAnsi="Times New Roman" w:cs="Times New Roman"/>
          <w:sz w:val="24"/>
          <w:szCs w:val="24"/>
        </w:rPr>
        <w:t>.</w:t>
      </w:r>
      <w:r w:rsidRPr="00CA5C52">
        <w:rPr>
          <w:rFonts w:ascii="Times New Roman" w:hAnsi="Times New Roman" w:cs="Times New Roman"/>
          <w:sz w:val="24"/>
          <w:szCs w:val="24"/>
        </w:rPr>
        <w:t xml:space="preserve"> </w:t>
      </w:r>
      <w:r w:rsidR="009B6EE3" w:rsidRPr="00CA5C52">
        <w:rPr>
          <w:rFonts w:ascii="Times New Roman" w:hAnsi="Times New Roman" w:cs="Times New Roman"/>
          <w:sz w:val="24"/>
          <w:szCs w:val="24"/>
        </w:rPr>
        <w:t>T</w:t>
      </w:r>
      <w:r w:rsidRPr="00CA5C52">
        <w:rPr>
          <w:rFonts w:ascii="Times New Roman" w:hAnsi="Times New Roman" w:cs="Times New Roman"/>
          <w:sz w:val="24"/>
          <w:szCs w:val="24"/>
        </w:rPr>
        <w:t>he gall bladder was</w:t>
      </w:r>
      <w:r w:rsidR="009B6EE3" w:rsidRPr="00CA5C52">
        <w:rPr>
          <w:rFonts w:ascii="Times New Roman" w:hAnsi="Times New Roman" w:cs="Times New Roman"/>
          <w:sz w:val="24"/>
          <w:szCs w:val="24"/>
        </w:rPr>
        <w:t xml:space="preserve"> not only</w:t>
      </w:r>
      <w:r w:rsidRPr="00CA5C52">
        <w:rPr>
          <w:rFonts w:ascii="Times New Roman" w:hAnsi="Times New Roman" w:cs="Times New Roman"/>
          <w:sz w:val="24"/>
          <w:szCs w:val="24"/>
        </w:rPr>
        <w:t xml:space="preserve"> punctured</w:t>
      </w:r>
      <w:r w:rsidR="009B6EE3" w:rsidRPr="00CA5C52">
        <w:rPr>
          <w:rFonts w:ascii="Times New Roman" w:hAnsi="Times New Roman" w:cs="Times New Roman"/>
          <w:sz w:val="24"/>
          <w:szCs w:val="24"/>
        </w:rPr>
        <w:t xml:space="preserve"> bu</w:t>
      </w:r>
      <w:r w:rsidR="001C6E44" w:rsidRPr="00CA5C52">
        <w:rPr>
          <w:rFonts w:ascii="Times New Roman" w:hAnsi="Times New Roman" w:cs="Times New Roman"/>
          <w:sz w:val="24"/>
          <w:szCs w:val="24"/>
        </w:rPr>
        <w:t>t</w:t>
      </w:r>
      <w:r w:rsidRPr="00CA5C52">
        <w:rPr>
          <w:rFonts w:ascii="Times New Roman" w:hAnsi="Times New Roman" w:cs="Times New Roman"/>
          <w:sz w:val="24"/>
          <w:szCs w:val="24"/>
        </w:rPr>
        <w:t xml:space="preserve"> severed</w:t>
      </w:r>
      <w:r w:rsidR="001C6E44" w:rsidRPr="00CA5C52">
        <w:rPr>
          <w:rFonts w:ascii="Times New Roman" w:hAnsi="Times New Roman" w:cs="Times New Roman"/>
          <w:sz w:val="24"/>
          <w:szCs w:val="24"/>
        </w:rPr>
        <w:t>,</w:t>
      </w:r>
      <w:r w:rsidRPr="00CA5C52">
        <w:rPr>
          <w:rFonts w:ascii="Times New Roman" w:hAnsi="Times New Roman" w:cs="Times New Roman"/>
          <w:sz w:val="24"/>
          <w:szCs w:val="24"/>
        </w:rPr>
        <w:t xml:space="preserve"> </w:t>
      </w:r>
      <w:r w:rsidR="009B6EE3" w:rsidRPr="00CA5C52">
        <w:rPr>
          <w:rFonts w:ascii="Times New Roman" w:hAnsi="Times New Roman" w:cs="Times New Roman"/>
          <w:sz w:val="24"/>
          <w:szCs w:val="24"/>
        </w:rPr>
        <w:t>leaking</w:t>
      </w:r>
      <w:r w:rsidRPr="00CA5C52">
        <w:rPr>
          <w:rFonts w:ascii="Times New Roman" w:hAnsi="Times New Roman" w:cs="Times New Roman"/>
          <w:sz w:val="24"/>
          <w:szCs w:val="24"/>
        </w:rPr>
        <w:t xml:space="preserve"> its entire contents into the stomach as portrayed by the autopsy report</w:t>
      </w:r>
      <w:r w:rsidR="00CA2B02" w:rsidRPr="00CA5C52">
        <w:rPr>
          <w:rFonts w:ascii="Times New Roman" w:hAnsi="Times New Roman" w:cs="Times New Roman"/>
          <w:sz w:val="24"/>
          <w:szCs w:val="24"/>
        </w:rPr>
        <w:t>. The cause of death is written as cardio</w:t>
      </w:r>
      <w:r w:rsidR="001C6E44" w:rsidRPr="00CA5C52">
        <w:rPr>
          <w:rFonts w:ascii="Times New Roman" w:hAnsi="Times New Roman" w:cs="Times New Roman"/>
          <w:sz w:val="24"/>
          <w:szCs w:val="24"/>
        </w:rPr>
        <w:t xml:space="preserve"> </w:t>
      </w:r>
      <w:r w:rsidR="00CA2B02" w:rsidRPr="00CA5C52">
        <w:rPr>
          <w:rFonts w:ascii="Times New Roman" w:hAnsi="Times New Roman" w:cs="Times New Roman"/>
          <w:sz w:val="24"/>
          <w:szCs w:val="24"/>
        </w:rPr>
        <w:t>respi</w:t>
      </w:r>
      <w:r w:rsidR="001C6E44" w:rsidRPr="00CA5C52">
        <w:rPr>
          <w:rFonts w:ascii="Times New Roman" w:hAnsi="Times New Roman" w:cs="Times New Roman"/>
          <w:sz w:val="24"/>
          <w:szCs w:val="24"/>
        </w:rPr>
        <w:t>ra</w:t>
      </w:r>
      <w:r w:rsidR="00CA2B02" w:rsidRPr="00CA5C52">
        <w:rPr>
          <w:rFonts w:ascii="Times New Roman" w:hAnsi="Times New Roman" w:cs="Times New Roman"/>
          <w:sz w:val="24"/>
          <w:szCs w:val="24"/>
        </w:rPr>
        <w:t>tory arrest secondary</w:t>
      </w:r>
      <w:r w:rsidR="004857AE" w:rsidRPr="00CA5C52">
        <w:rPr>
          <w:rFonts w:ascii="Times New Roman" w:hAnsi="Times New Roman" w:cs="Times New Roman"/>
          <w:sz w:val="24"/>
          <w:szCs w:val="24"/>
        </w:rPr>
        <w:t xml:space="preserve"> to</w:t>
      </w:r>
      <w:r w:rsidR="00CA2B02" w:rsidRPr="00CA5C52">
        <w:rPr>
          <w:rFonts w:ascii="Times New Roman" w:hAnsi="Times New Roman" w:cs="Times New Roman"/>
          <w:sz w:val="24"/>
          <w:szCs w:val="24"/>
        </w:rPr>
        <w:t xml:space="preserve"> ruptured lung</w:t>
      </w:r>
      <w:r w:rsidR="001C6E44" w:rsidRPr="00CA5C52">
        <w:rPr>
          <w:rFonts w:ascii="Times New Roman" w:hAnsi="Times New Roman" w:cs="Times New Roman"/>
          <w:sz w:val="24"/>
          <w:szCs w:val="24"/>
        </w:rPr>
        <w:t>.</w:t>
      </w:r>
      <w:r w:rsidR="009B6EE3" w:rsidRPr="00CA5C52">
        <w:rPr>
          <w:rFonts w:ascii="Times New Roman" w:hAnsi="Times New Roman" w:cs="Times New Roman"/>
          <w:sz w:val="24"/>
          <w:szCs w:val="24"/>
        </w:rPr>
        <w:t xml:space="preserve"> </w:t>
      </w:r>
    </w:p>
    <w:p w14:paraId="6127561F" w14:textId="5835B946" w:rsidR="001C6E44" w:rsidRPr="00CA5C52" w:rsidRDefault="00CA2B02" w:rsidP="001C6E44">
      <w:pPr>
        <w:spacing w:line="360" w:lineRule="auto"/>
        <w:ind w:firstLine="720"/>
        <w:rPr>
          <w:rFonts w:ascii="Times New Roman" w:hAnsi="Times New Roman" w:cs="Times New Roman"/>
          <w:sz w:val="24"/>
          <w:szCs w:val="24"/>
        </w:rPr>
      </w:pPr>
      <w:proofErr w:type="spellStart"/>
      <w:r w:rsidRPr="00CA5C52">
        <w:rPr>
          <w:rFonts w:ascii="Times New Roman" w:hAnsi="Times New Roman" w:cs="Times New Roman"/>
          <w:i/>
          <w:iCs/>
          <w:sz w:val="24"/>
          <w:szCs w:val="24"/>
        </w:rPr>
        <w:t>Gamuch</w:t>
      </w:r>
      <w:r w:rsidR="004857AE" w:rsidRPr="00CA5C52">
        <w:rPr>
          <w:rFonts w:ascii="Times New Roman" w:hAnsi="Times New Roman" w:cs="Times New Roman"/>
          <w:i/>
          <w:iCs/>
          <w:sz w:val="24"/>
          <w:szCs w:val="24"/>
        </w:rPr>
        <w:t>i</w:t>
      </w:r>
      <w:r w:rsidRPr="00CA5C52">
        <w:rPr>
          <w:rFonts w:ascii="Times New Roman" w:hAnsi="Times New Roman" w:cs="Times New Roman"/>
          <w:i/>
          <w:iCs/>
          <w:sz w:val="24"/>
          <w:szCs w:val="24"/>
        </w:rPr>
        <w:t>rai</w:t>
      </w:r>
      <w:proofErr w:type="spellEnd"/>
      <w:r w:rsidRPr="00CA5C52">
        <w:rPr>
          <w:rFonts w:ascii="Times New Roman" w:hAnsi="Times New Roman" w:cs="Times New Roman"/>
          <w:i/>
          <w:iCs/>
          <w:sz w:val="24"/>
          <w:szCs w:val="24"/>
        </w:rPr>
        <w:t xml:space="preserve"> </w:t>
      </w:r>
      <w:proofErr w:type="spellStart"/>
      <w:r w:rsidRPr="00CA5C52">
        <w:rPr>
          <w:rFonts w:ascii="Times New Roman" w:hAnsi="Times New Roman" w:cs="Times New Roman"/>
          <w:i/>
          <w:iCs/>
          <w:sz w:val="24"/>
          <w:szCs w:val="24"/>
        </w:rPr>
        <w:t>Bangajena</w:t>
      </w:r>
      <w:proofErr w:type="spellEnd"/>
      <w:r w:rsidRPr="00CA5C52">
        <w:rPr>
          <w:rFonts w:ascii="Times New Roman" w:hAnsi="Times New Roman" w:cs="Times New Roman"/>
          <w:i/>
          <w:iCs/>
          <w:sz w:val="24"/>
          <w:szCs w:val="24"/>
        </w:rPr>
        <w:t xml:space="preserve">, </w:t>
      </w:r>
      <w:r w:rsidRPr="00CA5C52">
        <w:rPr>
          <w:rFonts w:ascii="Times New Roman" w:hAnsi="Times New Roman" w:cs="Times New Roman"/>
          <w:sz w:val="24"/>
          <w:szCs w:val="24"/>
        </w:rPr>
        <w:t xml:space="preserve">a male adult </w:t>
      </w:r>
      <w:r w:rsidR="001C6E44" w:rsidRPr="00CA5C52">
        <w:rPr>
          <w:rFonts w:ascii="Times New Roman" w:hAnsi="Times New Roman" w:cs="Times New Roman"/>
          <w:sz w:val="24"/>
          <w:szCs w:val="24"/>
        </w:rPr>
        <w:t>neighbour</w:t>
      </w:r>
      <w:r w:rsidRPr="00CA5C52">
        <w:rPr>
          <w:rFonts w:ascii="Times New Roman" w:hAnsi="Times New Roman" w:cs="Times New Roman"/>
          <w:sz w:val="24"/>
          <w:szCs w:val="24"/>
        </w:rPr>
        <w:t>, t</w:t>
      </w:r>
      <w:r w:rsidR="007F0A7E" w:rsidRPr="00CA5C52">
        <w:rPr>
          <w:rFonts w:ascii="Times New Roman" w:hAnsi="Times New Roman" w:cs="Times New Roman"/>
          <w:sz w:val="24"/>
          <w:szCs w:val="24"/>
        </w:rPr>
        <w:t>he</w:t>
      </w:r>
      <w:r w:rsidR="004857AE" w:rsidRPr="00CA5C52">
        <w:rPr>
          <w:rFonts w:ascii="Times New Roman" w:hAnsi="Times New Roman" w:cs="Times New Roman"/>
          <w:sz w:val="24"/>
          <w:szCs w:val="24"/>
        </w:rPr>
        <w:t xml:space="preserve"> State</w:t>
      </w:r>
      <w:r w:rsidR="007F0A7E" w:rsidRPr="00CA5C52">
        <w:rPr>
          <w:rFonts w:ascii="Times New Roman" w:hAnsi="Times New Roman" w:cs="Times New Roman"/>
          <w:sz w:val="24"/>
          <w:szCs w:val="24"/>
        </w:rPr>
        <w:t xml:space="preserve"> witness</w:t>
      </w:r>
      <w:r w:rsidR="004857AE" w:rsidRPr="00CA5C52">
        <w:rPr>
          <w:rFonts w:ascii="Times New Roman" w:hAnsi="Times New Roman" w:cs="Times New Roman"/>
          <w:sz w:val="24"/>
          <w:szCs w:val="24"/>
        </w:rPr>
        <w:t>,</w:t>
      </w:r>
      <w:r w:rsidR="009B6EE3" w:rsidRPr="00CA5C52">
        <w:rPr>
          <w:rFonts w:ascii="Times New Roman" w:hAnsi="Times New Roman" w:cs="Times New Roman"/>
          <w:sz w:val="24"/>
          <w:szCs w:val="24"/>
        </w:rPr>
        <w:t xml:space="preserve"> stayed a few metres from where the offence was </w:t>
      </w:r>
      <w:r w:rsidR="002A3F22" w:rsidRPr="00CA5C52">
        <w:rPr>
          <w:rFonts w:ascii="Times New Roman" w:hAnsi="Times New Roman" w:cs="Times New Roman"/>
          <w:sz w:val="24"/>
          <w:szCs w:val="24"/>
        </w:rPr>
        <w:t>committed</w:t>
      </w:r>
      <w:r w:rsidR="001C6E44" w:rsidRPr="00CA5C52">
        <w:rPr>
          <w:rFonts w:ascii="Times New Roman" w:hAnsi="Times New Roman" w:cs="Times New Roman"/>
          <w:sz w:val="24"/>
          <w:szCs w:val="24"/>
        </w:rPr>
        <w:t>.</w:t>
      </w:r>
      <w:r w:rsidR="009B6EE3" w:rsidRPr="00CA5C52">
        <w:rPr>
          <w:rFonts w:ascii="Times New Roman" w:hAnsi="Times New Roman" w:cs="Times New Roman"/>
          <w:sz w:val="24"/>
          <w:szCs w:val="24"/>
        </w:rPr>
        <w:t xml:space="preserve">  He attested that </w:t>
      </w:r>
      <w:r w:rsidR="001C6E44" w:rsidRPr="00CA5C52">
        <w:rPr>
          <w:rFonts w:ascii="Times New Roman" w:hAnsi="Times New Roman" w:cs="Times New Roman"/>
          <w:sz w:val="24"/>
          <w:szCs w:val="24"/>
        </w:rPr>
        <w:t>h</w:t>
      </w:r>
      <w:r w:rsidR="004857AE" w:rsidRPr="00CA5C52">
        <w:rPr>
          <w:rFonts w:ascii="Times New Roman" w:hAnsi="Times New Roman" w:cs="Times New Roman"/>
          <w:sz w:val="24"/>
          <w:szCs w:val="24"/>
        </w:rPr>
        <w:t xml:space="preserve">is attention was </w:t>
      </w:r>
      <w:r w:rsidR="00943182" w:rsidRPr="00CA5C52">
        <w:rPr>
          <w:rFonts w:ascii="Times New Roman" w:hAnsi="Times New Roman" w:cs="Times New Roman"/>
          <w:sz w:val="24"/>
          <w:szCs w:val="24"/>
        </w:rPr>
        <w:t>drawn</w:t>
      </w:r>
      <w:r w:rsidR="009B6EE3" w:rsidRPr="00CA5C52">
        <w:rPr>
          <w:rFonts w:ascii="Times New Roman" w:hAnsi="Times New Roman" w:cs="Times New Roman"/>
          <w:sz w:val="24"/>
          <w:szCs w:val="24"/>
        </w:rPr>
        <w:t xml:space="preserve"> </w:t>
      </w:r>
      <w:r w:rsidR="00943182" w:rsidRPr="00CA5C52">
        <w:rPr>
          <w:rFonts w:ascii="Times New Roman" w:hAnsi="Times New Roman" w:cs="Times New Roman"/>
          <w:sz w:val="24"/>
          <w:szCs w:val="24"/>
        </w:rPr>
        <w:t>by heavy</w:t>
      </w:r>
      <w:r w:rsidR="004857AE" w:rsidRPr="00CA5C52">
        <w:rPr>
          <w:rFonts w:ascii="Times New Roman" w:hAnsi="Times New Roman" w:cs="Times New Roman"/>
          <w:sz w:val="24"/>
          <w:szCs w:val="24"/>
        </w:rPr>
        <w:t xml:space="preserve"> thunderous thuds </w:t>
      </w:r>
      <w:r w:rsidR="009B6EE3" w:rsidRPr="00CA5C52">
        <w:rPr>
          <w:rFonts w:ascii="Times New Roman" w:hAnsi="Times New Roman" w:cs="Times New Roman"/>
          <w:sz w:val="24"/>
          <w:szCs w:val="24"/>
        </w:rPr>
        <w:t xml:space="preserve">coming from his </w:t>
      </w:r>
      <w:r w:rsidR="002A3F22" w:rsidRPr="00CA5C52">
        <w:rPr>
          <w:rFonts w:ascii="Times New Roman" w:hAnsi="Times New Roman" w:cs="Times New Roman"/>
          <w:sz w:val="24"/>
          <w:szCs w:val="24"/>
        </w:rPr>
        <w:t>neighbour’s</w:t>
      </w:r>
      <w:r w:rsidR="009B6EE3" w:rsidRPr="00CA5C52">
        <w:rPr>
          <w:rFonts w:ascii="Times New Roman" w:hAnsi="Times New Roman" w:cs="Times New Roman"/>
          <w:sz w:val="24"/>
          <w:szCs w:val="24"/>
        </w:rPr>
        <w:t xml:space="preserve"> house</w:t>
      </w:r>
      <w:r w:rsidR="004857AE" w:rsidRPr="00CA5C52">
        <w:rPr>
          <w:rFonts w:ascii="Times New Roman" w:hAnsi="Times New Roman" w:cs="Times New Roman"/>
          <w:sz w:val="24"/>
          <w:szCs w:val="24"/>
        </w:rPr>
        <w:t>. The thudding sound was not only heavy, like the pounding of yam but was non-stop. The</w:t>
      </w:r>
      <w:r w:rsidR="00943182" w:rsidRPr="00CA5C52">
        <w:rPr>
          <w:rFonts w:ascii="Times New Roman" w:hAnsi="Times New Roman" w:cs="Times New Roman"/>
          <w:sz w:val="24"/>
          <w:szCs w:val="24"/>
        </w:rPr>
        <w:t>se</w:t>
      </w:r>
      <w:r w:rsidR="004857AE" w:rsidRPr="00CA5C52">
        <w:rPr>
          <w:rFonts w:ascii="Times New Roman" w:hAnsi="Times New Roman" w:cs="Times New Roman"/>
          <w:sz w:val="24"/>
          <w:szCs w:val="24"/>
        </w:rPr>
        <w:t xml:space="preserve"> were accompanied by a single voice of the perpetrator, which he l</w:t>
      </w:r>
      <w:r w:rsidR="00943182" w:rsidRPr="00CA5C52">
        <w:rPr>
          <w:rFonts w:ascii="Times New Roman" w:hAnsi="Times New Roman" w:cs="Times New Roman"/>
          <w:sz w:val="24"/>
          <w:szCs w:val="24"/>
        </w:rPr>
        <w:t>ater identified as the accused.</w:t>
      </w:r>
      <w:r w:rsidR="004857AE" w:rsidRPr="00CA5C52">
        <w:rPr>
          <w:rFonts w:ascii="Times New Roman" w:hAnsi="Times New Roman" w:cs="Times New Roman"/>
          <w:sz w:val="24"/>
          <w:szCs w:val="24"/>
        </w:rPr>
        <w:t xml:space="preserve"> </w:t>
      </w:r>
    </w:p>
    <w:p w14:paraId="135C618F" w14:textId="789809EF" w:rsidR="007F0A7E" w:rsidRPr="00CA5C52" w:rsidRDefault="002A3F22" w:rsidP="001C6E44">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When he went to </w:t>
      </w:r>
      <w:r w:rsidR="001C6E44" w:rsidRPr="00CA5C52">
        <w:rPr>
          <w:rFonts w:ascii="Times New Roman" w:hAnsi="Times New Roman" w:cs="Times New Roman"/>
          <w:sz w:val="24"/>
          <w:szCs w:val="24"/>
        </w:rPr>
        <w:t>investigate,</w:t>
      </w:r>
      <w:r w:rsidRPr="00CA5C52">
        <w:rPr>
          <w:rFonts w:ascii="Times New Roman" w:hAnsi="Times New Roman" w:cs="Times New Roman"/>
          <w:sz w:val="24"/>
          <w:szCs w:val="24"/>
        </w:rPr>
        <w:t xml:space="preserve"> he witnessed the accused beating the deceased with the thick switch whilst demanding that the deceased takes him to where he had sold the maize. The witness </w:t>
      </w:r>
      <w:r w:rsidR="00943182" w:rsidRPr="00CA5C52">
        <w:rPr>
          <w:rFonts w:ascii="Times New Roman" w:hAnsi="Times New Roman" w:cs="Times New Roman"/>
          <w:sz w:val="24"/>
          <w:szCs w:val="24"/>
        </w:rPr>
        <w:t>appro</w:t>
      </w:r>
      <w:r w:rsidRPr="00CA5C52">
        <w:rPr>
          <w:rFonts w:ascii="Times New Roman" w:hAnsi="Times New Roman" w:cs="Times New Roman"/>
          <w:sz w:val="24"/>
          <w:szCs w:val="24"/>
        </w:rPr>
        <w:t xml:space="preserve">ached the scene and retrieved the murder weapon from the accused but the damage had already been done. </w:t>
      </w:r>
      <w:r w:rsidR="00943182" w:rsidRPr="00CA5C52">
        <w:rPr>
          <w:rFonts w:ascii="Times New Roman" w:hAnsi="Times New Roman" w:cs="Times New Roman"/>
          <w:sz w:val="24"/>
          <w:szCs w:val="24"/>
        </w:rPr>
        <w:t>Un deterred t</w:t>
      </w:r>
      <w:r w:rsidRPr="00CA5C52">
        <w:rPr>
          <w:rFonts w:ascii="Times New Roman" w:hAnsi="Times New Roman" w:cs="Times New Roman"/>
          <w:sz w:val="24"/>
          <w:szCs w:val="24"/>
        </w:rPr>
        <w:t xml:space="preserve">he accused then searched for yet another log but was </w:t>
      </w:r>
      <w:r w:rsidR="00943182" w:rsidRPr="00CA5C52">
        <w:rPr>
          <w:rFonts w:ascii="Times New Roman" w:hAnsi="Times New Roman" w:cs="Times New Roman"/>
          <w:sz w:val="24"/>
          <w:szCs w:val="24"/>
        </w:rPr>
        <w:t xml:space="preserve">also </w:t>
      </w:r>
      <w:r w:rsidRPr="00CA5C52">
        <w:rPr>
          <w:rFonts w:ascii="Times New Roman" w:hAnsi="Times New Roman" w:cs="Times New Roman"/>
          <w:sz w:val="24"/>
          <w:szCs w:val="24"/>
        </w:rPr>
        <w:t>dispossessed of the same. The witness found the deceased being heavily assaulted immobile in a sitting position. He was sobbing but could no longer speak</w:t>
      </w:r>
      <w:r w:rsidR="001C6E44" w:rsidRPr="00CA5C52">
        <w:rPr>
          <w:rFonts w:ascii="Times New Roman" w:hAnsi="Times New Roman" w:cs="Times New Roman"/>
          <w:sz w:val="24"/>
          <w:szCs w:val="24"/>
        </w:rPr>
        <w:t>.</w:t>
      </w:r>
      <w:r w:rsidRPr="00CA5C52">
        <w:rPr>
          <w:rFonts w:ascii="Times New Roman" w:hAnsi="Times New Roman" w:cs="Times New Roman"/>
          <w:sz w:val="24"/>
          <w:szCs w:val="24"/>
        </w:rPr>
        <w:t xml:space="preserve"> We found the witness, consistent, coherent and credible. </w:t>
      </w:r>
    </w:p>
    <w:p w14:paraId="6AD40434" w14:textId="19F747E3" w:rsidR="002A3F22" w:rsidRPr="00CA5C52" w:rsidRDefault="002A3F22" w:rsidP="001C6E44">
      <w:pPr>
        <w:spacing w:line="360" w:lineRule="auto"/>
        <w:rPr>
          <w:rFonts w:ascii="Times New Roman" w:hAnsi="Times New Roman" w:cs="Times New Roman"/>
          <w:sz w:val="24"/>
          <w:szCs w:val="24"/>
        </w:rPr>
      </w:pPr>
      <w:r w:rsidRPr="00CA5C52">
        <w:rPr>
          <w:rFonts w:ascii="Times New Roman" w:hAnsi="Times New Roman" w:cs="Times New Roman"/>
          <w:sz w:val="24"/>
          <w:szCs w:val="24"/>
        </w:rPr>
        <w:t xml:space="preserve"> </w:t>
      </w:r>
      <w:r w:rsidR="00943182" w:rsidRPr="00CA5C52">
        <w:rPr>
          <w:rFonts w:ascii="Times New Roman" w:hAnsi="Times New Roman" w:cs="Times New Roman"/>
          <w:sz w:val="24"/>
          <w:szCs w:val="24"/>
        </w:rPr>
        <w:tab/>
      </w:r>
      <w:r w:rsidRPr="00CA5C52">
        <w:rPr>
          <w:rFonts w:ascii="Times New Roman" w:hAnsi="Times New Roman" w:cs="Times New Roman"/>
          <w:sz w:val="24"/>
          <w:szCs w:val="24"/>
        </w:rPr>
        <w:t>The accused</w:t>
      </w:r>
      <w:r w:rsidR="002C4FB7" w:rsidRPr="00CA5C52">
        <w:rPr>
          <w:rFonts w:ascii="Times New Roman" w:hAnsi="Times New Roman" w:cs="Times New Roman"/>
          <w:sz w:val="24"/>
          <w:szCs w:val="24"/>
        </w:rPr>
        <w:t xml:space="preserve">, though he had initially raised self-defence was honest enough not to pursue it. He corroborated the State witness’s evidence. He admitted that, when he heard of the theft </w:t>
      </w:r>
      <w:r w:rsidR="001C6E44" w:rsidRPr="00CA5C52">
        <w:rPr>
          <w:rFonts w:ascii="Times New Roman" w:hAnsi="Times New Roman" w:cs="Times New Roman"/>
          <w:sz w:val="24"/>
          <w:szCs w:val="24"/>
        </w:rPr>
        <w:t xml:space="preserve">in </w:t>
      </w:r>
      <w:r w:rsidR="001C6E44" w:rsidRPr="00CA5C52">
        <w:rPr>
          <w:rFonts w:ascii="Times New Roman" w:hAnsi="Times New Roman" w:cs="Times New Roman"/>
          <w:sz w:val="24"/>
          <w:szCs w:val="24"/>
        </w:rPr>
        <w:lastRenderedPageBreak/>
        <w:t xml:space="preserve">his absence </w:t>
      </w:r>
      <w:r w:rsidR="002C4FB7" w:rsidRPr="00CA5C52">
        <w:rPr>
          <w:rFonts w:ascii="Times New Roman" w:hAnsi="Times New Roman" w:cs="Times New Roman"/>
          <w:sz w:val="24"/>
          <w:szCs w:val="24"/>
        </w:rPr>
        <w:t>of the maize that had been left in his care, his main aim and mission was to recover the stolen loot at any cost. He did not deny the rest of the State evidence.</w:t>
      </w:r>
      <w:r w:rsidR="001C6E44" w:rsidRPr="00CA5C52">
        <w:rPr>
          <w:rFonts w:ascii="Times New Roman" w:hAnsi="Times New Roman" w:cs="Times New Roman"/>
          <w:sz w:val="24"/>
          <w:szCs w:val="24"/>
        </w:rPr>
        <w:t xml:space="preserve"> Initially, he stated that in effort to force march the deceased out of his sanctuary, they both exchanged blows. This</w:t>
      </w:r>
      <w:r w:rsidR="00943182" w:rsidRPr="00CA5C52">
        <w:rPr>
          <w:rFonts w:ascii="Times New Roman" w:hAnsi="Times New Roman" w:cs="Times New Roman"/>
          <w:sz w:val="24"/>
          <w:szCs w:val="24"/>
        </w:rPr>
        <w:t>,</w:t>
      </w:r>
      <w:r w:rsidR="001C6E44" w:rsidRPr="00CA5C52">
        <w:rPr>
          <w:rFonts w:ascii="Times New Roman" w:hAnsi="Times New Roman" w:cs="Times New Roman"/>
          <w:sz w:val="24"/>
          <w:szCs w:val="24"/>
        </w:rPr>
        <w:t xml:space="preserve"> though appearing in his confirmed warned and cautioned statement was abandoned as he admitted to a tussle not a fight.</w:t>
      </w:r>
    </w:p>
    <w:p w14:paraId="7BA139B1" w14:textId="7644213B" w:rsidR="002C4FB7" w:rsidRPr="00CA5C52" w:rsidRDefault="002C4FB7" w:rsidP="001C6E44">
      <w:pPr>
        <w:spacing w:line="360" w:lineRule="auto"/>
        <w:ind w:firstLine="720"/>
        <w:rPr>
          <w:rFonts w:ascii="Times New Roman" w:hAnsi="Times New Roman" w:cs="Times New Roman"/>
          <w:sz w:val="24"/>
          <w:szCs w:val="24"/>
          <w:lang w:val="en-US"/>
        </w:rPr>
      </w:pPr>
      <w:r w:rsidRPr="00CA5C52">
        <w:rPr>
          <w:rFonts w:ascii="Times New Roman" w:hAnsi="Times New Roman" w:cs="Times New Roman"/>
          <w:sz w:val="24"/>
          <w:szCs w:val="24"/>
        </w:rPr>
        <w:t xml:space="preserve">In </w:t>
      </w:r>
      <w:r w:rsidR="001C6E44" w:rsidRPr="00CA5C52">
        <w:rPr>
          <w:rFonts w:ascii="Times New Roman" w:hAnsi="Times New Roman" w:cs="Times New Roman"/>
          <w:sz w:val="24"/>
          <w:szCs w:val="24"/>
        </w:rPr>
        <w:t>his</w:t>
      </w:r>
      <w:r w:rsidRPr="00CA5C52">
        <w:rPr>
          <w:rFonts w:ascii="Times New Roman" w:hAnsi="Times New Roman" w:cs="Times New Roman"/>
          <w:sz w:val="24"/>
          <w:szCs w:val="24"/>
        </w:rPr>
        <w:t xml:space="preserve"> oral closing submissions, </w:t>
      </w:r>
      <w:r w:rsidRPr="00CA5C52">
        <w:rPr>
          <w:rFonts w:ascii="Times New Roman" w:hAnsi="Times New Roman" w:cs="Times New Roman"/>
          <w:i/>
          <w:iCs/>
          <w:sz w:val="24"/>
          <w:szCs w:val="24"/>
        </w:rPr>
        <w:t>Mr</w:t>
      </w:r>
      <w:r w:rsidRPr="00CA5C52">
        <w:rPr>
          <w:rFonts w:ascii="Times New Roman" w:hAnsi="Times New Roman" w:cs="Times New Roman"/>
          <w:sz w:val="24"/>
          <w:szCs w:val="24"/>
        </w:rPr>
        <w:t xml:space="preserve">. </w:t>
      </w:r>
      <w:proofErr w:type="spellStart"/>
      <w:r w:rsidRPr="00CA5C52">
        <w:rPr>
          <w:rFonts w:ascii="Times New Roman" w:hAnsi="Times New Roman" w:cs="Times New Roman"/>
          <w:i/>
          <w:iCs/>
          <w:sz w:val="24"/>
          <w:szCs w:val="24"/>
        </w:rPr>
        <w:t>Nikisi</w:t>
      </w:r>
      <w:proofErr w:type="spellEnd"/>
      <w:r w:rsidR="001C6E44" w:rsidRPr="00CA5C52">
        <w:rPr>
          <w:rFonts w:ascii="Times New Roman" w:hAnsi="Times New Roman" w:cs="Times New Roman"/>
          <w:i/>
          <w:iCs/>
          <w:sz w:val="24"/>
          <w:szCs w:val="24"/>
        </w:rPr>
        <w:t>,</w:t>
      </w:r>
      <w:r w:rsidRPr="00CA5C52">
        <w:rPr>
          <w:rFonts w:ascii="Times New Roman" w:hAnsi="Times New Roman" w:cs="Times New Roman"/>
          <w:sz w:val="24"/>
          <w:szCs w:val="24"/>
        </w:rPr>
        <w:t xml:space="preserve"> the State counsel</w:t>
      </w:r>
      <w:r w:rsidR="001C6E44" w:rsidRPr="00CA5C52">
        <w:rPr>
          <w:rFonts w:ascii="Times New Roman" w:hAnsi="Times New Roman" w:cs="Times New Roman"/>
          <w:sz w:val="24"/>
          <w:szCs w:val="24"/>
        </w:rPr>
        <w:t xml:space="preserve"> </w:t>
      </w:r>
      <w:r w:rsidRPr="00CA5C52">
        <w:rPr>
          <w:rFonts w:ascii="Times New Roman" w:hAnsi="Times New Roman" w:cs="Times New Roman"/>
          <w:sz w:val="24"/>
          <w:szCs w:val="24"/>
        </w:rPr>
        <w:t xml:space="preserve">urged the court to convict the accused for murder with constructive intent as there was no evidence supporting actual intent. The defence, </w:t>
      </w:r>
      <w:r w:rsidRPr="00CA5C52">
        <w:rPr>
          <w:rFonts w:ascii="Times New Roman" w:hAnsi="Times New Roman" w:cs="Times New Roman"/>
          <w:i/>
          <w:iCs/>
          <w:sz w:val="24"/>
          <w:szCs w:val="24"/>
        </w:rPr>
        <w:t xml:space="preserve">Mr </w:t>
      </w:r>
      <w:proofErr w:type="spellStart"/>
      <w:r w:rsidRPr="00CA5C52">
        <w:rPr>
          <w:rFonts w:ascii="Times New Roman" w:hAnsi="Times New Roman" w:cs="Times New Roman"/>
          <w:i/>
          <w:iCs/>
          <w:sz w:val="24"/>
          <w:szCs w:val="24"/>
        </w:rPr>
        <w:t>Sosono</w:t>
      </w:r>
      <w:proofErr w:type="spellEnd"/>
      <w:r w:rsidRPr="00CA5C52">
        <w:rPr>
          <w:rFonts w:ascii="Times New Roman" w:hAnsi="Times New Roman" w:cs="Times New Roman"/>
          <w:sz w:val="24"/>
          <w:szCs w:val="24"/>
        </w:rPr>
        <w:t xml:space="preserve"> also submitted that a finding of murder with legal intention was the most appropriate in the circumstances of this case. </w:t>
      </w:r>
    </w:p>
    <w:p w14:paraId="45FA6A9E" w14:textId="0F19A2A6" w:rsidR="00210FFD" w:rsidRPr="00CA5C52" w:rsidRDefault="002C4FB7" w:rsidP="00210FFD">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 We agree with both </w:t>
      </w:r>
      <w:r w:rsidR="00832FEB" w:rsidRPr="00CA5C52">
        <w:rPr>
          <w:rFonts w:ascii="Times New Roman" w:hAnsi="Times New Roman" w:cs="Times New Roman"/>
          <w:sz w:val="24"/>
          <w:szCs w:val="24"/>
        </w:rPr>
        <w:t>counsels</w:t>
      </w:r>
      <w:r w:rsidRPr="00CA5C52">
        <w:rPr>
          <w:rFonts w:ascii="Times New Roman" w:hAnsi="Times New Roman" w:cs="Times New Roman"/>
          <w:sz w:val="24"/>
          <w:szCs w:val="24"/>
        </w:rPr>
        <w:t xml:space="preserve">, </w:t>
      </w:r>
      <w:r w:rsidR="00D46FD0" w:rsidRPr="00CA5C52">
        <w:rPr>
          <w:rFonts w:ascii="Times New Roman" w:hAnsi="Times New Roman" w:cs="Times New Roman"/>
          <w:sz w:val="24"/>
          <w:szCs w:val="24"/>
        </w:rPr>
        <w:t xml:space="preserve">that all evidence on record point to murder with constructive intent. </w:t>
      </w:r>
      <w:r w:rsidR="00832FEB" w:rsidRPr="00CA5C52">
        <w:rPr>
          <w:rFonts w:ascii="Times New Roman" w:hAnsi="Times New Roman" w:cs="Times New Roman"/>
          <w:sz w:val="24"/>
          <w:szCs w:val="24"/>
        </w:rPr>
        <w:t xml:space="preserve"> </w:t>
      </w:r>
      <w:r w:rsidR="00210FFD" w:rsidRPr="00CA5C52">
        <w:rPr>
          <w:rFonts w:ascii="Times New Roman" w:hAnsi="Times New Roman" w:cs="Times New Roman"/>
          <w:sz w:val="24"/>
          <w:szCs w:val="24"/>
        </w:rPr>
        <w:t xml:space="preserve">The distinction between murder with actual intent and murder with constructive intent, has been propounded by several authorities </w:t>
      </w:r>
      <w:r w:rsidR="00CA5102" w:rsidRPr="00CA5C52">
        <w:rPr>
          <w:rFonts w:ascii="Times New Roman" w:hAnsi="Times New Roman" w:cs="Times New Roman"/>
          <w:sz w:val="24"/>
          <w:szCs w:val="24"/>
        </w:rPr>
        <w:t xml:space="preserve">in </w:t>
      </w:r>
      <w:r w:rsidR="00210FFD" w:rsidRPr="00CA5C52">
        <w:rPr>
          <w:rFonts w:ascii="Times New Roman" w:hAnsi="Times New Roman" w:cs="Times New Roman"/>
          <w:sz w:val="24"/>
          <w:szCs w:val="24"/>
        </w:rPr>
        <w:t>this jurisdictio</w:t>
      </w:r>
      <w:r w:rsidR="00210FFD" w:rsidRPr="00210FFD">
        <w:rPr>
          <w:rFonts w:ascii="Times New Roman" w:hAnsi="Times New Roman" w:cs="Times New Roman"/>
          <w:sz w:val="24"/>
          <w:szCs w:val="24"/>
        </w:rPr>
        <w:t>n and need</w:t>
      </w:r>
      <w:r w:rsidR="00CA5102">
        <w:rPr>
          <w:rFonts w:ascii="Times New Roman" w:hAnsi="Times New Roman" w:cs="Times New Roman"/>
          <w:sz w:val="24"/>
          <w:szCs w:val="24"/>
        </w:rPr>
        <w:t>s</w:t>
      </w:r>
      <w:r w:rsidR="00210FFD" w:rsidRPr="00210FFD">
        <w:rPr>
          <w:rFonts w:ascii="Times New Roman" w:hAnsi="Times New Roman" w:cs="Times New Roman"/>
          <w:sz w:val="24"/>
          <w:szCs w:val="24"/>
        </w:rPr>
        <w:t xml:space="preserve"> no repetition. </w:t>
      </w:r>
      <w:r w:rsidR="00210FFD" w:rsidRPr="00CA5C52">
        <w:rPr>
          <w:rFonts w:ascii="Times New Roman" w:hAnsi="Times New Roman" w:cs="Times New Roman"/>
          <w:sz w:val="24"/>
          <w:szCs w:val="24"/>
        </w:rPr>
        <w:t>What features in murder with actual inten</w:t>
      </w:r>
      <w:r w:rsidR="00CA5102" w:rsidRPr="00CA5C52">
        <w:rPr>
          <w:rFonts w:ascii="Times New Roman" w:hAnsi="Times New Roman" w:cs="Times New Roman"/>
          <w:sz w:val="24"/>
          <w:szCs w:val="24"/>
        </w:rPr>
        <w:t>t,</w:t>
      </w:r>
      <w:r w:rsidR="00210FFD" w:rsidRPr="00CA5C52">
        <w:rPr>
          <w:rFonts w:ascii="Times New Roman" w:hAnsi="Times New Roman" w:cs="Times New Roman"/>
          <w:sz w:val="24"/>
          <w:szCs w:val="24"/>
        </w:rPr>
        <w:t xml:space="preserve"> is that</w:t>
      </w:r>
      <w:r w:rsidR="00CA5102" w:rsidRPr="00CA5C52">
        <w:rPr>
          <w:rFonts w:ascii="Times New Roman" w:hAnsi="Times New Roman" w:cs="Times New Roman"/>
          <w:sz w:val="24"/>
          <w:szCs w:val="24"/>
        </w:rPr>
        <w:t>,</w:t>
      </w:r>
      <w:r w:rsidR="00210FFD" w:rsidRPr="00CA5C52">
        <w:rPr>
          <w:rFonts w:ascii="Times New Roman" w:hAnsi="Times New Roman" w:cs="Times New Roman"/>
          <w:sz w:val="24"/>
          <w:szCs w:val="24"/>
        </w:rPr>
        <w:t xml:space="preserve"> the accused person premeditates and set</w:t>
      </w:r>
      <w:r w:rsidR="00CA5102" w:rsidRPr="00CA5C52">
        <w:rPr>
          <w:rFonts w:ascii="Times New Roman" w:hAnsi="Times New Roman" w:cs="Times New Roman"/>
          <w:sz w:val="24"/>
          <w:szCs w:val="24"/>
        </w:rPr>
        <w:t>s</w:t>
      </w:r>
      <w:r w:rsidR="00210FFD" w:rsidRPr="00CA5C52">
        <w:rPr>
          <w:rFonts w:ascii="Times New Roman" w:hAnsi="Times New Roman" w:cs="Times New Roman"/>
          <w:sz w:val="24"/>
          <w:szCs w:val="24"/>
        </w:rPr>
        <w:t xml:space="preserve"> out to achieve his objective of ending the life of his victim and succeeds in doing so. With murder with legal intent, as correctly captured by </w:t>
      </w:r>
      <w:r w:rsidR="00210FFD" w:rsidRPr="00CA5C52">
        <w:rPr>
          <w:rFonts w:ascii="Times New Roman" w:hAnsi="Times New Roman" w:cs="Times New Roman"/>
          <w:i/>
          <w:iCs/>
          <w:sz w:val="24"/>
          <w:szCs w:val="24"/>
        </w:rPr>
        <w:t xml:space="preserve">Mr. </w:t>
      </w:r>
      <w:proofErr w:type="spellStart"/>
      <w:r w:rsidR="00210FFD" w:rsidRPr="00CA5C52">
        <w:rPr>
          <w:rFonts w:ascii="Times New Roman" w:hAnsi="Times New Roman" w:cs="Times New Roman"/>
          <w:i/>
          <w:iCs/>
          <w:sz w:val="24"/>
          <w:szCs w:val="24"/>
        </w:rPr>
        <w:t>Nikisi</w:t>
      </w:r>
      <w:proofErr w:type="spellEnd"/>
      <w:r w:rsidR="00210FFD" w:rsidRPr="00CA5C52">
        <w:rPr>
          <w:rFonts w:ascii="Times New Roman" w:hAnsi="Times New Roman" w:cs="Times New Roman"/>
          <w:i/>
          <w:iCs/>
          <w:sz w:val="24"/>
          <w:szCs w:val="24"/>
        </w:rPr>
        <w:t>,</w:t>
      </w:r>
      <w:r w:rsidR="00210FFD" w:rsidRPr="00CA5C52">
        <w:rPr>
          <w:rFonts w:ascii="Times New Roman" w:hAnsi="Times New Roman" w:cs="Times New Roman"/>
          <w:sz w:val="24"/>
          <w:szCs w:val="24"/>
        </w:rPr>
        <w:t xml:space="preserve"> the</w:t>
      </w:r>
      <w:r w:rsidR="00CA5102" w:rsidRPr="00CA5C52">
        <w:rPr>
          <w:rFonts w:ascii="Times New Roman" w:hAnsi="Times New Roman" w:cs="Times New Roman"/>
          <w:sz w:val="24"/>
          <w:szCs w:val="24"/>
        </w:rPr>
        <w:t>re is a</w:t>
      </w:r>
      <w:r w:rsidR="00210FFD" w:rsidRPr="00CA5C52">
        <w:rPr>
          <w:rFonts w:ascii="Times New Roman" w:hAnsi="Times New Roman" w:cs="Times New Roman"/>
          <w:sz w:val="24"/>
          <w:szCs w:val="24"/>
        </w:rPr>
        <w:t xml:space="preserve"> risk of the possibility that murder will be an eventuality through the use of weapon, the force that would have been used, the area where the blows are aimed and the repeated acts of achieving the end.  </w:t>
      </w:r>
    </w:p>
    <w:p w14:paraId="603A35C7" w14:textId="32D90172" w:rsidR="00832FEB" w:rsidRPr="00CA5C52" w:rsidRDefault="00832FEB" w:rsidP="007F0A7E">
      <w:pPr>
        <w:rPr>
          <w:rFonts w:ascii="Times New Roman" w:hAnsi="Times New Roman" w:cs="Times New Roman"/>
          <w:sz w:val="24"/>
          <w:szCs w:val="24"/>
        </w:rPr>
      </w:pPr>
      <w:r w:rsidRPr="00CA5C52">
        <w:rPr>
          <w:rFonts w:ascii="Times New Roman" w:hAnsi="Times New Roman" w:cs="Times New Roman"/>
          <w:sz w:val="24"/>
          <w:szCs w:val="24"/>
        </w:rPr>
        <w:t xml:space="preserve">See, </w:t>
      </w:r>
      <w:r w:rsidRPr="00CA5C52">
        <w:rPr>
          <w:rFonts w:ascii="Times New Roman" w:hAnsi="Times New Roman" w:cs="Times New Roman"/>
          <w:i/>
          <w:iCs/>
          <w:sz w:val="24"/>
          <w:szCs w:val="24"/>
        </w:rPr>
        <w:t xml:space="preserve">Ndlovu and </w:t>
      </w:r>
      <w:proofErr w:type="spellStart"/>
      <w:r w:rsidRPr="00CA5C52">
        <w:rPr>
          <w:rFonts w:ascii="Times New Roman" w:hAnsi="Times New Roman" w:cs="Times New Roman"/>
          <w:i/>
          <w:iCs/>
          <w:sz w:val="24"/>
          <w:szCs w:val="24"/>
        </w:rPr>
        <w:t>Gadzira</w:t>
      </w:r>
      <w:proofErr w:type="spellEnd"/>
      <w:r w:rsidRPr="00CA5C52">
        <w:rPr>
          <w:rFonts w:ascii="Times New Roman" w:hAnsi="Times New Roman" w:cs="Times New Roman"/>
          <w:i/>
          <w:iCs/>
          <w:sz w:val="24"/>
          <w:szCs w:val="24"/>
        </w:rPr>
        <w:t xml:space="preserve"> v the State SC36/14</w:t>
      </w:r>
      <w:r w:rsidRPr="00CA5C52">
        <w:rPr>
          <w:rFonts w:ascii="Times New Roman" w:hAnsi="Times New Roman" w:cs="Times New Roman"/>
          <w:sz w:val="24"/>
          <w:szCs w:val="24"/>
        </w:rPr>
        <w:t xml:space="preserve"> amongst many others.</w:t>
      </w:r>
    </w:p>
    <w:p w14:paraId="5A175AD4" w14:textId="73308CA2" w:rsidR="007F0A7E" w:rsidRPr="00CA5C52" w:rsidRDefault="00D46FD0" w:rsidP="007F0A7E">
      <w:pPr>
        <w:rPr>
          <w:rFonts w:ascii="Times New Roman" w:hAnsi="Times New Roman" w:cs="Times New Roman"/>
          <w:sz w:val="24"/>
          <w:szCs w:val="24"/>
        </w:rPr>
      </w:pPr>
      <w:r w:rsidRPr="00CA5C52">
        <w:rPr>
          <w:rFonts w:ascii="Times New Roman" w:hAnsi="Times New Roman" w:cs="Times New Roman"/>
          <w:sz w:val="24"/>
          <w:szCs w:val="24"/>
        </w:rPr>
        <w:t xml:space="preserve"> Accordingly</w:t>
      </w:r>
      <w:r w:rsidR="00832FEB" w:rsidRPr="00CA5C52">
        <w:rPr>
          <w:rFonts w:ascii="Times New Roman" w:hAnsi="Times New Roman" w:cs="Times New Roman"/>
          <w:sz w:val="24"/>
          <w:szCs w:val="24"/>
        </w:rPr>
        <w:t>,</w:t>
      </w:r>
      <w:r w:rsidRPr="00CA5C52">
        <w:rPr>
          <w:rFonts w:ascii="Times New Roman" w:hAnsi="Times New Roman" w:cs="Times New Roman"/>
          <w:sz w:val="24"/>
          <w:szCs w:val="24"/>
        </w:rPr>
        <w:t xml:space="preserve"> the accused is found guilty of murder with constructive intent</w:t>
      </w:r>
      <w:r w:rsidR="007F0A7E" w:rsidRPr="00CA5C52">
        <w:rPr>
          <w:rFonts w:ascii="Times New Roman" w:hAnsi="Times New Roman" w:cs="Times New Roman"/>
          <w:sz w:val="24"/>
          <w:szCs w:val="24"/>
        </w:rPr>
        <w:tab/>
      </w:r>
      <w:r w:rsidR="002C4FB7" w:rsidRPr="00CA5C52">
        <w:rPr>
          <w:rFonts w:ascii="Times New Roman" w:hAnsi="Times New Roman" w:cs="Times New Roman"/>
          <w:sz w:val="24"/>
          <w:szCs w:val="24"/>
        </w:rPr>
        <w:t xml:space="preserve"> </w:t>
      </w:r>
    </w:p>
    <w:p w14:paraId="3D647A1B" w14:textId="1FA13D6B" w:rsidR="00D46FD0" w:rsidRPr="00CA5C52" w:rsidRDefault="007F0A7E" w:rsidP="007F0A7E">
      <w:pPr>
        <w:rPr>
          <w:rFonts w:ascii="Times New Roman" w:hAnsi="Times New Roman" w:cs="Times New Roman"/>
          <w:sz w:val="24"/>
          <w:szCs w:val="24"/>
          <w:u w:val="single"/>
        </w:rPr>
      </w:pPr>
      <w:r w:rsidRPr="00CA5C52">
        <w:rPr>
          <w:rFonts w:ascii="Times New Roman" w:hAnsi="Times New Roman" w:cs="Times New Roman"/>
          <w:sz w:val="24"/>
          <w:szCs w:val="24"/>
        </w:rPr>
        <w:tab/>
      </w:r>
      <w:r w:rsidR="00D46FD0" w:rsidRPr="00CA5C52">
        <w:rPr>
          <w:rFonts w:ascii="Times New Roman" w:hAnsi="Times New Roman" w:cs="Times New Roman"/>
          <w:sz w:val="24"/>
          <w:szCs w:val="24"/>
          <w:u w:val="single"/>
        </w:rPr>
        <w:t>Sentenc</w:t>
      </w:r>
      <w:r w:rsidR="00497B8B">
        <w:rPr>
          <w:rFonts w:ascii="Times New Roman" w:hAnsi="Times New Roman" w:cs="Times New Roman"/>
          <w:sz w:val="24"/>
          <w:szCs w:val="24"/>
          <w:u w:val="single"/>
        </w:rPr>
        <w:t>ing judgment</w:t>
      </w:r>
    </w:p>
    <w:p w14:paraId="28C81AF3" w14:textId="60C591B7" w:rsidR="00832FEB" w:rsidRPr="00CA5C52" w:rsidRDefault="00D46FD0" w:rsidP="00832FEB">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The accused stands convicted of murder with constructive intention. The facts are by and large common cause. </w:t>
      </w:r>
      <w:r w:rsidR="00832FEB" w:rsidRPr="00CA5C52">
        <w:rPr>
          <w:rFonts w:ascii="Times New Roman" w:hAnsi="Times New Roman" w:cs="Times New Roman"/>
          <w:sz w:val="24"/>
          <w:szCs w:val="24"/>
        </w:rPr>
        <w:t xml:space="preserve">After hearing submissions, in mitigation aggravation and the victim impact statement as well as the sentencing report the court has arrived at the following conclusion. </w:t>
      </w:r>
    </w:p>
    <w:p w14:paraId="2892F323" w14:textId="77777777" w:rsidR="00832FEB" w:rsidRPr="00CA5C52" w:rsidRDefault="00832FEB" w:rsidP="00832FEB">
      <w:pPr>
        <w:spacing w:line="360" w:lineRule="auto"/>
        <w:rPr>
          <w:rFonts w:ascii="Times New Roman" w:hAnsi="Times New Roman" w:cs="Times New Roman"/>
          <w:sz w:val="24"/>
          <w:szCs w:val="24"/>
        </w:rPr>
      </w:pPr>
      <w:r w:rsidRPr="00CA5C52">
        <w:rPr>
          <w:rFonts w:ascii="Times New Roman" w:hAnsi="Times New Roman" w:cs="Times New Roman"/>
          <w:sz w:val="24"/>
          <w:szCs w:val="24"/>
        </w:rPr>
        <w:t>Aggravation</w:t>
      </w:r>
    </w:p>
    <w:p w14:paraId="2DCA0270" w14:textId="3E5279A5" w:rsidR="00C73C43" w:rsidRPr="00CA5C52" w:rsidRDefault="00832FEB"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In aggravation, the accused, was the aggressor. He followed the deceased to his uncle’s house where he was resting. Accused had resolved to force march the deceased to where he sold </w:t>
      </w:r>
      <w:r w:rsidRPr="00CA5C52">
        <w:rPr>
          <w:rFonts w:ascii="Times New Roman" w:hAnsi="Times New Roman" w:cs="Times New Roman"/>
          <w:sz w:val="24"/>
          <w:szCs w:val="24"/>
        </w:rPr>
        <w:lastRenderedPageBreak/>
        <w:t>the stolen maize by any means necessary. He selected a thick log and assaulted the immobilised deceased repeatedly until his protected internal organs were injured.</w:t>
      </w:r>
      <w:r w:rsidR="00C73C43" w:rsidRPr="00CA5C52">
        <w:rPr>
          <w:rFonts w:ascii="Times New Roman" w:hAnsi="Times New Roman" w:cs="Times New Roman"/>
          <w:sz w:val="24"/>
          <w:szCs w:val="24"/>
        </w:rPr>
        <w:t xml:space="preserve"> He did not want</w:t>
      </w:r>
      <w:r w:rsidR="00CA5102" w:rsidRPr="00CA5C52">
        <w:rPr>
          <w:rFonts w:ascii="Times New Roman" w:hAnsi="Times New Roman" w:cs="Times New Roman"/>
          <w:sz w:val="24"/>
          <w:szCs w:val="24"/>
        </w:rPr>
        <w:t xml:space="preserve"> to</w:t>
      </w:r>
      <w:r w:rsidR="00C73C43" w:rsidRPr="00CA5C52">
        <w:rPr>
          <w:rFonts w:ascii="Times New Roman" w:hAnsi="Times New Roman" w:cs="Times New Roman"/>
          <w:sz w:val="24"/>
          <w:szCs w:val="24"/>
        </w:rPr>
        <w:t xml:space="preserve"> stop even after the intervention of the neighbour. He failed to stop even when the deceased was helplessly lying down and not fighting back or warding off the blows. </w:t>
      </w:r>
    </w:p>
    <w:p w14:paraId="4B981FD7" w14:textId="35696B25" w:rsidR="00C73C43" w:rsidRPr="00CA5C52" w:rsidRDefault="00CA5C52"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 </w:t>
      </w:r>
    </w:p>
    <w:p w14:paraId="67E0E705" w14:textId="0AE71DFB" w:rsidR="00CA5C52" w:rsidRDefault="00C73C43" w:rsidP="00CA5C52">
      <w:pPr>
        <w:spacing w:line="360" w:lineRule="auto"/>
        <w:ind w:firstLine="720"/>
        <w:rPr>
          <w:rFonts w:ascii="Times New Roman" w:hAnsi="Times New Roman" w:cs="Times New Roman"/>
        </w:rPr>
      </w:pPr>
      <w:r w:rsidRPr="00CA5C52">
        <w:rPr>
          <w:rFonts w:ascii="Times New Roman" w:hAnsi="Times New Roman" w:cs="Times New Roman"/>
          <w:sz w:val="24"/>
          <w:szCs w:val="24"/>
        </w:rPr>
        <w:t xml:space="preserve">The repeated blows, their intensity, the area of the human torso to where these blows were aimed all paint a very grim picture. </w:t>
      </w:r>
      <w:r w:rsidR="00CA5C52" w:rsidRPr="00CA5C52">
        <w:rPr>
          <w:rFonts w:ascii="Times New Roman" w:hAnsi="Times New Roman" w:cs="Times New Roman"/>
          <w:sz w:val="24"/>
          <w:szCs w:val="24"/>
        </w:rPr>
        <w:t xml:space="preserve">The rib cage is nature’s way of protecting the internal organs.  The force </w:t>
      </w:r>
      <w:r w:rsidR="00CA5C52">
        <w:rPr>
          <w:rFonts w:ascii="Times New Roman" w:hAnsi="Times New Roman" w:cs="Times New Roman"/>
        </w:rPr>
        <w:t xml:space="preserve">used to penetrate such a safe net was thus extreme.   As a result, precious life was needlessly lost. A father of two, and a family man lost his life over a mere two and half buckets of maize. The maize which belonged to his mother whose estate he was an heir apparent. How sad?  </w:t>
      </w:r>
    </w:p>
    <w:p w14:paraId="046C4438" w14:textId="3A0B9B36" w:rsidR="00C73C43" w:rsidRDefault="00CA5C52" w:rsidP="00C73C43">
      <w:pPr>
        <w:spacing w:line="360" w:lineRule="auto"/>
        <w:ind w:firstLine="720"/>
        <w:rPr>
          <w:rFonts w:ascii="Times New Roman" w:hAnsi="Times New Roman" w:cs="Times New Roman"/>
        </w:rPr>
      </w:pPr>
      <w:r w:rsidRPr="00CA5C52">
        <w:rPr>
          <w:rFonts w:ascii="Times New Roman" w:hAnsi="Times New Roman" w:cs="Times New Roman"/>
        </w:rPr>
        <w:t>JUSTICE KAMOCHA J</w:t>
      </w:r>
      <w:r>
        <w:rPr>
          <w:rFonts w:ascii="Times New Roman" w:hAnsi="Times New Roman" w:cs="Times New Roman"/>
        </w:rPr>
        <w:t xml:space="preserve"> </w:t>
      </w:r>
      <w:r w:rsidR="00C73C43">
        <w:rPr>
          <w:rFonts w:ascii="Times New Roman" w:hAnsi="Times New Roman" w:cs="Times New Roman"/>
        </w:rPr>
        <w:t xml:space="preserve">in </w:t>
      </w:r>
      <w:r w:rsidR="00C73C43" w:rsidRPr="00CA5C52">
        <w:rPr>
          <w:rFonts w:ascii="Times New Roman" w:hAnsi="Times New Roman" w:cs="Times New Roman"/>
          <w:i/>
          <w:iCs/>
        </w:rPr>
        <w:t>S v Gumbi</w:t>
      </w:r>
      <w:r w:rsidR="00C73C43">
        <w:rPr>
          <w:rFonts w:ascii="Times New Roman" w:hAnsi="Times New Roman" w:cs="Times New Roman"/>
        </w:rPr>
        <w:t xml:space="preserve"> HB24/15, faced with a similar set of facts exclaimed,</w:t>
      </w:r>
    </w:p>
    <w:p w14:paraId="70424AB9" w14:textId="2A782F6D" w:rsidR="00C73C43" w:rsidRDefault="00CA5C52" w:rsidP="008571B0">
      <w:pPr>
        <w:spacing w:line="240" w:lineRule="auto"/>
        <w:ind w:firstLine="720"/>
        <w:rPr>
          <w:rFonts w:ascii="Times New Roman" w:hAnsi="Times New Roman" w:cs="Times New Roman"/>
        </w:rPr>
      </w:pPr>
      <w:r>
        <w:rPr>
          <w:rFonts w:ascii="Times New Roman" w:hAnsi="Times New Roman" w:cs="Times New Roman"/>
        </w:rPr>
        <w:t>“Accused</w:t>
      </w:r>
      <w:r w:rsidR="00C73C43">
        <w:rPr>
          <w:rFonts w:ascii="Times New Roman" w:hAnsi="Times New Roman" w:cs="Times New Roman"/>
        </w:rPr>
        <w:t xml:space="preserve"> perpetrated a prolonged </w:t>
      </w:r>
      <w:r w:rsidR="008571B0">
        <w:rPr>
          <w:rFonts w:ascii="Times New Roman" w:hAnsi="Times New Roman" w:cs="Times New Roman"/>
        </w:rPr>
        <w:t>assault</w:t>
      </w:r>
      <w:r w:rsidR="00C73C43">
        <w:rPr>
          <w:rFonts w:ascii="Times New Roman" w:hAnsi="Times New Roman" w:cs="Times New Roman"/>
        </w:rPr>
        <w:t xml:space="preserve"> on the deceased using a wet stick, which he called a switch, all over the body</w:t>
      </w:r>
      <w:r w:rsidR="008571B0">
        <w:rPr>
          <w:rFonts w:ascii="Times New Roman" w:hAnsi="Times New Roman" w:cs="Times New Roman"/>
        </w:rPr>
        <w:t>. He struck her with exhibit 5 …on the head a very vulnerable part of the human body.”</w:t>
      </w:r>
    </w:p>
    <w:p w14:paraId="129482B4" w14:textId="229BBE1B" w:rsidR="008571B0" w:rsidRPr="00CA5C52" w:rsidRDefault="008571B0" w:rsidP="008571B0">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The sanctity of human life can never be overstated. It seems some members of society are slow to learn</w:t>
      </w:r>
      <w:r w:rsidR="00CA5C52" w:rsidRPr="00CA5C52">
        <w:rPr>
          <w:rFonts w:ascii="Times New Roman" w:hAnsi="Times New Roman" w:cs="Times New Roman"/>
          <w:sz w:val="24"/>
          <w:szCs w:val="24"/>
        </w:rPr>
        <w:t xml:space="preserve"> </w:t>
      </w:r>
      <w:r w:rsidRPr="00CA5C52">
        <w:rPr>
          <w:rFonts w:ascii="Times New Roman" w:hAnsi="Times New Roman" w:cs="Times New Roman"/>
          <w:sz w:val="24"/>
          <w:szCs w:val="24"/>
        </w:rPr>
        <w:t>the need to resolve disputes without resorting to violence. Even with village heads and chief at every communal door step, society is failing to take heed. They still want to take the law into their own hands and mete out instant justice. There is need to respect law enforcement mechanisms and authorities.</w:t>
      </w:r>
    </w:p>
    <w:p w14:paraId="7AD21507" w14:textId="3D423BEB" w:rsidR="008571B0" w:rsidRPr="00CA5C52" w:rsidRDefault="008571B0" w:rsidP="008571B0">
      <w:pPr>
        <w:spacing w:line="360" w:lineRule="auto"/>
        <w:ind w:firstLine="720"/>
        <w:rPr>
          <w:rFonts w:ascii="Times New Roman" w:hAnsi="Times New Roman" w:cs="Times New Roman"/>
          <w:sz w:val="24"/>
          <w:szCs w:val="24"/>
          <w:u w:val="single"/>
        </w:rPr>
      </w:pPr>
      <w:r w:rsidRPr="00CA5C52">
        <w:rPr>
          <w:rFonts w:ascii="Times New Roman" w:hAnsi="Times New Roman" w:cs="Times New Roman"/>
          <w:sz w:val="24"/>
          <w:szCs w:val="24"/>
          <w:u w:val="single"/>
        </w:rPr>
        <w:t xml:space="preserve">Victim </w:t>
      </w:r>
      <w:r w:rsidR="00497B8B">
        <w:rPr>
          <w:rFonts w:ascii="Times New Roman" w:hAnsi="Times New Roman" w:cs="Times New Roman"/>
          <w:sz w:val="24"/>
          <w:szCs w:val="24"/>
          <w:u w:val="single"/>
        </w:rPr>
        <w:t>i</w:t>
      </w:r>
      <w:r w:rsidRPr="00CA5C52">
        <w:rPr>
          <w:rFonts w:ascii="Times New Roman" w:hAnsi="Times New Roman" w:cs="Times New Roman"/>
          <w:sz w:val="24"/>
          <w:szCs w:val="24"/>
          <w:u w:val="single"/>
        </w:rPr>
        <w:t>mpact Statement</w:t>
      </w:r>
    </w:p>
    <w:p w14:paraId="56825BC8" w14:textId="59D2C17D" w:rsidR="002D1FEB" w:rsidRPr="00CA5C52" w:rsidRDefault="00D46FD0"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 </w:t>
      </w:r>
      <w:r w:rsidR="008571B0" w:rsidRPr="00CA5C52">
        <w:rPr>
          <w:rFonts w:ascii="Times New Roman" w:hAnsi="Times New Roman" w:cs="Times New Roman"/>
          <w:sz w:val="24"/>
          <w:szCs w:val="24"/>
        </w:rPr>
        <w:t>The deceased’s mother gave the statement. She was visibly and permanently broken. She regretted her decision to leave the accused on watch over her property. We learnt that deceased was a non-violent peace</w:t>
      </w:r>
      <w:r w:rsidR="002D1FEB" w:rsidRPr="00CA5C52">
        <w:rPr>
          <w:rFonts w:ascii="Times New Roman" w:hAnsi="Times New Roman" w:cs="Times New Roman"/>
          <w:sz w:val="24"/>
          <w:szCs w:val="24"/>
        </w:rPr>
        <w:t>-</w:t>
      </w:r>
      <w:r w:rsidR="008571B0" w:rsidRPr="00CA5C52">
        <w:rPr>
          <w:rFonts w:ascii="Times New Roman" w:hAnsi="Times New Roman" w:cs="Times New Roman"/>
          <w:sz w:val="24"/>
          <w:szCs w:val="24"/>
        </w:rPr>
        <w:t xml:space="preserve"> loving family man. He left two young children</w:t>
      </w:r>
      <w:r w:rsidR="002D1FEB" w:rsidRPr="00CA5C52">
        <w:rPr>
          <w:rFonts w:ascii="Times New Roman" w:hAnsi="Times New Roman" w:cs="Times New Roman"/>
          <w:sz w:val="24"/>
          <w:szCs w:val="24"/>
        </w:rPr>
        <w:t>, now orphaned and financially deprived. The deceased’s wife has since returned to her</w:t>
      </w:r>
      <w:r w:rsidR="003A4C25" w:rsidRPr="00CA5C52">
        <w:rPr>
          <w:rFonts w:ascii="Times New Roman" w:hAnsi="Times New Roman" w:cs="Times New Roman"/>
          <w:sz w:val="24"/>
          <w:szCs w:val="24"/>
        </w:rPr>
        <w:t xml:space="preserve"> biological</w:t>
      </w:r>
      <w:r w:rsidR="002D1FEB" w:rsidRPr="00CA5C52">
        <w:rPr>
          <w:rFonts w:ascii="Times New Roman" w:hAnsi="Times New Roman" w:cs="Times New Roman"/>
          <w:sz w:val="24"/>
          <w:szCs w:val="24"/>
        </w:rPr>
        <w:t xml:space="preserve"> family roots.</w:t>
      </w:r>
      <w:r w:rsidR="003A4C25" w:rsidRPr="00CA5C52">
        <w:rPr>
          <w:rFonts w:ascii="Times New Roman" w:hAnsi="Times New Roman" w:cs="Times New Roman"/>
          <w:sz w:val="24"/>
          <w:szCs w:val="24"/>
        </w:rPr>
        <w:t xml:space="preserve"> The deceased’s mother who is of advanced age is the one looking after her sick husband and the children with the aid of one </w:t>
      </w:r>
      <w:r w:rsidR="00497B8B">
        <w:rPr>
          <w:rFonts w:ascii="Times New Roman" w:hAnsi="Times New Roman" w:cs="Times New Roman"/>
          <w:sz w:val="24"/>
          <w:szCs w:val="24"/>
        </w:rPr>
        <w:t xml:space="preserve">of </w:t>
      </w:r>
      <w:r w:rsidR="003A4C25" w:rsidRPr="00CA5C52">
        <w:rPr>
          <w:rFonts w:ascii="Times New Roman" w:hAnsi="Times New Roman" w:cs="Times New Roman"/>
          <w:sz w:val="24"/>
          <w:szCs w:val="24"/>
        </w:rPr>
        <w:t xml:space="preserve">her </w:t>
      </w:r>
      <w:r w:rsidR="00497B8B" w:rsidRPr="00CA5C52">
        <w:rPr>
          <w:rFonts w:ascii="Times New Roman" w:hAnsi="Times New Roman" w:cs="Times New Roman"/>
          <w:sz w:val="24"/>
          <w:szCs w:val="24"/>
        </w:rPr>
        <w:t>daughters</w:t>
      </w:r>
      <w:r w:rsidR="003A4C25" w:rsidRPr="00CA5C52">
        <w:rPr>
          <w:rFonts w:ascii="Times New Roman" w:hAnsi="Times New Roman" w:cs="Times New Roman"/>
          <w:sz w:val="24"/>
          <w:szCs w:val="24"/>
        </w:rPr>
        <w:t>.</w:t>
      </w:r>
    </w:p>
    <w:p w14:paraId="691D62C7" w14:textId="6594B80A" w:rsidR="002D1FEB" w:rsidRPr="00CA5C52" w:rsidRDefault="002D1FEB" w:rsidP="00C73C43">
      <w:pPr>
        <w:spacing w:line="360" w:lineRule="auto"/>
        <w:ind w:firstLine="720"/>
        <w:rPr>
          <w:rFonts w:ascii="Times New Roman" w:hAnsi="Times New Roman" w:cs="Times New Roman"/>
          <w:sz w:val="24"/>
          <w:szCs w:val="24"/>
          <w:u w:val="single"/>
        </w:rPr>
      </w:pPr>
      <w:r w:rsidRPr="00CA5C52">
        <w:rPr>
          <w:rFonts w:ascii="Times New Roman" w:hAnsi="Times New Roman" w:cs="Times New Roman"/>
          <w:sz w:val="24"/>
          <w:szCs w:val="24"/>
          <w:u w:val="single"/>
        </w:rPr>
        <w:t>Sentencing Report/Mitigation</w:t>
      </w:r>
    </w:p>
    <w:p w14:paraId="7C41BC63" w14:textId="77777777" w:rsidR="002D1FEB" w:rsidRPr="00CA5C52" w:rsidRDefault="002D1FEB"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lastRenderedPageBreak/>
        <w:t>The paternal uncle of the accused informed the court that the accused was orphaned at the age of 9 years. He lost both parents. He is the one who brought him up. He confessed to accused having no history of violence. He financed his education up to the Ordinary level.</w:t>
      </w:r>
    </w:p>
    <w:p w14:paraId="2B828626" w14:textId="77777777" w:rsidR="002D1FEB" w:rsidRPr="00CA5C52" w:rsidRDefault="00D46FD0"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The court could not help but notice that the accused person falls into that group of people who can be termed of very low intellect. They are not mentally retarded but unsophisticated and of very limited or slow thinking capacity. </w:t>
      </w:r>
      <w:r w:rsidR="002D1FEB" w:rsidRPr="00CA5C52">
        <w:rPr>
          <w:rFonts w:ascii="Times New Roman" w:hAnsi="Times New Roman" w:cs="Times New Roman"/>
          <w:sz w:val="24"/>
          <w:szCs w:val="24"/>
        </w:rPr>
        <w:t>It is because of these characteristics that</w:t>
      </w:r>
      <w:r w:rsidRPr="00CA5C52">
        <w:rPr>
          <w:rFonts w:ascii="Times New Roman" w:hAnsi="Times New Roman" w:cs="Times New Roman"/>
          <w:sz w:val="24"/>
          <w:szCs w:val="24"/>
        </w:rPr>
        <w:t xml:space="preserve"> </w:t>
      </w:r>
      <w:r w:rsidR="002D1FEB" w:rsidRPr="00CA5C52">
        <w:rPr>
          <w:rFonts w:ascii="Times New Roman" w:hAnsi="Times New Roman" w:cs="Times New Roman"/>
          <w:sz w:val="24"/>
          <w:szCs w:val="24"/>
        </w:rPr>
        <w:t>t</w:t>
      </w:r>
      <w:r w:rsidRPr="00CA5C52">
        <w:rPr>
          <w:rFonts w:ascii="Times New Roman" w:hAnsi="Times New Roman" w:cs="Times New Roman"/>
          <w:sz w:val="24"/>
          <w:szCs w:val="24"/>
        </w:rPr>
        <w:t xml:space="preserve">he </w:t>
      </w:r>
      <w:r w:rsidR="002D1FEB" w:rsidRPr="00CA5C52">
        <w:rPr>
          <w:rFonts w:ascii="Times New Roman" w:hAnsi="Times New Roman" w:cs="Times New Roman"/>
          <w:sz w:val="24"/>
          <w:szCs w:val="24"/>
        </w:rPr>
        <w:t xml:space="preserve">accused </w:t>
      </w:r>
      <w:r w:rsidRPr="00CA5C52">
        <w:rPr>
          <w:rFonts w:ascii="Times New Roman" w:hAnsi="Times New Roman" w:cs="Times New Roman"/>
          <w:sz w:val="24"/>
          <w:szCs w:val="24"/>
        </w:rPr>
        <w:t>had earned positions of trust within the community.  The deceased’s mother elected to trust him with her household and maize stores over h</w:t>
      </w:r>
      <w:r w:rsidR="002D1FEB" w:rsidRPr="00CA5C52">
        <w:rPr>
          <w:rFonts w:ascii="Times New Roman" w:hAnsi="Times New Roman" w:cs="Times New Roman"/>
          <w:sz w:val="24"/>
          <w:szCs w:val="24"/>
        </w:rPr>
        <w:t>er</w:t>
      </w:r>
      <w:r w:rsidRPr="00CA5C52">
        <w:rPr>
          <w:rFonts w:ascii="Times New Roman" w:hAnsi="Times New Roman" w:cs="Times New Roman"/>
          <w:sz w:val="24"/>
          <w:szCs w:val="24"/>
        </w:rPr>
        <w:t xml:space="preserve"> own son, the deceased. </w:t>
      </w:r>
    </w:p>
    <w:p w14:paraId="3045E43E" w14:textId="2BEF77C1" w:rsidR="009D0FFD" w:rsidRPr="00CA5C52" w:rsidRDefault="00D46FD0"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Uncommon in rural set-ups</w:t>
      </w:r>
      <w:r w:rsidR="002D1FEB" w:rsidRPr="00CA5C52">
        <w:rPr>
          <w:rFonts w:ascii="Times New Roman" w:hAnsi="Times New Roman" w:cs="Times New Roman"/>
          <w:sz w:val="24"/>
          <w:szCs w:val="24"/>
        </w:rPr>
        <w:t xml:space="preserve"> and folks,</w:t>
      </w:r>
      <w:r w:rsidRPr="00CA5C52">
        <w:rPr>
          <w:rFonts w:ascii="Times New Roman" w:hAnsi="Times New Roman" w:cs="Times New Roman"/>
          <w:sz w:val="24"/>
          <w:szCs w:val="24"/>
        </w:rPr>
        <w:t xml:space="preserve"> at the age of 29 years, </w:t>
      </w:r>
      <w:r w:rsidR="009D0FFD" w:rsidRPr="00CA5C52">
        <w:rPr>
          <w:rFonts w:ascii="Times New Roman" w:hAnsi="Times New Roman" w:cs="Times New Roman"/>
          <w:sz w:val="24"/>
          <w:szCs w:val="24"/>
        </w:rPr>
        <w:t xml:space="preserve">he was neither married nor had children. </w:t>
      </w:r>
      <w:r w:rsidR="007B1FC1" w:rsidRPr="00CA5C52">
        <w:rPr>
          <w:rFonts w:ascii="Times New Roman" w:hAnsi="Times New Roman" w:cs="Times New Roman"/>
          <w:sz w:val="24"/>
          <w:szCs w:val="24"/>
        </w:rPr>
        <w:t>In court, he was honest. He did not try to lie or exaggerate</w:t>
      </w:r>
      <w:r w:rsidR="002D1FEB" w:rsidRPr="00CA5C52">
        <w:rPr>
          <w:rFonts w:ascii="Times New Roman" w:hAnsi="Times New Roman" w:cs="Times New Roman"/>
          <w:sz w:val="24"/>
          <w:szCs w:val="24"/>
        </w:rPr>
        <w:t>.</w:t>
      </w:r>
      <w:r w:rsidR="009D0FFD" w:rsidRPr="00CA5C52">
        <w:rPr>
          <w:rFonts w:ascii="Times New Roman" w:hAnsi="Times New Roman" w:cs="Times New Roman"/>
          <w:sz w:val="24"/>
          <w:szCs w:val="24"/>
        </w:rPr>
        <w:t xml:space="preserve"> </w:t>
      </w:r>
      <w:r w:rsidR="002D1FEB" w:rsidRPr="00CA5C52">
        <w:rPr>
          <w:rFonts w:ascii="Times New Roman" w:hAnsi="Times New Roman" w:cs="Times New Roman"/>
          <w:sz w:val="24"/>
          <w:szCs w:val="24"/>
        </w:rPr>
        <w:t>From the manner the offence was committed</w:t>
      </w:r>
      <w:r w:rsidR="00497B8B">
        <w:rPr>
          <w:rFonts w:ascii="Times New Roman" w:hAnsi="Times New Roman" w:cs="Times New Roman"/>
          <w:sz w:val="24"/>
          <w:szCs w:val="24"/>
        </w:rPr>
        <w:t xml:space="preserve">, </w:t>
      </w:r>
      <w:r w:rsidR="002D1FEB" w:rsidRPr="00CA5C52">
        <w:rPr>
          <w:rFonts w:ascii="Times New Roman" w:hAnsi="Times New Roman" w:cs="Times New Roman"/>
          <w:sz w:val="24"/>
          <w:szCs w:val="24"/>
        </w:rPr>
        <w:t xml:space="preserve">what is evident is an eruption of years after years of pent- up anger and bottled emotions. This is the plight of most </w:t>
      </w:r>
      <w:r w:rsidR="00B03770" w:rsidRPr="00CA5C52">
        <w:rPr>
          <w:rFonts w:ascii="Times New Roman" w:hAnsi="Times New Roman" w:cs="Times New Roman"/>
          <w:sz w:val="24"/>
          <w:szCs w:val="24"/>
        </w:rPr>
        <w:t>people orphaned at a tender age. They grow up with a lot of unanswered questions. They may also suffer the brunt of preferential treatment or ill treatment. They suffer silently. It only takes one incident for them to snap, for the volcano to erupt. The manner in which this offence was committed bears testimony to that</w:t>
      </w:r>
      <w:r w:rsidR="00497B8B">
        <w:rPr>
          <w:rFonts w:ascii="Times New Roman" w:hAnsi="Times New Roman" w:cs="Times New Roman"/>
          <w:sz w:val="24"/>
          <w:szCs w:val="24"/>
        </w:rPr>
        <w:t xml:space="preserve"> </w:t>
      </w:r>
      <w:r w:rsidR="00B03770" w:rsidRPr="00CA5C52">
        <w:rPr>
          <w:rFonts w:ascii="Times New Roman" w:hAnsi="Times New Roman" w:cs="Times New Roman"/>
          <w:sz w:val="24"/>
          <w:szCs w:val="24"/>
        </w:rPr>
        <w:t>against the general historical background of the accused.</w:t>
      </w:r>
    </w:p>
    <w:p w14:paraId="3C752CCE" w14:textId="1EEA19A1" w:rsidR="00B03770" w:rsidRPr="00CA5C52" w:rsidRDefault="00B03770"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The court in sentencing the accused has been strongly swayed by the mitigatory factors. However, the court can only operate within the confines of the law. Murder with constructive intent deserves an inevitable long jail term.</w:t>
      </w:r>
    </w:p>
    <w:p w14:paraId="33F8716F" w14:textId="3A3F3979" w:rsidR="00B03770" w:rsidRPr="00CA5C52" w:rsidRDefault="00B03770"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In </w:t>
      </w:r>
      <w:r w:rsidRPr="00CA5C52">
        <w:rPr>
          <w:rFonts w:ascii="Times New Roman" w:hAnsi="Times New Roman" w:cs="Times New Roman"/>
          <w:i/>
          <w:iCs/>
          <w:sz w:val="24"/>
          <w:szCs w:val="24"/>
        </w:rPr>
        <w:t>Mpofu and Mlilo v the State,</w:t>
      </w:r>
      <w:r w:rsidRPr="00CA5C52">
        <w:rPr>
          <w:rFonts w:ascii="Times New Roman" w:hAnsi="Times New Roman" w:cs="Times New Roman"/>
          <w:sz w:val="24"/>
          <w:szCs w:val="24"/>
        </w:rPr>
        <w:t xml:space="preserve"> CC</w:t>
      </w:r>
      <w:r w:rsidR="00497B8B">
        <w:rPr>
          <w:rFonts w:ascii="Times New Roman" w:hAnsi="Times New Roman" w:cs="Times New Roman"/>
          <w:sz w:val="24"/>
          <w:szCs w:val="24"/>
        </w:rPr>
        <w:t>Z</w:t>
      </w:r>
      <w:r w:rsidRPr="00CA5C52">
        <w:rPr>
          <w:rFonts w:ascii="Times New Roman" w:hAnsi="Times New Roman" w:cs="Times New Roman"/>
          <w:sz w:val="24"/>
          <w:szCs w:val="24"/>
        </w:rPr>
        <w:t>05/16,</w:t>
      </w:r>
      <w:r w:rsidR="00497B8B">
        <w:rPr>
          <w:rFonts w:ascii="Times New Roman" w:hAnsi="Times New Roman" w:cs="Times New Roman"/>
          <w:sz w:val="24"/>
          <w:szCs w:val="24"/>
        </w:rPr>
        <w:t xml:space="preserve"> </w:t>
      </w:r>
      <w:r w:rsidRPr="00CA5C52">
        <w:rPr>
          <w:rFonts w:ascii="Times New Roman" w:hAnsi="Times New Roman" w:cs="Times New Roman"/>
          <w:sz w:val="24"/>
          <w:szCs w:val="24"/>
        </w:rPr>
        <w:t xml:space="preserve">the apex court of the land confirmed a </w:t>
      </w:r>
      <w:r w:rsidR="00497B8B" w:rsidRPr="00CA5C52">
        <w:rPr>
          <w:rFonts w:ascii="Times New Roman" w:hAnsi="Times New Roman" w:cs="Times New Roman"/>
          <w:sz w:val="24"/>
          <w:szCs w:val="24"/>
        </w:rPr>
        <w:t>20</w:t>
      </w:r>
      <w:r w:rsidR="00497B8B">
        <w:rPr>
          <w:rFonts w:ascii="Times New Roman" w:hAnsi="Times New Roman" w:cs="Times New Roman"/>
          <w:sz w:val="24"/>
          <w:szCs w:val="24"/>
        </w:rPr>
        <w:t>-year,</w:t>
      </w:r>
      <w:r w:rsidRPr="00CA5C52">
        <w:rPr>
          <w:rFonts w:ascii="Times New Roman" w:hAnsi="Times New Roman" w:cs="Times New Roman"/>
          <w:sz w:val="24"/>
          <w:szCs w:val="24"/>
        </w:rPr>
        <w:t xml:space="preserve"> jail term in a matter that had been brought before it on constitutional issues. </w:t>
      </w:r>
    </w:p>
    <w:p w14:paraId="2495D9CE" w14:textId="48310601" w:rsidR="00B03770" w:rsidRPr="00CA5C52" w:rsidRDefault="00B03770"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In</w:t>
      </w:r>
      <w:r w:rsidRPr="00CA5C52">
        <w:rPr>
          <w:rFonts w:ascii="Times New Roman" w:hAnsi="Times New Roman" w:cs="Times New Roman"/>
          <w:i/>
          <w:iCs/>
          <w:sz w:val="24"/>
          <w:szCs w:val="24"/>
        </w:rPr>
        <w:t xml:space="preserve"> </w:t>
      </w:r>
      <w:r w:rsidR="003A4C25" w:rsidRPr="00CA5C52">
        <w:rPr>
          <w:rFonts w:ascii="Times New Roman" w:hAnsi="Times New Roman" w:cs="Times New Roman"/>
          <w:i/>
          <w:iCs/>
          <w:sz w:val="24"/>
          <w:szCs w:val="24"/>
        </w:rPr>
        <w:t>S</w:t>
      </w:r>
      <w:r w:rsidRPr="00CA5C52">
        <w:rPr>
          <w:rFonts w:ascii="Times New Roman" w:hAnsi="Times New Roman" w:cs="Times New Roman"/>
          <w:i/>
          <w:iCs/>
          <w:sz w:val="24"/>
          <w:szCs w:val="24"/>
        </w:rPr>
        <w:t xml:space="preserve"> v </w:t>
      </w:r>
      <w:proofErr w:type="spellStart"/>
      <w:r w:rsidR="00BE731E" w:rsidRPr="00CA5C52">
        <w:rPr>
          <w:rFonts w:ascii="Times New Roman" w:hAnsi="Times New Roman" w:cs="Times New Roman"/>
          <w:i/>
          <w:iCs/>
          <w:sz w:val="24"/>
          <w:szCs w:val="24"/>
        </w:rPr>
        <w:t>Muchadei</w:t>
      </w:r>
      <w:proofErr w:type="spellEnd"/>
      <w:r w:rsidR="00BE731E" w:rsidRPr="00CA5C52">
        <w:rPr>
          <w:rFonts w:ascii="Times New Roman" w:hAnsi="Times New Roman" w:cs="Times New Roman"/>
          <w:sz w:val="24"/>
          <w:szCs w:val="24"/>
        </w:rPr>
        <w:t>, HMT</w:t>
      </w:r>
      <w:r w:rsidRPr="00CA5C52">
        <w:rPr>
          <w:rFonts w:ascii="Times New Roman" w:hAnsi="Times New Roman" w:cs="Times New Roman"/>
          <w:sz w:val="24"/>
          <w:szCs w:val="24"/>
        </w:rPr>
        <w:t xml:space="preserve">03/20 a sentence of 20 years was found appropriate in the circumstances of that case. In S </w:t>
      </w:r>
      <w:r w:rsidRPr="00CA5C52">
        <w:rPr>
          <w:rFonts w:ascii="Times New Roman" w:hAnsi="Times New Roman" w:cs="Times New Roman"/>
          <w:i/>
          <w:iCs/>
          <w:sz w:val="24"/>
          <w:szCs w:val="24"/>
        </w:rPr>
        <w:t>v Gumbi</w:t>
      </w:r>
      <w:r w:rsidRPr="00CA5C52">
        <w:rPr>
          <w:rFonts w:ascii="Times New Roman" w:hAnsi="Times New Roman" w:cs="Times New Roman"/>
          <w:sz w:val="24"/>
          <w:szCs w:val="24"/>
        </w:rPr>
        <w:t xml:space="preserve"> (supra) a sentence of 18 years was imposed.</w:t>
      </w:r>
    </w:p>
    <w:p w14:paraId="342F14ED" w14:textId="536CCF2C" w:rsidR="003A4C25" w:rsidRPr="00CA5C52" w:rsidRDefault="003A4C25" w:rsidP="00C73C43">
      <w:pPr>
        <w:spacing w:line="360" w:lineRule="auto"/>
        <w:ind w:firstLine="720"/>
        <w:rPr>
          <w:rFonts w:ascii="Times New Roman" w:hAnsi="Times New Roman" w:cs="Times New Roman"/>
          <w:sz w:val="24"/>
          <w:szCs w:val="24"/>
          <w:u w:val="single"/>
        </w:rPr>
      </w:pPr>
      <w:r w:rsidRPr="00CA5C52">
        <w:rPr>
          <w:rFonts w:ascii="Times New Roman" w:hAnsi="Times New Roman" w:cs="Times New Roman"/>
          <w:sz w:val="24"/>
          <w:szCs w:val="24"/>
          <w:u w:val="single"/>
        </w:rPr>
        <w:t>Sentence</w:t>
      </w:r>
    </w:p>
    <w:p w14:paraId="7202EB2E" w14:textId="221EBC86" w:rsidR="003A4C25" w:rsidRPr="00CA5C52" w:rsidRDefault="003A4C25" w:rsidP="00C73C43">
      <w:pPr>
        <w:spacing w:line="360" w:lineRule="auto"/>
        <w:ind w:firstLine="720"/>
        <w:rPr>
          <w:rFonts w:ascii="Times New Roman" w:hAnsi="Times New Roman" w:cs="Times New Roman"/>
          <w:sz w:val="24"/>
          <w:szCs w:val="24"/>
        </w:rPr>
      </w:pPr>
      <w:r w:rsidRPr="00CA5C52">
        <w:rPr>
          <w:rFonts w:ascii="Times New Roman" w:hAnsi="Times New Roman" w:cs="Times New Roman"/>
          <w:sz w:val="24"/>
          <w:szCs w:val="24"/>
        </w:rPr>
        <w:t xml:space="preserve">In </w:t>
      </w:r>
      <w:proofErr w:type="spellStart"/>
      <w:r w:rsidRPr="00CA5C52">
        <w:rPr>
          <w:rFonts w:ascii="Times New Roman" w:hAnsi="Times New Roman" w:cs="Times New Roman"/>
          <w:i/>
          <w:iCs/>
          <w:sz w:val="24"/>
          <w:szCs w:val="24"/>
        </w:rPr>
        <w:t>casu</w:t>
      </w:r>
      <w:proofErr w:type="spellEnd"/>
      <w:r w:rsidRPr="00CA5C52">
        <w:rPr>
          <w:rFonts w:ascii="Times New Roman" w:hAnsi="Times New Roman" w:cs="Times New Roman"/>
          <w:i/>
          <w:iCs/>
          <w:sz w:val="24"/>
          <w:szCs w:val="24"/>
        </w:rPr>
        <w:t>,</w:t>
      </w:r>
      <w:r w:rsidRPr="00CA5C52">
        <w:rPr>
          <w:rFonts w:ascii="Times New Roman" w:hAnsi="Times New Roman" w:cs="Times New Roman"/>
          <w:sz w:val="24"/>
          <w:szCs w:val="24"/>
        </w:rPr>
        <w:t xml:space="preserve"> tampering justice with mercy, the accused is sentenced to 15 years imprisonment.</w:t>
      </w:r>
    </w:p>
    <w:p w14:paraId="1B4AE543" w14:textId="77777777" w:rsidR="003A4C25" w:rsidRPr="00CA5C52" w:rsidRDefault="003A4C25" w:rsidP="003A4C25">
      <w:pPr>
        <w:rPr>
          <w:rFonts w:ascii="Times New Roman" w:hAnsi="Times New Roman" w:cs="Times New Roman"/>
          <w:sz w:val="24"/>
          <w:szCs w:val="24"/>
          <w:lang w:val="en-US"/>
        </w:rPr>
      </w:pPr>
      <w:r w:rsidRPr="00CA5C52">
        <w:rPr>
          <w:rFonts w:ascii="Times New Roman" w:hAnsi="Times New Roman" w:cs="Times New Roman"/>
          <w:sz w:val="24"/>
          <w:szCs w:val="24"/>
        </w:rPr>
        <w:lastRenderedPageBreak/>
        <w:t xml:space="preserve"> </w:t>
      </w:r>
      <w:r w:rsidRPr="00CA5C52">
        <w:rPr>
          <w:rFonts w:ascii="Times New Roman" w:hAnsi="Times New Roman" w:cs="Times New Roman"/>
          <w:sz w:val="24"/>
          <w:szCs w:val="24"/>
          <w:lang w:val="en-US"/>
        </w:rPr>
        <w:t xml:space="preserve"> </w:t>
      </w:r>
    </w:p>
    <w:p w14:paraId="0E3B2F89" w14:textId="22BF2DC0" w:rsidR="003471E1" w:rsidRPr="00CA5C52" w:rsidRDefault="003A4C25" w:rsidP="003A4C25">
      <w:pPr>
        <w:rPr>
          <w:rFonts w:ascii="Times New Roman" w:hAnsi="Times New Roman" w:cs="Times New Roman"/>
          <w:i/>
          <w:iCs/>
          <w:sz w:val="24"/>
          <w:szCs w:val="24"/>
          <w:lang w:val="en-US"/>
        </w:rPr>
      </w:pPr>
      <w:r w:rsidRPr="00CA5C52">
        <w:rPr>
          <w:rFonts w:ascii="Times New Roman" w:hAnsi="Times New Roman" w:cs="Times New Roman"/>
          <w:i/>
          <w:iCs/>
          <w:sz w:val="24"/>
          <w:szCs w:val="24"/>
          <w:lang w:val="en-US"/>
        </w:rPr>
        <w:t>The National Prosecuting Authority for the State</w:t>
      </w:r>
      <w:r w:rsidRPr="00CA5C52">
        <w:rPr>
          <w:rFonts w:ascii="Times New Roman" w:hAnsi="Times New Roman" w:cs="Times New Roman"/>
          <w:sz w:val="24"/>
          <w:szCs w:val="24"/>
          <w:lang w:val="en-US"/>
        </w:rPr>
        <w:br/>
      </w:r>
      <w:proofErr w:type="spellStart"/>
      <w:r w:rsidRPr="00CA5C52">
        <w:rPr>
          <w:rFonts w:ascii="Times New Roman" w:hAnsi="Times New Roman" w:cs="Times New Roman"/>
          <w:i/>
          <w:iCs/>
          <w:sz w:val="24"/>
          <w:szCs w:val="24"/>
          <w:lang w:val="en-US"/>
        </w:rPr>
        <w:t>Sosono</w:t>
      </w:r>
      <w:proofErr w:type="spellEnd"/>
      <w:r w:rsidRPr="00CA5C52">
        <w:rPr>
          <w:rFonts w:ascii="Times New Roman" w:hAnsi="Times New Roman" w:cs="Times New Roman"/>
          <w:sz w:val="24"/>
          <w:szCs w:val="24"/>
          <w:lang w:val="en-US"/>
        </w:rPr>
        <w:t xml:space="preserve"> </w:t>
      </w:r>
      <w:r w:rsidRPr="00CA5C52">
        <w:rPr>
          <w:rFonts w:ascii="Times New Roman" w:hAnsi="Times New Roman" w:cs="Times New Roman"/>
          <w:i/>
          <w:iCs/>
          <w:sz w:val="24"/>
          <w:szCs w:val="24"/>
          <w:lang w:val="en-US"/>
        </w:rPr>
        <w:t>legal Practitioners for the accused</w:t>
      </w:r>
      <w:r w:rsidR="003471E1" w:rsidRPr="00CA5C52">
        <w:rPr>
          <w:rFonts w:ascii="Times New Roman" w:hAnsi="Times New Roman" w:cs="Times New Roman"/>
          <w:i/>
          <w:iCs/>
          <w:sz w:val="24"/>
          <w:szCs w:val="24"/>
        </w:rPr>
        <w:t xml:space="preserve"> </w:t>
      </w:r>
    </w:p>
    <w:sectPr w:rsidR="003471E1" w:rsidRPr="00CA5C5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25CB3" w14:textId="77777777" w:rsidR="003F207C" w:rsidRDefault="003F207C" w:rsidP="003471E1">
      <w:pPr>
        <w:spacing w:after="0" w:line="240" w:lineRule="auto"/>
      </w:pPr>
      <w:r>
        <w:separator/>
      </w:r>
    </w:p>
  </w:endnote>
  <w:endnote w:type="continuationSeparator" w:id="0">
    <w:p w14:paraId="7F0D9A88" w14:textId="77777777" w:rsidR="003F207C" w:rsidRDefault="003F207C" w:rsidP="0034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868749"/>
      <w:docPartObj>
        <w:docPartGallery w:val="Page Numbers (Bottom of Page)"/>
        <w:docPartUnique/>
      </w:docPartObj>
    </w:sdtPr>
    <w:sdtEndPr>
      <w:rPr>
        <w:noProof/>
      </w:rPr>
    </w:sdtEndPr>
    <w:sdtContent>
      <w:p w14:paraId="28E76921" w14:textId="5CC602B1" w:rsidR="00033333" w:rsidRDefault="000333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D32166" w14:textId="77777777" w:rsidR="003471E1" w:rsidRDefault="00347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9DE99" w14:textId="77777777" w:rsidR="003F207C" w:rsidRDefault="003F207C" w:rsidP="003471E1">
      <w:pPr>
        <w:spacing w:after="0" w:line="240" w:lineRule="auto"/>
      </w:pPr>
      <w:r>
        <w:separator/>
      </w:r>
    </w:p>
  </w:footnote>
  <w:footnote w:type="continuationSeparator" w:id="0">
    <w:p w14:paraId="55E1F0FB" w14:textId="77777777" w:rsidR="003F207C" w:rsidRDefault="003F207C" w:rsidP="00347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473036"/>
      <w:docPartObj>
        <w:docPartGallery w:val="Page Numbers (Top of Page)"/>
        <w:docPartUnique/>
      </w:docPartObj>
    </w:sdtPr>
    <w:sdtEndPr>
      <w:rPr>
        <w:noProof/>
      </w:rPr>
    </w:sdtEndPr>
    <w:sdtContent>
      <w:p w14:paraId="7B09ED7F" w14:textId="0E0FE615" w:rsidR="006A0035" w:rsidRDefault="00033333">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12FA60D0" w14:textId="77777777" w:rsidR="006A0035" w:rsidRDefault="006A0035">
        <w:pPr>
          <w:pStyle w:val="Header"/>
          <w:jc w:val="right"/>
          <w:rPr>
            <w:noProof/>
          </w:rPr>
        </w:pPr>
      </w:p>
      <w:p w14:paraId="1A5D54D7" w14:textId="3F1F2849" w:rsidR="006A0035" w:rsidRDefault="006A0035" w:rsidP="006A0035">
        <w:pPr>
          <w:spacing w:after="0" w:line="240" w:lineRule="auto"/>
          <w:ind w:left="5760"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HCC24/26</w:t>
        </w:r>
      </w:p>
      <w:p w14:paraId="098C8D08" w14:textId="4E17F58E" w:rsidR="006A0035" w:rsidRDefault="006A0035" w:rsidP="006A0035">
        <w:pPr>
          <w:spacing w:after="0" w:line="240" w:lineRule="auto"/>
          <w:ind w:left="5760"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HCCR492/26</w:t>
        </w:r>
      </w:p>
      <w:p w14:paraId="42F43A83" w14:textId="77777777" w:rsidR="006A0035" w:rsidRDefault="006A0035">
        <w:pPr>
          <w:pStyle w:val="Header"/>
          <w:jc w:val="right"/>
          <w:rPr>
            <w:noProof/>
          </w:rPr>
        </w:pPr>
      </w:p>
      <w:p w14:paraId="251BB21B" w14:textId="665AC2E8" w:rsidR="00033333" w:rsidRDefault="003F207C">
        <w:pPr>
          <w:pStyle w:val="Header"/>
          <w:jc w:val="right"/>
        </w:pPr>
      </w:p>
    </w:sdtContent>
  </w:sdt>
  <w:p w14:paraId="782E66B0" w14:textId="5FC509F4" w:rsidR="003471E1" w:rsidRDefault="003471E1" w:rsidP="003471E1">
    <w:pPr>
      <w:pStyle w:val="Header"/>
      <w:tabs>
        <w:tab w:val="clear" w:pos="4680"/>
        <w:tab w:val="clear" w:pos="9360"/>
        <w:tab w:val="left" w:pos="676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BDF"/>
    <w:rsid w:val="000156B1"/>
    <w:rsid w:val="00033333"/>
    <w:rsid w:val="001C6E44"/>
    <w:rsid w:val="001E3F68"/>
    <w:rsid w:val="001F51C6"/>
    <w:rsid w:val="00210FFD"/>
    <w:rsid w:val="00280EE5"/>
    <w:rsid w:val="002A3F22"/>
    <w:rsid w:val="002C4FB7"/>
    <w:rsid w:val="002D1FEB"/>
    <w:rsid w:val="00305671"/>
    <w:rsid w:val="003471E1"/>
    <w:rsid w:val="0035650D"/>
    <w:rsid w:val="003A4C25"/>
    <w:rsid w:val="003F207C"/>
    <w:rsid w:val="004473DB"/>
    <w:rsid w:val="0047395C"/>
    <w:rsid w:val="004857AE"/>
    <w:rsid w:val="00497B8B"/>
    <w:rsid w:val="005B7B8B"/>
    <w:rsid w:val="005E4B4C"/>
    <w:rsid w:val="0062113B"/>
    <w:rsid w:val="006A0035"/>
    <w:rsid w:val="006F27A1"/>
    <w:rsid w:val="007B1FC1"/>
    <w:rsid w:val="007F0A7E"/>
    <w:rsid w:val="00832FEB"/>
    <w:rsid w:val="008571B0"/>
    <w:rsid w:val="008602C3"/>
    <w:rsid w:val="00937598"/>
    <w:rsid w:val="00943182"/>
    <w:rsid w:val="009B6EE3"/>
    <w:rsid w:val="009D0FFD"/>
    <w:rsid w:val="009E3BDF"/>
    <w:rsid w:val="009E478F"/>
    <w:rsid w:val="00AA6D21"/>
    <w:rsid w:val="00B03770"/>
    <w:rsid w:val="00B129E7"/>
    <w:rsid w:val="00B467EF"/>
    <w:rsid w:val="00BE731E"/>
    <w:rsid w:val="00C73C43"/>
    <w:rsid w:val="00C8635E"/>
    <w:rsid w:val="00CA2B02"/>
    <w:rsid w:val="00CA5102"/>
    <w:rsid w:val="00CA5C52"/>
    <w:rsid w:val="00CE666F"/>
    <w:rsid w:val="00D46FD0"/>
    <w:rsid w:val="00D803F6"/>
    <w:rsid w:val="00E61AD3"/>
    <w:rsid w:val="00E775CC"/>
    <w:rsid w:val="00F52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D7718"/>
  <w15:chartTrackingRefBased/>
  <w15:docId w15:val="{9A2FAFDE-20AD-4FC8-B2FB-13D47759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7AE"/>
    <w:pPr>
      <w:spacing w:line="252"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1E1"/>
    <w:rPr>
      <w:lang w:val="en-ZW"/>
    </w:rPr>
  </w:style>
  <w:style w:type="paragraph" w:styleId="Footer">
    <w:name w:val="footer"/>
    <w:basedOn w:val="Normal"/>
    <w:link w:val="FooterChar"/>
    <w:uiPriority w:val="99"/>
    <w:unhideWhenUsed/>
    <w:rsid w:val="00347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1E1"/>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9183">
      <w:bodyDiv w:val="1"/>
      <w:marLeft w:val="0"/>
      <w:marRight w:val="0"/>
      <w:marTop w:val="0"/>
      <w:marBottom w:val="0"/>
      <w:divBdr>
        <w:top w:val="none" w:sz="0" w:space="0" w:color="auto"/>
        <w:left w:val="none" w:sz="0" w:space="0" w:color="auto"/>
        <w:bottom w:val="none" w:sz="0" w:space="0" w:color="auto"/>
        <w:right w:val="none" w:sz="0" w:space="0" w:color="auto"/>
      </w:divBdr>
    </w:div>
    <w:div w:id="40661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 ASSISTANT</dc:creator>
  <cp:keywords/>
  <dc:description/>
  <cp:lastModifiedBy>EXEC ASSISTANT</cp:lastModifiedBy>
  <cp:revision>6</cp:revision>
  <cp:lastPrinted>2026-06-10T10:13:00Z</cp:lastPrinted>
  <dcterms:created xsi:type="dcterms:W3CDTF">2026-06-17T13:18:00Z</dcterms:created>
  <dcterms:modified xsi:type="dcterms:W3CDTF">2026-06-17T13:56:00Z</dcterms:modified>
</cp:coreProperties>
</file>